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6CF4D" w14:textId="32A914FE" w:rsidR="009E0C01" w:rsidRDefault="009E0C01" w:rsidP="009E0C01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SUPPL</w:t>
      </w:r>
      <w:r w:rsidR="008D60F8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MENTARY APPENDIX</w:t>
      </w:r>
    </w:p>
    <w:p w14:paraId="2773B9C4" w14:textId="77777777" w:rsidR="00931B32" w:rsidRDefault="00931B32" w:rsidP="009E0C01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BC432A1" w14:textId="7FD19CA7" w:rsidR="009E0C01" w:rsidRPr="00931B32" w:rsidRDefault="009E0C01" w:rsidP="009E0C01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931B32">
        <w:rPr>
          <w:rFonts w:ascii="Arial" w:hAnsi="Arial" w:cs="Arial"/>
          <w:bCs/>
          <w:sz w:val="22"/>
          <w:szCs w:val="22"/>
        </w:rPr>
        <w:t>This appendix has been provided by the authors to give readers additional information about their work.</w:t>
      </w:r>
    </w:p>
    <w:p w14:paraId="09E73016" w14:textId="77777777" w:rsidR="00931B32" w:rsidRPr="00931B32" w:rsidRDefault="00931B32" w:rsidP="005338D6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170E2F5B" w14:textId="0BCB1B69" w:rsidR="00A46380" w:rsidRPr="00931B32" w:rsidRDefault="009E0C01" w:rsidP="005338D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31B32">
        <w:rPr>
          <w:rFonts w:ascii="Arial" w:hAnsi="Arial" w:cs="Arial"/>
          <w:bCs/>
          <w:sz w:val="22"/>
          <w:szCs w:val="22"/>
        </w:rPr>
        <w:t xml:space="preserve">Supplement to: Pace R, Williams J, </w:t>
      </w:r>
      <w:r w:rsidRPr="00931B32">
        <w:rPr>
          <w:rFonts w:ascii="Arial" w:hAnsi="Arial" w:cs="Arial"/>
          <w:sz w:val="22"/>
          <w:szCs w:val="22"/>
        </w:rPr>
        <w:t>Järvinen</w:t>
      </w:r>
      <w:r w:rsidRPr="00931B32">
        <w:rPr>
          <w:rFonts w:ascii="Arial" w:hAnsi="Arial" w:cs="Arial"/>
          <w:bCs/>
          <w:sz w:val="22"/>
          <w:szCs w:val="22"/>
        </w:rPr>
        <w:t xml:space="preserve"> K, et al. </w:t>
      </w:r>
      <w:r w:rsidR="002D4EF1" w:rsidRPr="00931B32">
        <w:rPr>
          <w:rFonts w:ascii="Arial" w:hAnsi="Arial" w:cs="Arial"/>
          <w:bCs/>
          <w:sz w:val="22"/>
          <w:szCs w:val="22"/>
        </w:rPr>
        <w:t>COVID-19 and human milk: SARS-CoV-2, antibodies, and neutralizing capacity</w:t>
      </w:r>
    </w:p>
    <w:p w14:paraId="0C4B2D91" w14:textId="77777777" w:rsidR="00245367" w:rsidRDefault="00245367" w:rsidP="005338D6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FD9AE85" w14:textId="46CA23AA" w:rsidR="00931B32" w:rsidRDefault="00931B32" w:rsidP="005338D6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53C7135D" w14:textId="47A6C68F" w:rsidR="00931B32" w:rsidRDefault="00931B32" w:rsidP="005338D6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641C2740" w14:textId="7527AEE3" w:rsidR="00931B32" w:rsidRDefault="00931B32" w:rsidP="005338D6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E6D36D9" w14:textId="2C949E8A" w:rsidR="00931B32" w:rsidRDefault="00931B32" w:rsidP="005338D6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5C92D518" w14:textId="0FE7521F" w:rsidR="00931B32" w:rsidRDefault="00931B32" w:rsidP="005338D6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8461B52" w14:textId="01C28849" w:rsidR="00931B32" w:rsidRDefault="00931B32" w:rsidP="005338D6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EF306D4" w14:textId="664BA1FB" w:rsidR="00931B32" w:rsidRDefault="00931B32" w:rsidP="005338D6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E91FB4A" w14:textId="4378398D" w:rsidR="00931B32" w:rsidRDefault="00931B32" w:rsidP="005338D6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644AB0A" w14:textId="448B8231" w:rsidR="00931B32" w:rsidRDefault="00931B32" w:rsidP="005338D6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70E5AEF" w14:textId="0C91E3B5" w:rsidR="00931B32" w:rsidRDefault="00931B32" w:rsidP="005338D6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53D95DA3" w14:textId="5F00AD8E" w:rsidR="00931B32" w:rsidRDefault="00931B32" w:rsidP="005338D6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80EFC99" w14:textId="0B528CE1" w:rsidR="00931B32" w:rsidRDefault="00931B32" w:rsidP="005338D6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8F33C1F" w14:textId="561EA4D8" w:rsidR="00931B32" w:rsidRDefault="00931B32" w:rsidP="005338D6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0A6E09C" w14:textId="77777777" w:rsidR="00931B32" w:rsidRPr="00DE0C74" w:rsidRDefault="00931B32" w:rsidP="005338D6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C56D883" w14:textId="77777777" w:rsidR="009E0C01" w:rsidRDefault="009E0C01" w:rsidP="005338D6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6232B8B" w14:textId="77777777" w:rsidR="009E0C01" w:rsidRDefault="009E0C01" w:rsidP="005338D6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78C40D0" w14:textId="77777777" w:rsidR="009E0C01" w:rsidRDefault="009E0C01" w:rsidP="005338D6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22B11F2" w14:textId="77777777" w:rsidR="009E0C01" w:rsidRDefault="009E0C01" w:rsidP="005338D6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1C8FCA1" w14:textId="77777777" w:rsidR="009E0C01" w:rsidRDefault="009E0C01" w:rsidP="005338D6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E4B0AF6" w14:textId="77777777" w:rsidR="009E0C01" w:rsidRDefault="009E0C01" w:rsidP="005338D6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F2783A0" w14:textId="7D75B593" w:rsidR="007D4BA1" w:rsidRDefault="00931B32" w:rsidP="005338D6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 xml:space="preserve">Supplementary Materials and </w:t>
      </w:r>
      <w:r w:rsidR="007D4BA1">
        <w:rPr>
          <w:rFonts w:ascii="Arial" w:eastAsia="Arial" w:hAnsi="Arial" w:cs="Arial"/>
          <w:b/>
          <w:bCs/>
          <w:sz w:val="22"/>
          <w:szCs w:val="22"/>
        </w:rPr>
        <w:t>Methods</w:t>
      </w:r>
    </w:p>
    <w:p w14:paraId="2D1F280B" w14:textId="243A55CF" w:rsidR="00931B32" w:rsidRPr="004F4A36" w:rsidRDefault="00931B32" w:rsidP="00931B32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4F4A36">
        <w:rPr>
          <w:rFonts w:ascii="Arial" w:eastAsia="Arial" w:hAnsi="Arial" w:cs="Arial"/>
          <w:iCs/>
          <w:sz w:val="22"/>
          <w:szCs w:val="22"/>
        </w:rPr>
        <w:t xml:space="preserve">Milk and breast swab samples collected at home </w:t>
      </w:r>
    </w:p>
    <w:p w14:paraId="6CFABB17" w14:textId="2B0A4FDE" w:rsidR="00931B32" w:rsidRPr="0022471F" w:rsidRDefault="00931B32" w:rsidP="00931B32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4F4A36">
        <w:rPr>
          <w:rFonts w:ascii="Arial" w:eastAsia="Arial" w:hAnsi="Arial" w:cs="Arial"/>
          <w:iCs/>
          <w:sz w:val="22"/>
          <w:szCs w:val="22"/>
        </w:rPr>
        <w:t>Milk samples collected in hospitals</w:t>
      </w:r>
    </w:p>
    <w:p w14:paraId="45A6BB3C" w14:textId="1AB13B73" w:rsidR="0022471F" w:rsidRPr="004F4A36" w:rsidRDefault="0022471F" w:rsidP="00931B32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RNA extraction</w:t>
      </w:r>
    </w:p>
    <w:p w14:paraId="32B04D7B" w14:textId="372D00EC" w:rsidR="00931B32" w:rsidRPr="004F4A36" w:rsidRDefault="00931B32" w:rsidP="00931B32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4F4A36">
        <w:rPr>
          <w:rFonts w:ascii="Arial" w:eastAsia="Arial" w:hAnsi="Arial" w:cs="Arial"/>
          <w:iCs/>
          <w:sz w:val="22"/>
          <w:szCs w:val="22"/>
        </w:rPr>
        <w:t>SARS-CoV-2 RT-qPCR assay</w:t>
      </w:r>
    </w:p>
    <w:p w14:paraId="1F692274" w14:textId="20904C8F" w:rsidR="00931B32" w:rsidRPr="004F4A36" w:rsidRDefault="00931B32" w:rsidP="00931B32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4F4A36">
        <w:rPr>
          <w:rFonts w:ascii="Arial" w:eastAsia="Arial" w:hAnsi="Arial" w:cs="Arial"/>
          <w:iCs/>
          <w:sz w:val="22"/>
          <w:szCs w:val="22"/>
        </w:rPr>
        <w:t>Validation of SARS-CoV-2 RT-qPCR for use with human milk</w:t>
      </w:r>
    </w:p>
    <w:p w14:paraId="5AD5CC56" w14:textId="4378CDC7" w:rsidR="00931B32" w:rsidRPr="004F4A36" w:rsidRDefault="00931B32" w:rsidP="00931B32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4F4A36">
        <w:rPr>
          <w:rFonts w:ascii="Arial" w:eastAsia="Arial" w:hAnsi="Arial" w:cs="Arial"/>
          <w:iCs/>
          <w:sz w:val="22"/>
          <w:szCs w:val="22"/>
        </w:rPr>
        <w:t>Sample processing for ELISA and microneutralization (MN) assays</w:t>
      </w:r>
    </w:p>
    <w:p w14:paraId="0C7B2715" w14:textId="58F8F126" w:rsidR="00931B32" w:rsidRDefault="00931B32" w:rsidP="00931B32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14820A9" w14:textId="4276E72B" w:rsidR="00931B32" w:rsidRPr="004F4A36" w:rsidRDefault="00931B32" w:rsidP="00931B32">
      <w:pPr>
        <w:spacing w:line="48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931B32">
        <w:rPr>
          <w:rFonts w:ascii="Arial" w:eastAsia="Arial" w:hAnsi="Arial" w:cs="Arial"/>
          <w:b/>
          <w:bCs/>
          <w:sz w:val="22"/>
          <w:szCs w:val="22"/>
        </w:rPr>
        <w:t xml:space="preserve">Supplementary Table </w:t>
      </w:r>
      <w:r>
        <w:rPr>
          <w:rFonts w:ascii="Arial" w:eastAsia="Arial" w:hAnsi="Arial" w:cs="Arial"/>
          <w:b/>
          <w:bCs/>
          <w:sz w:val="22"/>
          <w:szCs w:val="22"/>
        </w:rPr>
        <w:t>1</w:t>
      </w:r>
      <w:r w:rsidRPr="00931B32">
        <w:rPr>
          <w:rFonts w:ascii="Arial" w:eastAsia="Arial" w:hAnsi="Arial" w:cs="Arial"/>
          <w:b/>
          <w:bCs/>
          <w:sz w:val="22"/>
          <w:szCs w:val="22"/>
        </w:rPr>
        <w:t>.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F4A36">
        <w:rPr>
          <w:rFonts w:ascii="Arial" w:eastAsia="Arial" w:hAnsi="Arial" w:cs="Arial"/>
          <w:bCs/>
          <w:sz w:val="22"/>
          <w:szCs w:val="22"/>
        </w:rPr>
        <w:t>Studies examining human milk for evidence of SARS-CoV-2 via RT-qPCR.</w:t>
      </w:r>
    </w:p>
    <w:p w14:paraId="20E58F83" w14:textId="45D8C2E0" w:rsidR="00931B32" w:rsidRDefault="00931B32" w:rsidP="00931B32">
      <w:pPr>
        <w:spacing w:line="48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931B32">
        <w:rPr>
          <w:rFonts w:ascii="Arial" w:eastAsia="Arial" w:hAnsi="Arial" w:cs="Arial"/>
          <w:b/>
          <w:bCs/>
          <w:sz w:val="22"/>
          <w:szCs w:val="22"/>
        </w:rPr>
        <w:t xml:space="preserve">Supplementary Table </w:t>
      </w:r>
      <w:r w:rsidR="00776BA6">
        <w:rPr>
          <w:rFonts w:ascii="Arial" w:eastAsia="Arial" w:hAnsi="Arial" w:cs="Arial"/>
          <w:b/>
          <w:bCs/>
          <w:sz w:val="22"/>
          <w:szCs w:val="22"/>
        </w:rPr>
        <w:t>2</w:t>
      </w:r>
      <w:r w:rsidRPr="00931B32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r w:rsidRPr="004F4A36">
        <w:rPr>
          <w:rFonts w:ascii="Arial" w:hAnsi="Arial" w:cs="Arial"/>
          <w:sz w:val="22"/>
          <w:szCs w:val="22"/>
        </w:rPr>
        <w:t>Breast swabs with evidence of SARS-CoV-2 viral presence</w:t>
      </w:r>
      <w:r w:rsidRPr="004F4A36">
        <w:rPr>
          <w:rFonts w:ascii="Arial" w:eastAsia="Arial" w:hAnsi="Arial" w:cs="Arial"/>
          <w:bCs/>
          <w:sz w:val="22"/>
          <w:szCs w:val="22"/>
        </w:rPr>
        <w:t>.</w:t>
      </w:r>
    </w:p>
    <w:p w14:paraId="2AD300A8" w14:textId="063E99E8" w:rsidR="00E2753C" w:rsidRPr="004F4A36" w:rsidRDefault="00E2753C" w:rsidP="0022471F">
      <w:pPr>
        <w:spacing w:line="48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F81EC2">
        <w:rPr>
          <w:rFonts w:ascii="Arial" w:eastAsia="Arial" w:hAnsi="Arial" w:cs="Arial"/>
          <w:b/>
          <w:bCs/>
          <w:sz w:val="22"/>
          <w:szCs w:val="22"/>
        </w:rPr>
        <w:t xml:space="preserve">Supplementary Figure </w:t>
      </w:r>
      <w:r w:rsidR="00F81EC2" w:rsidRPr="00F81EC2">
        <w:rPr>
          <w:rFonts w:ascii="Arial" w:eastAsia="Arial" w:hAnsi="Arial" w:cs="Arial"/>
          <w:b/>
          <w:bCs/>
          <w:sz w:val="22"/>
          <w:szCs w:val="22"/>
        </w:rPr>
        <w:t>1</w:t>
      </w:r>
      <w:r w:rsidRPr="00F81EC2">
        <w:rPr>
          <w:rFonts w:ascii="Arial" w:eastAsia="Arial" w:hAnsi="Arial" w:cs="Arial"/>
          <w:b/>
          <w:bCs/>
          <w:sz w:val="22"/>
          <w:szCs w:val="22"/>
        </w:rPr>
        <w:t>.</w:t>
      </w:r>
      <w:r>
        <w:rPr>
          <w:rFonts w:ascii="Arial" w:eastAsia="Arial" w:hAnsi="Arial" w:cs="Arial"/>
          <w:bCs/>
          <w:sz w:val="22"/>
          <w:szCs w:val="22"/>
        </w:rPr>
        <w:t xml:space="preserve"> Correlation of IgA antibody concentrations with MN titers.</w:t>
      </w:r>
    </w:p>
    <w:p w14:paraId="1E3AC064" w14:textId="105D45AC" w:rsidR="00931B32" w:rsidRDefault="00931B32" w:rsidP="005338D6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54689AF" w14:textId="1946C0EB" w:rsidR="00931B32" w:rsidRDefault="00931B32" w:rsidP="005338D6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A63C991" w14:textId="5109B6A3" w:rsidR="00931B32" w:rsidRDefault="00931B32" w:rsidP="005338D6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CB065A6" w14:textId="62A2DB39" w:rsidR="00931B32" w:rsidRDefault="00931B32" w:rsidP="005338D6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CC0FAD1" w14:textId="0E49E272" w:rsidR="00931B32" w:rsidRDefault="00931B32" w:rsidP="005338D6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380F912" w14:textId="0D1BD4FD" w:rsidR="00931B32" w:rsidRDefault="00931B32" w:rsidP="005338D6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FC6A3C8" w14:textId="3A71D553" w:rsidR="00931B32" w:rsidRDefault="00931B32" w:rsidP="005338D6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C119590" w14:textId="3D7DF0B3" w:rsidR="00931B32" w:rsidRDefault="00931B32" w:rsidP="005338D6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387DC32" w14:textId="2888B80E" w:rsidR="00931B32" w:rsidRDefault="00931B32" w:rsidP="005338D6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009B127" w14:textId="2AD968F4" w:rsidR="00931B32" w:rsidRDefault="00931B32" w:rsidP="005338D6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19C25D0" w14:textId="2DE3FCED" w:rsidR="00931B32" w:rsidRDefault="00931B32" w:rsidP="005338D6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E6ADB8E" w14:textId="16E9CDAB" w:rsidR="00931B32" w:rsidRDefault="00931B32" w:rsidP="005338D6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283E82C" w14:textId="713350FE" w:rsidR="00931B32" w:rsidRDefault="00931B32" w:rsidP="005338D6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8B71D07" w14:textId="3D100115" w:rsidR="00931B32" w:rsidRDefault="00931B32" w:rsidP="005338D6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A06580C" w14:textId="7C845477" w:rsidR="00931B32" w:rsidRDefault="00931B32" w:rsidP="005338D6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BA94DAA" w14:textId="77777777" w:rsidR="00776BA6" w:rsidRDefault="00776BA6" w:rsidP="005338D6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4F6B2EF" w14:textId="6EBA05F0" w:rsidR="00931B32" w:rsidRDefault="00931B32" w:rsidP="005338D6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4E94E1B" w14:textId="23E18ACC" w:rsidR="00931B32" w:rsidRPr="004F4A36" w:rsidRDefault="00931B32" w:rsidP="00931B32">
      <w:pPr>
        <w:spacing w:line="480" w:lineRule="auto"/>
        <w:jc w:val="both"/>
        <w:rPr>
          <w:rFonts w:ascii="Arial" w:eastAsia="Arial" w:hAnsi="Arial" w:cs="Arial"/>
          <w:b/>
          <w:iCs/>
          <w:sz w:val="22"/>
          <w:szCs w:val="22"/>
        </w:rPr>
      </w:pPr>
      <w:r w:rsidRPr="004F4A36">
        <w:rPr>
          <w:rFonts w:ascii="Arial" w:eastAsia="Arial" w:hAnsi="Arial" w:cs="Arial"/>
          <w:b/>
          <w:bCs/>
          <w:sz w:val="22"/>
          <w:szCs w:val="22"/>
        </w:rPr>
        <w:lastRenderedPageBreak/>
        <w:t xml:space="preserve">1. </w:t>
      </w:r>
      <w:r w:rsidR="00671313" w:rsidRPr="004F4A36">
        <w:rPr>
          <w:rFonts w:ascii="Arial" w:eastAsia="Arial" w:hAnsi="Arial" w:cs="Arial"/>
          <w:b/>
          <w:iCs/>
          <w:sz w:val="22"/>
          <w:szCs w:val="22"/>
        </w:rPr>
        <w:t xml:space="preserve">Milk and </w:t>
      </w:r>
      <w:r w:rsidR="003462B9" w:rsidRPr="004F4A36">
        <w:rPr>
          <w:rFonts w:ascii="Arial" w:eastAsia="Arial" w:hAnsi="Arial" w:cs="Arial"/>
          <w:b/>
          <w:iCs/>
          <w:sz w:val="22"/>
          <w:szCs w:val="22"/>
        </w:rPr>
        <w:t>breast</w:t>
      </w:r>
      <w:r w:rsidR="00671313" w:rsidRPr="004F4A36">
        <w:rPr>
          <w:rFonts w:ascii="Arial" w:eastAsia="Arial" w:hAnsi="Arial" w:cs="Arial"/>
          <w:b/>
          <w:iCs/>
          <w:sz w:val="22"/>
          <w:szCs w:val="22"/>
        </w:rPr>
        <w:t xml:space="preserve"> swab samples collected at home </w:t>
      </w:r>
    </w:p>
    <w:p w14:paraId="4A2781C1" w14:textId="4FA78232" w:rsidR="00671313" w:rsidRPr="004A6A18" w:rsidRDefault="00671313" w:rsidP="004A6A18">
      <w:pPr>
        <w:spacing w:line="480" w:lineRule="auto"/>
        <w:jc w:val="both"/>
        <w:rPr>
          <w:rFonts w:ascii="Arial" w:eastAsia="Arial" w:hAnsi="Arial" w:cs="Arial"/>
          <w:iCs/>
          <w:sz w:val="22"/>
          <w:szCs w:val="22"/>
        </w:rPr>
      </w:pPr>
      <w:r w:rsidRPr="005338D6">
        <w:rPr>
          <w:rFonts w:ascii="Arial" w:eastAsia="Arial" w:hAnsi="Arial" w:cs="Arial"/>
          <w:sz w:val="22"/>
          <w:szCs w:val="22"/>
        </w:rPr>
        <w:t xml:space="preserve">Prior to each milk collection, women were asked to put on a face mask and gloves and open and assemble the provided sterile </w:t>
      </w:r>
      <w:r w:rsidR="00A35B1F">
        <w:rPr>
          <w:rFonts w:ascii="Arial" w:eastAsia="Arial" w:hAnsi="Arial" w:cs="Arial"/>
          <w:sz w:val="22"/>
          <w:szCs w:val="22"/>
        </w:rPr>
        <w:t xml:space="preserve">manual </w:t>
      </w:r>
      <w:r w:rsidRPr="005338D6">
        <w:rPr>
          <w:rFonts w:ascii="Arial" w:eastAsia="Arial" w:hAnsi="Arial" w:cs="Arial"/>
          <w:sz w:val="22"/>
          <w:szCs w:val="22"/>
        </w:rPr>
        <w:t xml:space="preserve">breast pump (Harmony, Medela). After assembling the pump, women removed their gloves, washed their hands with soap and warm water for at least 20 </w:t>
      </w:r>
      <w:r w:rsidR="004E69EC">
        <w:rPr>
          <w:rFonts w:ascii="Arial" w:eastAsia="Arial" w:hAnsi="Arial" w:cs="Arial"/>
          <w:sz w:val="22"/>
          <w:szCs w:val="22"/>
        </w:rPr>
        <w:t xml:space="preserve">sec, </w:t>
      </w:r>
      <w:r w:rsidR="005F7EB7">
        <w:rPr>
          <w:rFonts w:ascii="Arial" w:eastAsia="Arial" w:hAnsi="Arial" w:cs="Arial"/>
          <w:sz w:val="22"/>
          <w:szCs w:val="22"/>
        </w:rPr>
        <w:t>and</w:t>
      </w:r>
      <w:r w:rsidRPr="005338D6">
        <w:rPr>
          <w:rFonts w:ascii="Arial" w:eastAsia="Arial" w:hAnsi="Arial" w:cs="Arial"/>
          <w:sz w:val="22"/>
          <w:szCs w:val="22"/>
        </w:rPr>
        <w:t xml:space="preserve"> dried their hands with a provided paper towel</w:t>
      </w:r>
      <w:r w:rsidR="005F7EB7">
        <w:rPr>
          <w:rFonts w:ascii="Arial" w:eastAsia="Arial" w:hAnsi="Arial" w:cs="Arial"/>
          <w:sz w:val="22"/>
          <w:szCs w:val="22"/>
        </w:rPr>
        <w:t xml:space="preserve">. </w:t>
      </w:r>
      <w:r w:rsidR="00E52543">
        <w:rPr>
          <w:rFonts w:ascii="Arial" w:eastAsia="Arial" w:hAnsi="Arial" w:cs="Arial"/>
          <w:sz w:val="22"/>
          <w:szCs w:val="22"/>
        </w:rPr>
        <w:t>Women</w:t>
      </w:r>
      <w:r w:rsidR="00A35B1F">
        <w:rPr>
          <w:rFonts w:ascii="Arial" w:eastAsia="Arial" w:hAnsi="Arial" w:cs="Arial"/>
          <w:sz w:val="22"/>
          <w:szCs w:val="22"/>
        </w:rPr>
        <w:t xml:space="preserve"> then swabbed the nipple and areola of the breast from which they were planning on collecting milk by wiping a </w:t>
      </w:r>
      <w:r w:rsidR="00E52543" w:rsidRPr="005338D6">
        <w:rPr>
          <w:rFonts w:ascii="Arial" w:eastAsia="Arial" w:hAnsi="Arial" w:cs="Arial"/>
          <w:sz w:val="22"/>
          <w:szCs w:val="22"/>
        </w:rPr>
        <w:t>nylon-flocked swab (catalog #552C, COPAN Diagnostics; Murrieta, CA) premoistened with 100 µL Dulbecco's phosphate-buffered saline (DPBS) (Gibco #14190144, Thermo</w:t>
      </w:r>
      <w:r w:rsidR="00E52543">
        <w:rPr>
          <w:rFonts w:ascii="Arial" w:eastAsia="Arial" w:hAnsi="Arial" w:cs="Arial"/>
          <w:sz w:val="22"/>
          <w:szCs w:val="22"/>
        </w:rPr>
        <w:t xml:space="preserve"> </w:t>
      </w:r>
      <w:r w:rsidR="00E52543" w:rsidRPr="005338D6">
        <w:rPr>
          <w:rFonts w:ascii="Arial" w:eastAsia="Arial" w:hAnsi="Arial" w:cs="Arial"/>
          <w:sz w:val="22"/>
          <w:szCs w:val="22"/>
        </w:rPr>
        <w:t>Fisher Scientific</w:t>
      </w:r>
      <w:r w:rsidR="00E52543">
        <w:rPr>
          <w:rFonts w:ascii="Arial" w:eastAsia="Arial" w:hAnsi="Arial" w:cs="Arial"/>
          <w:sz w:val="22"/>
          <w:szCs w:val="22"/>
        </w:rPr>
        <w:t>, Waltham, MA</w:t>
      </w:r>
      <w:r w:rsidR="00E52543" w:rsidRPr="005338D6">
        <w:rPr>
          <w:rFonts w:ascii="Arial" w:eastAsia="Arial" w:hAnsi="Arial" w:cs="Arial"/>
          <w:sz w:val="22"/>
          <w:szCs w:val="22"/>
        </w:rPr>
        <w:t xml:space="preserve">) in a circular motion for at least 10 </w:t>
      </w:r>
      <w:r w:rsidR="004E69EC">
        <w:rPr>
          <w:rFonts w:ascii="Arial" w:eastAsia="Arial" w:hAnsi="Arial" w:cs="Arial"/>
          <w:sz w:val="22"/>
          <w:szCs w:val="22"/>
        </w:rPr>
        <w:t>sec</w:t>
      </w:r>
      <w:r w:rsidR="00E52543" w:rsidRPr="005338D6">
        <w:rPr>
          <w:rFonts w:ascii="Arial" w:eastAsia="Arial" w:hAnsi="Arial" w:cs="Arial"/>
          <w:sz w:val="22"/>
          <w:szCs w:val="22"/>
        </w:rPr>
        <w:t xml:space="preserve">. </w:t>
      </w:r>
      <w:r w:rsidR="00E52543">
        <w:rPr>
          <w:rFonts w:ascii="Arial" w:eastAsia="Arial" w:hAnsi="Arial" w:cs="Arial"/>
          <w:sz w:val="22"/>
          <w:szCs w:val="22"/>
        </w:rPr>
        <w:t>T</w:t>
      </w:r>
      <w:r w:rsidR="00E52543" w:rsidRPr="005338D6">
        <w:rPr>
          <w:rFonts w:ascii="Arial" w:eastAsia="Arial" w:hAnsi="Arial" w:cs="Arial"/>
          <w:sz w:val="22"/>
          <w:szCs w:val="22"/>
        </w:rPr>
        <w:t xml:space="preserve">he swab head was </w:t>
      </w:r>
      <w:r w:rsidR="00E52543">
        <w:rPr>
          <w:rFonts w:ascii="Arial" w:eastAsia="Arial" w:hAnsi="Arial" w:cs="Arial"/>
          <w:sz w:val="22"/>
          <w:szCs w:val="22"/>
        </w:rPr>
        <w:t xml:space="preserve">then </w:t>
      </w:r>
      <w:r w:rsidR="00E52543" w:rsidRPr="005338D6">
        <w:rPr>
          <w:rFonts w:ascii="Arial" w:eastAsia="Arial" w:hAnsi="Arial" w:cs="Arial"/>
          <w:sz w:val="22"/>
          <w:szCs w:val="22"/>
        </w:rPr>
        <w:t>broken into a cryovial</w:t>
      </w:r>
      <w:r w:rsidR="00E52543">
        <w:rPr>
          <w:rFonts w:ascii="Arial" w:eastAsia="Arial" w:hAnsi="Arial" w:cs="Arial"/>
          <w:sz w:val="22"/>
          <w:szCs w:val="22"/>
        </w:rPr>
        <w:t xml:space="preserve"> for storage. Following swabbing, the breast was then washed </w:t>
      </w:r>
      <w:r w:rsidRPr="005338D6">
        <w:rPr>
          <w:rFonts w:ascii="Arial" w:eastAsia="Arial" w:hAnsi="Arial" w:cs="Arial"/>
          <w:sz w:val="22"/>
          <w:szCs w:val="22"/>
        </w:rPr>
        <w:t xml:space="preserve">with soap and warm water for 1 min. After drying the breast with a provided paper towel, participants </w:t>
      </w:r>
      <w:r w:rsidR="00E52543">
        <w:rPr>
          <w:rFonts w:ascii="Arial" w:eastAsia="Arial" w:hAnsi="Arial" w:cs="Arial"/>
          <w:sz w:val="22"/>
          <w:szCs w:val="22"/>
        </w:rPr>
        <w:t xml:space="preserve">repeated the swabbing procedure. Women then </w:t>
      </w:r>
      <w:r w:rsidRPr="005338D6">
        <w:rPr>
          <w:rFonts w:ascii="Arial" w:eastAsia="Arial" w:hAnsi="Arial" w:cs="Arial"/>
          <w:sz w:val="22"/>
          <w:szCs w:val="22"/>
        </w:rPr>
        <w:t>donned new gloves</w:t>
      </w:r>
      <w:r w:rsidR="00E52543">
        <w:rPr>
          <w:rFonts w:ascii="Arial" w:eastAsia="Arial" w:hAnsi="Arial" w:cs="Arial"/>
          <w:sz w:val="22"/>
          <w:szCs w:val="22"/>
        </w:rPr>
        <w:t xml:space="preserve"> and while c</w:t>
      </w:r>
      <w:r w:rsidRPr="005338D6">
        <w:rPr>
          <w:rFonts w:ascii="Arial" w:eastAsia="Arial" w:hAnsi="Arial" w:cs="Arial"/>
          <w:sz w:val="22"/>
          <w:szCs w:val="22"/>
        </w:rPr>
        <w:t xml:space="preserve">ontinuing to wear a facemask and gloves, collected up to 30 mL of milk into </w:t>
      </w:r>
      <w:r w:rsidR="00831B0C">
        <w:rPr>
          <w:rFonts w:ascii="Arial" w:eastAsia="Arial" w:hAnsi="Arial" w:cs="Arial"/>
          <w:sz w:val="22"/>
          <w:szCs w:val="22"/>
        </w:rPr>
        <w:t xml:space="preserve">provided </w:t>
      </w:r>
      <w:r w:rsidRPr="005338D6">
        <w:rPr>
          <w:rFonts w:ascii="Arial" w:eastAsia="Arial" w:hAnsi="Arial" w:cs="Arial"/>
          <w:sz w:val="22"/>
          <w:szCs w:val="22"/>
        </w:rPr>
        <w:t>sterile containers. In some cases, milk was aliquoted by the women into cryovials using sterile transfer pipettes. In other cases, the collection container was capped for storage.</w:t>
      </w:r>
      <w:r w:rsidR="00E52543">
        <w:rPr>
          <w:rFonts w:ascii="Arial" w:eastAsia="Arial" w:hAnsi="Arial" w:cs="Arial"/>
          <w:sz w:val="22"/>
          <w:szCs w:val="22"/>
        </w:rPr>
        <w:t xml:space="preserve"> All samples were stored frozen </w:t>
      </w:r>
      <w:r w:rsidR="00E52543" w:rsidRPr="005338D6">
        <w:rPr>
          <w:rFonts w:ascii="Arial" w:eastAsia="Arial" w:hAnsi="Arial" w:cs="Arial"/>
          <w:sz w:val="22"/>
          <w:szCs w:val="22"/>
        </w:rPr>
        <w:t xml:space="preserve">in the </w:t>
      </w:r>
      <w:r w:rsidR="00F14D3E">
        <w:rPr>
          <w:rFonts w:ascii="Arial" w:eastAsia="Arial" w:hAnsi="Arial" w:cs="Arial"/>
          <w:sz w:val="22"/>
          <w:szCs w:val="22"/>
        </w:rPr>
        <w:t>participant’s</w:t>
      </w:r>
      <w:r w:rsidR="00E52543" w:rsidRPr="005338D6">
        <w:rPr>
          <w:rFonts w:ascii="Arial" w:eastAsia="Arial" w:hAnsi="Arial" w:cs="Arial"/>
          <w:sz w:val="22"/>
          <w:szCs w:val="22"/>
        </w:rPr>
        <w:t xml:space="preserve"> freezer</w:t>
      </w:r>
      <w:r w:rsidR="00E52543">
        <w:rPr>
          <w:rFonts w:ascii="Arial" w:eastAsia="Arial" w:hAnsi="Arial" w:cs="Arial"/>
          <w:sz w:val="22"/>
          <w:szCs w:val="22"/>
        </w:rPr>
        <w:t xml:space="preserve"> and </w:t>
      </w:r>
      <w:r w:rsidR="00E52543" w:rsidRPr="005338D6">
        <w:rPr>
          <w:rFonts w:ascii="Arial" w:eastAsia="Arial" w:hAnsi="Arial" w:cs="Arial"/>
          <w:sz w:val="22"/>
          <w:szCs w:val="22"/>
        </w:rPr>
        <w:t xml:space="preserve">shipped </w:t>
      </w:r>
      <w:r w:rsidR="00E52543">
        <w:rPr>
          <w:rFonts w:ascii="Arial" w:eastAsia="Arial" w:hAnsi="Arial" w:cs="Arial"/>
          <w:sz w:val="22"/>
          <w:szCs w:val="22"/>
        </w:rPr>
        <w:t xml:space="preserve">to the University of Idaho or </w:t>
      </w:r>
      <w:r w:rsidR="00E52543" w:rsidRPr="005338D6">
        <w:rPr>
          <w:rFonts w:ascii="Arial" w:eastAsia="Arial" w:hAnsi="Arial" w:cs="Arial"/>
          <w:sz w:val="22"/>
          <w:szCs w:val="22"/>
        </w:rPr>
        <w:t>to the University of Rochester</w:t>
      </w:r>
      <w:r w:rsidR="00E52543">
        <w:rPr>
          <w:rFonts w:ascii="Arial" w:eastAsia="Arial" w:hAnsi="Arial" w:cs="Arial"/>
          <w:sz w:val="22"/>
          <w:szCs w:val="22"/>
        </w:rPr>
        <w:t xml:space="preserve">. </w:t>
      </w:r>
      <w:r w:rsidRPr="005338D6">
        <w:rPr>
          <w:rFonts w:ascii="Arial" w:eastAsia="Arial" w:hAnsi="Arial" w:cs="Arial"/>
          <w:sz w:val="22"/>
          <w:szCs w:val="22"/>
        </w:rPr>
        <w:t>When women provided more than one milk sample, pump parts were sterilized using a microwave steam bag (Quick Clean Micro-Steam, Medela). After sterilization, pumps were dried completely and stored in a provided, clean plastic bag until the next sample collection.</w:t>
      </w:r>
    </w:p>
    <w:p w14:paraId="44D495D9" w14:textId="77777777" w:rsidR="00931B32" w:rsidRDefault="00931B32" w:rsidP="00931B32">
      <w:pPr>
        <w:spacing w:line="480" w:lineRule="auto"/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14:paraId="78D3D32A" w14:textId="567389ED" w:rsidR="00931B32" w:rsidRPr="004F4A36" w:rsidRDefault="00931B32" w:rsidP="00931B32">
      <w:pPr>
        <w:spacing w:line="480" w:lineRule="auto"/>
        <w:jc w:val="both"/>
        <w:rPr>
          <w:rFonts w:ascii="Arial" w:eastAsia="Arial" w:hAnsi="Arial" w:cs="Arial"/>
          <w:b/>
          <w:iCs/>
          <w:sz w:val="22"/>
          <w:szCs w:val="22"/>
        </w:rPr>
      </w:pPr>
      <w:r w:rsidRPr="004F4A36">
        <w:rPr>
          <w:rFonts w:ascii="Arial" w:eastAsia="Arial" w:hAnsi="Arial" w:cs="Arial"/>
          <w:b/>
          <w:iCs/>
          <w:sz w:val="22"/>
          <w:szCs w:val="22"/>
        </w:rPr>
        <w:t xml:space="preserve">2. </w:t>
      </w:r>
      <w:r w:rsidR="00671313" w:rsidRPr="004F4A36">
        <w:rPr>
          <w:rFonts w:ascii="Arial" w:eastAsia="Arial" w:hAnsi="Arial" w:cs="Arial"/>
          <w:b/>
          <w:iCs/>
          <w:sz w:val="22"/>
          <w:szCs w:val="22"/>
        </w:rPr>
        <w:t xml:space="preserve">Milk samples collected in hospitals </w:t>
      </w:r>
    </w:p>
    <w:p w14:paraId="4DA3EA69" w14:textId="3188C2C9" w:rsidR="00671313" w:rsidRDefault="00671313" w:rsidP="004F4A36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 w:rsidRPr="005338D6">
        <w:rPr>
          <w:rFonts w:ascii="Arial" w:eastAsia="Arial" w:hAnsi="Arial" w:cs="Arial"/>
          <w:sz w:val="22"/>
          <w:szCs w:val="22"/>
        </w:rPr>
        <w:t xml:space="preserve">Sterile milk collection kits (Symphony double pump kit, Medela), breast cleaning, and milk handling instructions similar to those used for at-home collections were provided to participants </w:t>
      </w:r>
      <w:r w:rsidR="00E52543">
        <w:rPr>
          <w:rFonts w:ascii="Arial" w:eastAsia="Arial" w:hAnsi="Arial" w:cs="Arial"/>
          <w:sz w:val="22"/>
          <w:szCs w:val="22"/>
        </w:rPr>
        <w:t>who were</w:t>
      </w:r>
      <w:r w:rsidRPr="005338D6">
        <w:rPr>
          <w:rFonts w:ascii="Arial" w:eastAsia="Arial" w:hAnsi="Arial" w:cs="Arial"/>
          <w:sz w:val="22"/>
          <w:szCs w:val="22"/>
        </w:rPr>
        <w:t xml:space="preserve"> immediately postpartum and had</w:t>
      </w:r>
      <w:r w:rsidRPr="005338D6">
        <w:rPr>
          <w:rFonts w:ascii="Arial" w:hAnsi="Arial" w:cs="Arial"/>
          <w:sz w:val="22"/>
          <w:szCs w:val="22"/>
        </w:rPr>
        <w:t xml:space="preserve"> </w:t>
      </w:r>
      <w:r w:rsidRPr="005338D6">
        <w:rPr>
          <w:rFonts w:ascii="Arial" w:eastAsia="Arial" w:hAnsi="Arial" w:cs="Arial"/>
          <w:sz w:val="22"/>
          <w:szCs w:val="22"/>
        </w:rPr>
        <w:t xml:space="preserve">tested positive for COVID-19 per routine on admission to the labor and delivery unit at Brigham </w:t>
      </w:r>
      <w:r w:rsidR="00803803">
        <w:rPr>
          <w:rFonts w:ascii="Arial" w:eastAsia="Arial" w:hAnsi="Arial" w:cs="Arial"/>
          <w:sz w:val="22"/>
          <w:szCs w:val="22"/>
        </w:rPr>
        <w:t>and</w:t>
      </w:r>
      <w:r w:rsidR="00803803" w:rsidRPr="005338D6">
        <w:rPr>
          <w:rFonts w:ascii="Arial" w:eastAsia="Arial" w:hAnsi="Arial" w:cs="Arial"/>
          <w:sz w:val="22"/>
          <w:szCs w:val="22"/>
        </w:rPr>
        <w:t xml:space="preserve"> </w:t>
      </w:r>
      <w:r w:rsidRPr="005338D6">
        <w:rPr>
          <w:rFonts w:ascii="Arial" w:eastAsia="Arial" w:hAnsi="Arial" w:cs="Arial"/>
          <w:sz w:val="22"/>
          <w:szCs w:val="22"/>
        </w:rPr>
        <w:t>Women’s Hospital (Boston, MA). Milk was self-collected by participants after opening and attaching the</w:t>
      </w:r>
      <w:r w:rsidR="00E52543">
        <w:rPr>
          <w:rFonts w:ascii="Arial" w:eastAsia="Arial" w:hAnsi="Arial" w:cs="Arial"/>
          <w:sz w:val="22"/>
          <w:szCs w:val="22"/>
        </w:rPr>
        <w:t xml:space="preserve"> sterile</w:t>
      </w:r>
      <w:r w:rsidRPr="005338D6">
        <w:rPr>
          <w:rFonts w:ascii="Arial" w:eastAsia="Arial" w:hAnsi="Arial" w:cs="Arial"/>
          <w:sz w:val="22"/>
          <w:szCs w:val="22"/>
        </w:rPr>
        <w:t xml:space="preserve"> pump kit to their hospital grade pump (Symphony, Medela). Samples were stored at -80°C and subsequently shipped on dry ice to the University of Idaho for analysis.</w:t>
      </w:r>
    </w:p>
    <w:p w14:paraId="373D4F35" w14:textId="3C34BDB1" w:rsidR="004A6A18" w:rsidRDefault="004A6A18" w:rsidP="004A6A18">
      <w:pPr>
        <w:spacing w:line="480" w:lineRule="auto"/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14:paraId="4BDB8364" w14:textId="77777777" w:rsidR="006378E3" w:rsidRDefault="006378E3" w:rsidP="00931B32">
      <w:pPr>
        <w:spacing w:line="480" w:lineRule="auto"/>
        <w:jc w:val="both"/>
        <w:rPr>
          <w:rFonts w:ascii="Arial" w:eastAsia="Arial" w:hAnsi="Arial" w:cs="Arial"/>
          <w:b/>
          <w:iCs/>
          <w:sz w:val="22"/>
          <w:szCs w:val="22"/>
        </w:rPr>
      </w:pPr>
    </w:p>
    <w:p w14:paraId="50179691" w14:textId="77777777" w:rsidR="006378E3" w:rsidRDefault="006378E3" w:rsidP="00931B32">
      <w:pPr>
        <w:spacing w:line="480" w:lineRule="auto"/>
        <w:jc w:val="both"/>
        <w:rPr>
          <w:rFonts w:ascii="Arial" w:eastAsia="Arial" w:hAnsi="Arial" w:cs="Arial"/>
          <w:b/>
          <w:iCs/>
          <w:sz w:val="22"/>
          <w:szCs w:val="22"/>
        </w:rPr>
      </w:pPr>
    </w:p>
    <w:p w14:paraId="028A4E39" w14:textId="3E2C99DD" w:rsidR="00931B32" w:rsidRPr="004F4A36" w:rsidRDefault="00931B32" w:rsidP="00931B32">
      <w:pPr>
        <w:spacing w:line="480" w:lineRule="auto"/>
        <w:jc w:val="both"/>
        <w:rPr>
          <w:rFonts w:ascii="Arial" w:eastAsia="Arial" w:hAnsi="Arial" w:cs="Arial"/>
          <w:b/>
          <w:iCs/>
          <w:sz w:val="22"/>
          <w:szCs w:val="22"/>
        </w:rPr>
      </w:pPr>
      <w:r w:rsidRPr="004F4A36">
        <w:rPr>
          <w:rFonts w:ascii="Arial" w:eastAsia="Arial" w:hAnsi="Arial" w:cs="Arial"/>
          <w:b/>
          <w:iCs/>
          <w:sz w:val="22"/>
          <w:szCs w:val="22"/>
        </w:rPr>
        <w:lastRenderedPageBreak/>
        <w:t xml:space="preserve">3. </w:t>
      </w:r>
      <w:r w:rsidR="008B393F" w:rsidRPr="004F4A36">
        <w:rPr>
          <w:rFonts w:ascii="Arial" w:eastAsia="Arial" w:hAnsi="Arial" w:cs="Arial"/>
          <w:b/>
          <w:iCs/>
          <w:sz w:val="22"/>
          <w:szCs w:val="22"/>
        </w:rPr>
        <w:t xml:space="preserve">RNA extraction </w:t>
      </w:r>
    </w:p>
    <w:p w14:paraId="5AF30552" w14:textId="6B3FED69" w:rsidR="00671313" w:rsidRPr="00E65BE2" w:rsidRDefault="008B393F" w:rsidP="004F4A36">
      <w:pPr>
        <w:spacing w:line="480" w:lineRule="auto"/>
        <w:jc w:val="both"/>
        <w:rPr>
          <w:rFonts w:ascii="Arial" w:eastAsia="Arial" w:hAnsi="Arial" w:cs="Arial"/>
          <w:iCs/>
          <w:sz w:val="22"/>
          <w:szCs w:val="22"/>
        </w:rPr>
      </w:pPr>
      <w:r w:rsidRPr="004F4A36">
        <w:rPr>
          <w:rFonts w:ascii="Arial" w:eastAsia="Arial" w:hAnsi="Arial" w:cs="Arial"/>
          <w:iCs/>
          <w:sz w:val="22"/>
          <w:szCs w:val="22"/>
        </w:rPr>
        <w:t>Milk was thawed on ice, mixed 1:1 with 2X DNA/RNA Shield</w:t>
      </w:r>
      <w:r w:rsidR="00E07575">
        <w:rPr>
          <w:rFonts w:ascii="Arial" w:eastAsia="Arial" w:hAnsi="Arial" w:cs="Arial"/>
          <w:iCs/>
          <w:sz w:val="22"/>
          <w:szCs w:val="22"/>
        </w:rPr>
        <w:t xml:space="preserve"> </w:t>
      </w:r>
      <w:r w:rsidR="00E07575" w:rsidRPr="008B393F">
        <w:rPr>
          <w:rFonts w:ascii="Arial" w:eastAsia="Arial" w:hAnsi="Arial" w:cs="Arial"/>
          <w:iCs/>
          <w:sz w:val="22"/>
          <w:szCs w:val="22"/>
        </w:rPr>
        <w:t>(Zymo Research)</w:t>
      </w:r>
      <w:r w:rsidRPr="004F4A36">
        <w:rPr>
          <w:rFonts w:ascii="Arial" w:eastAsia="Arial" w:hAnsi="Arial" w:cs="Arial"/>
          <w:iCs/>
          <w:sz w:val="22"/>
          <w:szCs w:val="22"/>
        </w:rPr>
        <w:t xml:space="preserve">, and incubated for 10 min. For milk </w:t>
      </w:r>
      <w:r w:rsidRPr="008B393F">
        <w:rPr>
          <w:rFonts w:ascii="Arial" w:eastAsia="Arial" w:hAnsi="Arial" w:cs="Arial"/>
          <w:iCs/>
          <w:sz w:val="22"/>
          <w:szCs w:val="22"/>
        </w:rPr>
        <w:t xml:space="preserve">analysis, 400 µL of the 1:1 solution or 400 µL of supernatant fluid following centrifugation of the 1:1 solution at 1,600 x g, 15 min at 4°C was used as the input for RNA isolation. </w:t>
      </w:r>
      <w:r w:rsidRPr="003462B9">
        <w:rPr>
          <w:rFonts w:ascii="Arial" w:eastAsia="Arial" w:hAnsi="Arial" w:cs="Arial"/>
          <w:iCs/>
          <w:sz w:val="22"/>
          <w:szCs w:val="22"/>
        </w:rPr>
        <w:t xml:space="preserve">For </w:t>
      </w:r>
      <w:r w:rsidR="003462B9" w:rsidRPr="003462B9">
        <w:rPr>
          <w:rFonts w:ascii="Arial" w:eastAsia="Arial" w:hAnsi="Arial" w:cs="Arial"/>
          <w:iCs/>
          <w:sz w:val="22"/>
          <w:szCs w:val="22"/>
        </w:rPr>
        <w:t>breast</w:t>
      </w:r>
      <w:r w:rsidRPr="008B393F">
        <w:rPr>
          <w:rFonts w:ascii="Arial" w:eastAsia="Arial" w:hAnsi="Arial" w:cs="Arial"/>
          <w:iCs/>
          <w:sz w:val="22"/>
          <w:szCs w:val="22"/>
        </w:rPr>
        <w:t xml:space="preserve"> swabs, swab heads were immersed in 400 μL 1X DNA/RNA shield (Zymo Research), pulse vortexed for 20 seconds, incubated for 10 min, centrifuged at 500 x g for 1 min at 22°C, and then 400 μL of the liquid aspirated and used as input for RNA isolation. For extraction negative controls, 400 μL 1X DNA/RNA shield was used as the input.</w:t>
      </w:r>
    </w:p>
    <w:p w14:paraId="4D68B1E1" w14:textId="77777777" w:rsidR="00931B32" w:rsidRDefault="00931B32" w:rsidP="00931B32">
      <w:pPr>
        <w:spacing w:line="480" w:lineRule="auto"/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14:paraId="14CB5938" w14:textId="5E3E1597" w:rsidR="00931B32" w:rsidRPr="004F4A36" w:rsidRDefault="00931B32" w:rsidP="00931B32">
      <w:pPr>
        <w:spacing w:line="48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iCs/>
          <w:sz w:val="22"/>
          <w:szCs w:val="22"/>
        </w:rPr>
        <w:t xml:space="preserve">4. </w:t>
      </w:r>
      <w:r w:rsidR="00516A03" w:rsidRPr="004F4A36">
        <w:rPr>
          <w:rFonts w:ascii="Arial" w:eastAsia="Arial" w:hAnsi="Arial" w:cs="Arial"/>
          <w:b/>
          <w:iCs/>
          <w:sz w:val="22"/>
          <w:szCs w:val="22"/>
        </w:rPr>
        <w:t>SARS-CoV-2 RT-qPCR assay</w:t>
      </w:r>
      <w:r w:rsidR="00645093" w:rsidRPr="004F4A36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42712A90" w14:textId="4E29DAC4" w:rsidR="00931B32" w:rsidRDefault="00AD2A17" w:rsidP="004F4A36">
      <w:pPr>
        <w:spacing w:line="480" w:lineRule="auto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4F4A36">
        <w:rPr>
          <w:rFonts w:ascii="Arial" w:eastAsia="Arial" w:hAnsi="Arial" w:cs="Arial"/>
          <w:sz w:val="22"/>
          <w:szCs w:val="22"/>
        </w:rPr>
        <w:t xml:space="preserve">Two methods were employed </w:t>
      </w:r>
      <w:r w:rsidR="005C7E31" w:rsidRPr="004F4A36">
        <w:rPr>
          <w:rFonts w:ascii="Arial" w:eastAsia="Arial" w:hAnsi="Arial" w:cs="Arial"/>
          <w:sz w:val="22"/>
          <w:szCs w:val="22"/>
        </w:rPr>
        <w:t xml:space="preserve">for the RT-qPCR reactions </w:t>
      </w:r>
      <w:r w:rsidRPr="004F4A36">
        <w:rPr>
          <w:rFonts w:ascii="Arial" w:eastAsia="Arial" w:hAnsi="Arial" w:cs="Arial"/>
          <w:sz w:val="22"/>
          <w:szCs w:val="22"/>
        </w:rPr>
        <w:t>to detect SARS-CoV-</w:t>
      </w:r>
      <w:r>
        <w:rPr>
          <w:rFonts w:ascii="Arial" w:eastAsia="Arial" w:hAnsi="Arial" w:cs="Arial"/>
          <w:sz w:val="22"/>
          <w:szCs w:val="22"/>
        </w:rPr>
        <w:t xml:space="preserve">2 in human milk. Both </w:t>
      </w:r>
      <w:r w:rsidR="005C7E31">
        <w:rPr>
          <w:rFonts w:ascii="Arial" w:eastAsia="Arial" w:hAnsi="Arial" w:cs="Arial"/>
          <w:sz w:val="22"/>
          <w:szCs w:val="22"/>
        </w:rPr>
        <w:t>method</w:t>
      </w:r>
      <w:r>
        <w:rPr>
          <w:rFonts w:ascii="Arial" w:eastAsia="Arial" w:hAnsi="Arial" w:cs="Arial"/>
          <w:sz w:val="22"/>
          <w:szCs w:val="22"/>
        </w:rPr>
        <w:t>s used the CDC-designed 2019-nCoV RT-qPCR assay</w:t>
      </w:r>
      <w:r w:rsidR="00194C39">
        <w:rPr>
          <w:rFonts w:ascii="Arial" w:eastAsia="Arial" w:hAnsi="Arial" w:cs="Arial"/>
          <w:sz w:val="22"/>
          <w:szCs w:val="22"/>
        </w:rPr>
        <w:t xml:space="preserve"> and</w:t>
      </w:r>
      <w:r w:rsidR="00516A03" w:rsidRPr="00516A03">
        <w:rPr>
          <w:rFonts w:ascii="Arial" w:eastAsia="Arial" w:hAnsi="Arial" w:cs="Arial"/>
          <w:sz w:val="22"/>
          <w:szCs w:val="22"/>
        </w:rPr>
        <w:t xml:space="preserve"> </w:t>
      </w:r>
      <w:r w:rsidR="00194C39" w:rsidRPr="00516A03">
        <w:rPr>
          <w:rFonts w:ascii="Arial" w:eastAsia="Arial" w:hAnsi="Arial" w:cs="Arial"/>
          <w:sz w:val="22"/>
          <w:szCs w:val="22"/>
        </w:rPr>
        <w:t>include</w:t>
      </w:r>
      <w:r w:rsidR="00194C39">
        <w:rPr>
          <w:rFonts w:ascii="Arial" w:eastAsia="Arial" w:hAnsi="Arial" w:cs="Arial"/>
          <w:sz w:val="22"/>
          <w:szCs w:val="22"/>
        </w:rPr>
        <w:t>d</w:t>
      </w:r>
      <w:r w:rsidR="00194C39" w:rsidRPr="00516A03">
        <w:rPr>
          <w:rFonts w:ascii="Arial" w:eastAsia="Arial" w:hAnsi="Arial" w:cs="Arial"/>
          <w:sz w:val="22"/>
          <w:szCs w:val="22"/>
        </w:rPr>
        <w:t xml:space="preserve"> </w:t>
      </w:r>
      <w:r w:rsidR="00516A03" w:rsidRPr="00516A03">
        <w:rPr>
          <w:rFonts w:ascii="Arial" w:eastAsia="Arial" w:hAnsi="Arial" w:cs="Arial"/>
          <w:sz w:val="22"/>
          <w:szCs w:val="22"/>
        </w:rPr>
        <w:t xml:space="preserve">three single-plex primer and TaqMan probe sets targeting the N1 and N2 regions of the SARS-CoV-2 nucleocapsid gene as well as the human RNase P gene. Primers and probes were obtained from Integrated DNA Technologies (IDT; Coralville, IA). Genomic SARS-CoV-2 RNA (isolate USA-WA1/2020, catalog # NR-52285) obtained through BEI Resources (Manassas, VA) was used as a standard to ascertain viral genome copy numbers. </w:t>
      </w:r>
      <w:r w:rsidR="00516A03">
        <w:rPr>
          <w:rFonts w:ascii="Arial" w:eastAsia="Arial" w:hAnsi="Arial" w:cs="Arial"/>
          <w:sz w:val="22"/>
          <w:szCs w:val="22"/>
        </w:rPr>
        <w:t>RT-qPCR m</w:t>
      </w:r>
      <w:r w:rsidR="00516A03" w:rsidRPr="005338D6">
        <w:rPr>
          <w:rFonts w:ascii="Arial" w:eastAsia="Arial" w:hAnsi="Arial" w:cs="Arial"/>
          <w:sz w:val="22"/>
          <w:szCs w:val="22"/>
        </w:rPr>
        <w:t xml:space="preserve">ethod </w:t>
      </w:r>
      <w:r w:rsidRPr="005338D6">
        <w:rPr>
          <w:rFonts w:ascii="Arial" w:eastAsia="Arial" w:hAnsi="Arial" w:cs="Arial"/>
          <w:sz w:val="22"/>
          <w:szCs w:val="22"/>
        </w:rPr>
        <w:t>A included use of TaqPath 1-step RT-qPCR master mix, CG (Thermo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5338D6">
        <w:rPr>
          <w:rFonts w:ascii="Arial" w:eastAsia="Arial" w:hAnsi="Arial" w:cs="Arial"/>
          <w:sz w:val="22"/>
          <w:szCs w:val="22"/>
        </w:rPr>
        <w:t>Fisher</w:t>
      </w:r>
      <w:r>
        <w:rPr>
          <w:rFonts w:ascii="Arial" w:eastAsia="Arial" w:hAnsi="Arial" w:cs="Arial"/>
          <w:sz w:val="22"/>
          <w:szCs w:val="22"/>
        </w:rPr>
        <w:t xml:space="preserve"> Scientific</w:t>
      </w:r>
      <w:r w:rsidRPr="005338D6">
        <w:rPr>
          <w:rFonts w:ascii="Arial" w:eastAsia="Arial" w:hAnsi="Arial" w:cs="Arial"/>
          <w:sz w:val="22"/>
          <w:szCs w:val="22"/>
        </w:rPr>
        <w:t>) on an Applied Biosystems Fast 7500 qPCR instrument per the CDC protocol. Briefly, the run mode was set to “standard 7500” and cycling parameters were set to run for 2 min at 25°C; 15 min at 50°C; 2 min at 95°C; followed by 3 sec at 95°C and 30 sec at 55°C for 45 cycles. All samples were run in duplicate as 20 μL reactions, and C</w:t>
      </w:r>
      <w:r w:rsidR="004E69EC">
        <w:rPr>
          <w:rFonts w:ascii="Arial" w:eastAsia="Arial" w:hAnsi="Arial" w:cs="Arial"/>
          <w:sz w:val="22"/>
          <w:szCs w:val="22"/>
        </w:rPr>
        <w:t>t</w:t>
      </w:r>
      <w:r w:rsidRPr="005338D6">
        <w:rPr>
          <w:rFonts w:ascii="Arial" w:eastAsia="Arial" w:hAnsi="Arial" w:cs="Arial"/>
          <w:sz w:val="22"/>
          <w:szCs w:val="22"/>
        </w:rPr>
        <w:t xml:space="preserve"> values ≥40 were interpreted as a negative result. In addition to biological samples, each plate contained a no-template control, inter-assay control (extracted milk with heat-inactivated virus spike-in), and dilution series of SARS-CoV-2 genomic RNA.</w:t>
      </w:r>
      <w:r w:rsidR="005C7E31">
        <w:rPr>
          <w:rFonts w:ascii="Arial" w:eastAsia="Arial" w:hAnsi="Arial" w:cs="Arial"/>
          <w:sz w:val="22"/>
          <w:szCs w:val="22"/>
        </w:rPr>
        <w:t xml:space="preserve"> </w:t>
      </w:r>
      <w:r w:rsidR="00516A03">
        <w:rPr>
          <w:rFonts w:ascii="Arial" w:eastAsia="Arial" w:hAnsi="Arial" w:cs="Arial"/>
          <w:sz w:val="22"/>
          <w:szCs w:val="22"/>
        </w:rPr>
        <w:t>RT-qPCR m</w:t>
      </w:r>
      <w:r w:rsidR="00516A03" w:rsidRPr="005338D6">
        <w:rPr>
          <w:rFonts w:ascii="Arial" w:eastAsia="Arial" w:hAnsi="Arial" w:cs="Arial"/>
          <w:sz w:val="22"/>
          <w:szCs w:val="22"/>
        </w:rPr>
        <w:t xml:space="preserve">ethod </w:t>
      </w:r>
      <w:r w:rsidR="005C7E31" w:rsidRPr="005338D6">
        <w:rPr>
          <w:rFonts w:ascii="Arial" w:eastAsia="Arial" w:hAnsi="Arial" w:cs="Arial"/>
          <w:sz w:val="22"/>
          <w:szCs w:val="22"/>
        </w:rPr>
        <w:t xml:space="preserve">B was similar except it used Bio-Rad Reliance One Step master mix, a Bio-Rad CFX96 instrument (Bio-Rad, Hercules, CA), and primer/probe sets obtained from IDT. Cycling parameters for method B were as follows: 10 min at 50°C and 1 min at 95°C followed by 40 cycles of 3 sec at 95°C and 30 sec at 55°C. </w:t>
      </w:r>
    </w:p>
    <w:p w14:paraId="27A10398" w14:textId="77777777" w:rsidR="000859BF" w:rsidRDefault="000859BF" w:rsidP="004F4A36">
      <w:pPr>
        <w:snapToGrid w:val="0"/>
        <w:spacing w:line="480" w:lineRule="auto"/>
        <w:jc w:val="both"/>
        <w:rPr>
          <w:rFonts w:ascii="Arial" w:eastAsia="Arial" w:hAnsi="Arial" w:cs="Arial"/>
          <w:b/>
          <w:iCs/>
          <w:sz w:val="22"/>
          <w:szCs w:val="22"/>
        </w:rPr>
      </w:pPr>
    </w:p>
    <w:p w14:paraId="3669AC62" w14:textId="309A399D" w:rsidR="00931B32" w:rsidRPr="004F4A36" w:rsidRDefault="00931B32" w:rsidP="004F4A36">
      <w:pPr>
        <w:snapToGrid w:val="0"/>
        <w:spacing w:line="48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iCs/>
          <w:sz w:val="22"/>
          <w:szCs w:val="22"/>
        </w:rPr>
        <w:t xml:space="preserve">5. </w:t>
      </w:r>
      <w:r w:rsidR="00436FA1" w:rsidRPr="004F4A36">
        <w:rPr>
          <w:rFonts w:ascii="Arial" w:eastAsia="Arial" w:hAnsi="Arial" w:cs="Arial"/>
          <w:b/>
          <w:iCs/>
          <w:sz w:val="22"/>
          <w:szCs w:val="22"/>
        </w:rPr>
        <w:t>Validation of SARS-CoV-2 RT-qPCR for use with human milk</w:t>
      </w:r>
    </w:p>
    <w:p w14:paraId="0CF9075E" w14:textId="69106E70" w:rsidR="002445E8" w:rsidRPr="005338D6" w:rsidRDefault="5AF4357F" w:rsidP="004F4A36">
      <w:pPr>
        <w:snapToGrid w:val="0"/>
        <w:spacing w:line="48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A36">
        <w:rPr>
          <w:rFonts w:ascii="Arial" w:eastAsia="Arial" w:hAnsi="Arial" w:cs="Arial"/>
          <w:sz w:val="22"/>
          <w:szCs w:val="22"/>
        </w:rPr>
        <w:t xml:space="preserve">To validate the </w:t>
      </w:r>
      <w:r w:rsidR="6CF0492C" w:rsidRPr="004F4A36">
        <w:rPr>
          <w:rFonts w:ascii="Arial" w:eastAsia="Arial" w:hAnsi="Arial" w:cs="Arial"/>
          <w:sz w:val="22"/>
          <w:szCs w:val="22"/>
        </w:rPr>
        <w:t xml:space="preserve">RNA extraction and </w:t>
      </w:r>
      <w:r w:rsidRPr="004F4A36">
        <w:rPr>
          <w:rFonts w:ascii="Arial" w:eastAsia="Arial" w:hAnsi="Arial" w:cs="Arial"/>
          <w:sz w:val="22"/>
          <w:szCs w:val="22"/>
        </w:rPr>
        <w:t xml:space="preserve">RT-qPCR for </w:t>
      </w:r>
      <w:r w:rsidRPr="005338D6">
        <w:rPr>
          <w:rFonts w:ascii="Arial" w:eastAsia="Arial" w:hAnsi="Arial" w:cs="Arial"/>
          <w:sz w:val="22"/>
          <w:szCs w:val="22"/>
        </w:rPr>
        <w:t>detecting SARS-CoV-2 RNA in human milk,</w:t>
      </w:r>
      <w:r w:rsidR="4C77D09F" w:rsidRPr="005338D6">
        <w:rPr>
          <w:rFonts w:ascii="Arial" w:eastAsia="Arial" w:hAnsi="Arial" w:cs="Arial"/>
          <w:sz w:val="22"/>
          <w:szCs w:val="22"/>
        </w:rPr>
        <w:t xml:space="preserve"> a baseline for the </w:t>
      </w:r>
      <w:r w:rsidR="6D00934B" w:rsidRPr="005338D6">
        <w:rPr>
          <w:rFonts w:ascii="Arial" w:eastAsia="Arial" w:hAnsi="Arial" w:cs="Arial"/>
          <w:sz w:val="22"/>
          <w:szCs w:val="22"/>
        </w:rPr>
        <w:t xml:space="preserve">analytical </w:t>
      </w:r>
      <w:r w:rsidR="4C77D09F" w:rsidRPr="005338D6">
        <w:rPr>
          <w:rFonts w:ascii="Arial" w:eastAsia="Arial" w:hAnsi="Arial" w:cs="Arial"/>
          <w:sz w:val="22"/>
          <w:szCs w:val="22"/>
        </w:rPr>
        <w:t xml:space="preserve">sensitivity/specificity of virus detection and percent recovery of heat-inactivated virus (and viral </w:t>
      </w:r>
      <w:r w:rsidR="4C77D09F" w:rsidRPr="005338D6">
        <w:rPr>
          <w:rFonts w:ascii="Arial" w:eastAsia="Arial" w:hAnsi="Arial" w:cs="Arial"/>
          <w:sz w:val="22"/>
          <w:szCs w:val="22"/>
        </w:rPr>
        <w:lastRenderedPageBreak/>
        <w:t xml:space="preserve">genomic RNA) present in </w:t>
      </w:r>
      <w:r w:rsidRPr="005338D6">
        <w:rPr>
          <w:rFonts w:ascii="Arial" w:eastAsia="Arial" w:hAnsi="Arial" w:cs="Arial"/>
          <w:sz w:val="22"/>
          <w:szCs w:val="22"/>
        </w:rPr>
        <w:t>human</w:t>
      </w:r>
      <w:r w:rsidR="4C77D09F" w:rsidRPr="005338D6">
        <w:rPr>
          <w:rFonts w:ascii="Arial" w:eastAsia="Arial" w:hAnsi="Arial" w:cs="Arial"/>
          <w:sz w:val="22"/>
          <w:szCs w:val="22"/>
        </w:rPr>
        <w:t xml:space="preserve"> milk</w:t>
      </w:r>
      <w:r w:rsidR="416A27A4" w:rsidRPr="005338D6">
        <w:rPr>
          <w:rFonts w:ascii="Arial" w:eastAsia="Arial" w:hAnsi="Arial" w:cs="Arial"/>
          <w:sz w:val="22"/>
          <w:szCs w:val="22"/>
        </w:rPr>
        <w:t xml:space="preserve"> w</w:t>
      </w:r>
      <w:r w:rsidRPr="005338D6">
        <w:rPr>
          <w:rFonts w:ascii="Arial" w:eastAsia="Arial" w:hAnsi="Arial" w:cs="Arial"/>
          <w:sz w:val="22"/>
          <w:szCs w:val="22"/>
        </w:rPr>
        <w:t>ere</w:t>
      </w:r>
      <w:r w:rsidR="416A27A4" w:rsidRPr="005338D6">
        <w:rPr>
          <w:rFonts w:ascii="Arial" w:eastAsia="Arial" w:hAnsi="Arial" w:cs="Arial"/>
          <w:sz w:val="22"/>
          <w:szCs w:val="22"/>
        </w:rPr>
        <w:t xml:space="preserve"> determined through a series of experiments</w:t>
      </w:r>
      <w:r w:rsidR="4C77D09F" w:rsidRPr="005338D6">
        <w:rPr>
          <w:rFonts w:ascii="Arial" w:eastAsia="Arial" w:hAnsi="Arial" w:cs="Arial"/>
          <w:sz w:val="22"/>
          <w:szCs w:val="22"/>
        </w:rPr>
        <w:t xml:space="preserve">. </w:t>
      </w:r>
      <w:r w:rsidR="6CF0492C" w:rsidRPr="005338D6">
        <w:rPr>
          <w:rFonts w:ascii="Arial" w:eastAsia="Arial" w:hAnsi="Arial" w:cs="Arial"/>
          <w:sz w:val="22"/>
          <w:szCs w:val="22"/>
        </w:rPr>
        <w:t>Heat-inactivated SARS-CoV-2 (</w:t>
      </w:r>
      <w:r w:rsidR="69FD4739" w:rsidRPr="005338D6">
        <w:rPr>
          <w:rFonts w:ascii="Arial" w:eastAsia="Arial" w:hAnsi="Arial" w:cs="Arial"/>
          <w:sz w:val="22"/>
          <w:szCs w:val="22"/>
        </w:rPr>
        <w:t>i</w:t>
      </w:r>
      <w:r w:rsidR="6CF0492C" w:rsidRPr="005338D6">
        <w:rPr>
          <w:rFonts w:ascii="Arial" w:eastAsia="Arial" w:hAnsi="Arial" w:cs="Arial"/>
          <w:sz w:val="22"/>
          <w:szCs w:val="22"/>
        </w:rPr>
        <w:t xml:space="preserve">solate USA-WA1/2020, </w:t>
      </w:r>
      <w:r w:rsidR="69FD4739" w:rsidRPr="005338D6">
        <w:rPr>
          <w:rFonts w:ascii="Arial" w:eastAsia="Arial" w:hAnsi="Arial" w:cs="Arial"/>
          <w:sz w:val="22"/>
          <w:szCs w:val="22"/>
        </w:rPr>
        <w:t>c</w:t>
      </w:r>
      <w:r w:rsidR="6CF0492C" w:rsidRPr="005338D6">
        <w:rPr>
          <w:rFonts w:ascii="Arial" w:eastAsia="Arial" w:hAnsi="Arial" w:cs="Arial"/>
          <w:sz w:val="22"/>
          <w:szCs w:val="22"/>
        </w:rPr>
        <w:t>at</w:t>
      </w:r>
      <w:r w:rsidR="69FD4739" w:rsidRPr="005338D6">
        <w:rPr>
          <w:rFonts w:ascii="Arial" w:eastAsia="Arial" w:hAnsi="Arial" w:cs="Arial"/>
          <w:sz w:val="22"/>
          <w:szCs w:val="22"/>
        </w:rPr>
        <w:t xml:space="preserve">alog </w:t>
      </w:r>
      <w:r w:rsidR="6CF0492C" w:rsidRPr="005338D6">
        <w:rPr>
          <w:rFonts w:ascii="Arial" w:eastAsia="Arial" w:hAnsi="Arial" w:cs="Arial"/>
          <w:sz w:val="22"/>
          <w:szCs w:val="22"/>
        </w:rPr>
        <w:t>#NR-52286)</w:t>
      </w:r>
      <w:r w:rsidR="4BB5FC27" w:rsidRPr="005338D6">
        <w:rPr>
          <w:rFonts w:ascii="Arial" w:eastAsia="Arial" w:hAnsi="Arial" w:cs="Arial"/>
          <w:sz w:val="22"/>
          <w:szCs w:val="22"/>
        </w:rPr>
        <w:t xml:space="preserve">, </w:t>
      </w:r>
      <w:r w:rsidR="6CF0492C" w:rsidRPr="005338D6">
        <w:rPr>
          <w:rFonts w:ascii="Arial" w:eastAsia="Arial" w:hAnsi="Arial" w:cs="Arial"/>
          <w:sz w:val="22"/>
          <w:szCs w:val="22"/>
        </w:rPr>
        <w:t>genomic SARS-CoV-2 RNA (</w:t>
      </w:r>
      <w:r w:rsidR="69FD4739" w:rsidRPr="005338D6">
        <w:rPr>
          <w:rFonts w:ascii="Arial" w:eastAsia="Arial" w:hAnsi="Arial" w:cs="Arial"/>
          <w:sz w:val="22"/>
          <w:szCs w:val="22"/>
        </w:rPr>
        <w:t>i</w:t>
      </w:r>
      <w:r w:rsidR="6CF0492C" w:rsidRPr="005338D6">
        <w:rPr>
          <w:rFonts w:ascii="Arial" w:eastAsia="Arial" w:hAnsi="Arial" w:cs="Arial"/>
          <w:sz w:val="22"/>
          <w:szCs w:val="22"/>
        </w:rPr>
        <w:t xml:space="preserve">solate USA-WA1/2020, </w:t>
      </w:r>
      <w:r w:rsidR="76D6DBFB" w:rsidRPr="005338D6">
        <w:rPr>
          <w:rFonts w:ascii="Arial" w:eastAsia="Arial" w:hAnsi="Arial" w:cs="Arial"/>
          <w:sz w:val="22"/>
          <w:szCs w:val="22"/>
        </w:rPr>
        <w:t>c</w:t>
      </w:r>
      <w:r w:rsidR="6CF0492C" w:rsidRPr="005338D6">
        <w:rPr>
          <w:rFonts w:ascii="Arial" w:eastAsia="Arial" w:hAnsi="Arial" w:cs="Arial"/>
          <w:sz w:val="22"/>
          <w:szCs w:val="22"/>
        </w:rPr>
        <w:t>at</w:t>
      </w:r>
      <w:r w:rsidR="76D6DBFB" w:rsidRPr="005338D6">
        <w:rPr>
          <w:rFonts w:ascii="Arial" w:eastAsia="Arial" w:hAnsi="Arial" w:cs="Arial"/>
          <w:sz w:val="22"/>
          <w:szCs w:val="22"/>
        </w:rPr>
        <w:t xml:space="preserve">alog </w:t>
      </w:r>
      <w:r w:rsidR="6CF0492C" w:rsidRPr="005338D6">
        <w:rPr>
          <w:rFonts w:ascii="Arial" w:eastAsia="Arial" w:hAnsi="Arial" w:cs="Arial"/>
          <w:sz w:val="22"/>
          <w:szCs w:val="22"/>
        </w:rPr>
        <w:t>#NR-52285) were obtained through</w:t>
      </w:r>
      <w:r w:rsidR="005C7E31">
        <w:rPr>
          <w:rFonts w:ascii="Arial" w:eastAsia="Arial" w:hAnsi="Arial" w:cs="Arial"/>
          <w:sz w:val="22"/>
          <w:szCs w:val="22"/>
        </w:rPr>
        <w:t xml:space="preserve"> the </w:t>
      </w:r>
      <w:r w:rsidR="005C7E31" w:rsidRPr="005338D6">
        <w:rPr>
          <w:rFonts w:ascii="Arial" w:eastAsia="Arial" w:hAnsi="Arial" w:cs="Arial"/>
          <w:sz w:val="22"/>
          <w:szCs w:val="22"/>
        </w:rPr>
        <w:t>Biodefense and Emerging Infections Research Resources Repository (BEI Resources, Manassas, VA)</w:t>
      </w:r>
      <w:r w:rsidR="6CF0492C" w:rsidRPr="005338D6">
        <w:rPr>
          <w:rFonts w:ascii="Arial" w:eastAsia="Arial" w:hAnsi="Arial" w:cs="Arial"/>
          <w:sz w:val="22"/>
          <w:szCs w:val="22"/>
        </w:rPr>
        <w:t>.</w:t>
      </w:r>
      <w:r w:rsidR="4BB5FC27" w:rsidRPr="005338D6">
        <w:rPr>
          <w:rFonts w:ascii="Arial" w:eastAsia="Arial" w:hAnsi="Arial" w:cs="Arial"/>
          <w:sz w:val="22"/>
          <w:szCs w:val="22"/>
        </w:rPr>
        <w:t xml:space="preserve"> Plasmid controls for </w:t>
      </w:r>
      <w:r w:rsidR="08EA8089" w:rsidRPr="005338D6">
        <w:rPr>
          <w:rFonts w:ascii="Arial" w:eastAsia="Arial" w:hAnsi="Arial" w:cs="Arial"/>
          <w:sz w:val="22"/>
          <w:szCs w:val="22"/>
        </w:rPr>
        <w:t>s</w:t>
      </w:r>
      <w:r w:rsidR="4BB5FC27" w:rsidRPr="005338D6">
        <w:rPr>
          <w:rFonts w:ascii="Arial" w:eastAsia="Arial" w:hAnsi="Arial" w:cs="Arial"/>
          <w:sz w:val="22"/>
          <w:szCs w:val="22"/>
        </w:rPr>
        <w:t xml:space="preserve">evere acute respiratory syndrome-associated coronavirus (SARS-CoV; </w:t>
      </w:r>
      <w:r w:rsidR="76D6DBFB" w:rsidRPr="005338D6">
        <w:rPr>
          <w:rFonts w:ascii="Arial" w:eastAsia="Arial" w:hAnsi="Arial" w:cs="Arial"/>
          <w:sz w:val="22"/>
          <w:szCs w:val="22"/>
        </w:rPr>
        <w:t>c</w:t>
      </w:r>
      <w:r w:rsidR="4BB5FC27" w:rsidRPr="005338D6">
        <w:rPr>
          <w:rFonts w:ascii="Arial" w:eastAsia="Arial" w:hAnsi="Arial" w:cs="Arial"/>
          <w:sz w:val="22"/>
          <w:szCs w:val="22"/>
        </w:rPr>
        <w:t>at</w:t>
      </w:r>
      <w:r w:rsidR="76D6DBFB" w:rsidRPr="005338D6">
        <w:rPr>
          <w:rFonts w:ascii="Arial" w:eastAsia="Arial" w:hAnsi="Arial" w:cs="Arial"/>
          <w:sz w:val="22"/>
          <w:szCs w:val="22"/>
        </w:rPr>
        <w:t xml:space="preserve">alog </w:t>
      </w:r>
      <w:r w:rsidR="4BB5FC27" w:rsidRPr="005338D6">
        <w:rPr>
          <w:rFonts w:ascii="Arial" w:eastAsia="Arial" w:hAnsi="Arial" w:cs="Arial"/>
          <w:sz w:val="22"/>
          <w:szCs w:val="22"/>
        </w:rPr>
        <w:t xml:space="preserve">#10006624), </w:t>
      </w:r>
      <w:r w:rsidR="08EA8089" w:rsidRPr="005338D6">
        <w:rPr>
          <w:rFonts w:ascii="Arial" w:eastAsia="Arial" w:hAnsi="Arial" w:cs="Arial"/>
          <w:sz w:val="22"/>
          <w:szCs w:val="22"/>
        </w:rPr>
        <w:t>Middle East respiratory syndrome coronavirus (</w:t>
      </w:r>
      <w:r w:rsidR="4BB5FC27" w:rsidRPr="005338D6">
        <w:rPr>
          <w:rFonts w:ascii="Arial" w:eastAsia="Arial" w:hAnsi="Arial" w:cs="Arial"/>
          <w:sz w:val="22"/>
          <w:szCs w:val="22"/>
        </w:rPr>
        <w:t>MERS-CoV</w:t>
      </w:r>
      <w:r w:rsidR="08EA8089" w:rsidRPr="005338D6">
        <w:rPr>
          <w:rFonts w:ascii="Arial" w:eastAsia="Arial" w:hAnsi="Arial" w:cs="Arial"/>
          <w:sz w:val="22"/>
          <w:szCs w:val="22"/>
        </w:rPr>
        <w:t xml:space="preserve">; </w:t>
      </w:r>
      <w:r w:rsidR="76D6DBFB" w:rsidRPr="005338D6">
        <w:rPr>
          <w:rFonts w:ascii="Arial" w:eastAsia="Arial" w:hAnsi="Arial" w:cs="Arial"/>
          <w:sz w:val="22"/>
          <w:szCs w:val="22"/>
        </w:rPr>
        <w:t>c</w:t>
      </w:r>
      <w:r w:rsidR="4BB5FC27" w:rsidRPr="005338D6">
        <w:rPr>
          <w:rFonts w:ascii="Arial" w:eastAsia="Arial" w:hAnsi="Arial" w:cs="Arial"/>
          <w:sz w:val="22"/>
          <w:szCs w:val="22"/>
        </w:rPr>
        <w:t>at</w:t>
      </w:r>
      <w:r w:rsidR="76D6DBFB" w:rsidRPr="005338D6">
        <w:rPr>
          <w:rFonts w:ascii="Arial" w:eastAsia="Arial" w:hAnsi="Arial" w:cs="Arial"/>
          <w:sz w:val="22"/>
          <w:szCs w:val="22"/>
        </w:rPr>
        <w:t xml:space="preserve">alog </w:t>
      </w:r>
      <w:r w:rsidR="4BB5FC27" w:rsidRPr="005338D6">
        <w:rPr>
          <w:rFonts w:ascii="Arial" w:eastAsia="Arial" w:hAnsi="Arial" w:cs="Arial"/>
          <w:sz w:val="22"/>
          <w:szCs w:val="22"/>
        </w:rPr>
        <w:t xml:space="preserve">#10006623), </w:t>
      </w:r>
      <w:r w:rsidR="76D6DBFB" w:rsidRPr="005338D6">
        <w:rPr>
          <w:rFonts w:ascii="Arial" w:eastAsia="Arial" w:hAnsi="Arial" w:cs="Arial"/>
          <w:sz w:val="22"/>
          <w:szCs w:val="22"/>
        </w:rPr>
        <w:t>h</w:t>
      </w:r>
      <w:r w:rsidR="4BB5FC27" w:rsidRPr="005338D6">
        <w:rPr>
          <w:rFonts w:ascii="Arial" w:eastAsia="Arial" w:hAnsi="Arial" w:cs="Arial"/>
          <w:sz w:val="22"/>
          <w:szCs w:val="22"/>
        </w:rPr>
        <w:t xml:space="preserve">uman </w:t>
      </w:r>
      <w:r w:rsidR="08EA8089" w:rsidRPr="005338D6">
        <w:rPr>
          <w:rFonts w:ascii="Arial" w:eastAsia="Arial" w:hAnsi="Arial" w:cs="Arial"/>
          <w:sz w:val="22"/>
          <w:szCs w:val="22"/>
        </w:rPr>
        <w:t>ribonuclease P protein subunit p30 (</w:t>
      </w:r>
      <w:r w:rsidR="4BB5FC27" w:rsidRPr="005338D6">
        <w:rPr>
          <w:rFonts w:ascii="Arial" w:eastAsia="Arial" w:hAnsi="Arial" w:cs="Arial"/>
          <w:sz w:val="22"/>
          <w:szCs w:val="22"/>
        </w:rPr>
        <w:t>RPP30</w:t>
      </w:r>
      <w:r w:rsidR="08EA8089" w:rsidRPr="005338D6">
        <w:rPr>
          <w:rFonts w:ascii="Arial" w:eastAsia="Arial" w:hAnsi="Arial" w:cs="Arial"/>
          <w:sz w:val="22"/>
          <w:szCs w:val="22"/>
        </w:rPr>
        <w:t xml:space="preserve">; </w:t>
      </w:r>
      <w:r w:rsidR="76D6DBFB" w:rsidRPr="005338D6">
        <w:rPr>
          <w:rFonts w:ascii="Arial" w:eastAsia="Arial" w:hAnsi="Arial" w:cs="Arial"/>
          <w:sz w:val="22"/>
          <w:szCs w:val="22"/>
        </w:rPr>
        <w:t>c</w:t>
      </w:r>
      <w:r w:rsidR="4BB5FC27" w:rsidRPr="005338D6">
        <w:rPr>
          <w:rFonts w:ascii="Arial" w:eastAsia="Arial" w:hAnsi="Arial" w:cs="Arial"/>
          <w:sz w:val="22"/>
          <w:szCs w:val="22"/>
        </w:rPr>
        <w:t>at</w:t>
      </w:r>
      <w:r w:rsidR="76D6DBFB" w:rsidRPr="005338D6">
        <w:rPr>
          <w:rFonts w:ascii="Arial" w:eastAsia="Arial" w:hAnsi="Arial" w:cs="Arial"/>
          <w:sz w:val="22"/>
          <w:szCs w:val="22"/>
        </w:rPr>
        <w:t xml:space="preserve">alog </w:t>
      </w:r>
      <w:r w:rsidR="4BB5FC27" w:rsidRPr="005338D6">
        <w:rPr>
          <w:rFonts w:ascii="Arial" w:eastAsia="Arial" w:hAnsi="Arial" w:cs="Arial"/>
          <w:sz w:val="22"/>
          <w:szCs w:val="22"/>
        </w:rPr>
        <w:t>#10006626) were obtained through IDT (Coralville, IA).</w:t>
      </w:r>
    </w:p>
    <w:p w14:paraId="0236DBF6" w14:textId="77777777" w:rsidR="004A6A18" w:rsidRDefault="004A6A18" w:rsidP="004A6A18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56D2A0C7" w14:textId="03B11384" w:rsidR="00D124F5" w:rsidRPr="005338D6" w:rsidRDefault="6E79CD76" w:rsidP="004A6A18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 w:rsidRPr="005338D6">
        <w:rPr>
          <w:rFonts w:ascii="Arial" w:eastAsia="Arial" w:hAnsi="Arial" w:cs="Arial"/>
          <w:sz w:val="22"/>
          <w:szCs w:val="22"/>
        </w:rPr>
        <w:t xml:space="preserve">To examine the specificity of the primer/probes used, plasmids targeting SARS-CoV and MERS-CoV were tested in the </w:t>
      </w:r>
      <w:r w:rsidR="76D6DBFB" w:rsidRPr="005338D6">
        <w:rPr>
          <w:rFonts w:ascii="Arial" w:eastAsia="Arial" w:hAnsi="Arial" w:cs="Arial"/>
          <w:sz w:val="22"/>
          <w:szCs w:val="22"/>
        </w:rPr>
        <w:t>RT-</w:t>
      </w:r>
      <w:r w:rsidR="634D3B18" w:rsidRPr="005338D6">
        <w:rPr>
          <w:rFonts w:ascii="Arial" w:eastAsia="Arial" w:hAnsi="Arial" w:cs="Arial"/>
          <w:sz w:val="22"/>
          <w:szCs w:val="22"/>
        </w:rPr>
        <w:t>q</w:t>
      </w:r>
      <w:r w:rsidRPr="005338D6">
        <w:rPr>
          <w:rFonts w:ascii="Arial" w:eastAsia="Arial" w:hAnsi="Arial" w:cs="Arial"/>
          <w:sz w:val="22"/>
          <w:szCs w:val="22"/>
        </w:rPr>
        <w:t xml:space="preserve">PCR assay. No signal was detectable for either plasmid. </w:t>
      </w:r>
      <w:r w:rsidR="416A27A4" w:rsidRPr="005338D6">
        <w:rPr>
          <w:rFonts w:ascii="Arial" w:eastAsia="Arial" w:hAnsi="Arial" w:cs="Arial"/>
          <w:sz w:val="22"/>
          <w:szCs w:val="22"/>
        </w:rPr>
        <w:t>T</w:t>
      </w:r>
      <w:r w:rsidR="4C77D09F" w:rsidRPr="005338D6">
        <w:rPr>
          <w:rFonts w:ascii="Arial" w:eastAsia="Arial" w:hAnsi="Arial" w:cs="Arial"/>
          <w:sz w:val="22"/>
          <w:szCs w:val="22"/>
        </w:rPr>
        <w:t xml:space="preserve">he effect of RNA isolation method, milk fraction (i.e., whole milk, cell pellet/lipid layer, and </w:t>
      </w:r>
      <w:r w:rsidR="003F1E48">
        <w:rPr>
          <w:rFonts w:ascii="Arial" w:eastAsia="Arial" w:hAnsi="Arial" w:cs="Arial"/>
          <w:sz w:val="22"/>
          <w:szCs w:val="22"/>
        </w:rPr>
        <w:t>supernatant</w:t>
      </w:r>
      <w:r w:rsidR="4C77D09F" w:rsidRPr="005338D6">
        <w:rPr>
          <w:rFonts w:ascii="Arial" w:eastAsia="Arial" w:hAnsi="Arial" w:cs="Arial"/>
          <w:sz w:val="22"/>
          <w:szCs w:val="22"/>
        </w:rPr>
        <w:t>), and storage conditions (i.e., fresh, stored two days at 4°C, and</w:t>
      </w:r>
      <w:r w:rsidR="5AF4357F" w:rsidRPr="005338D6">
        <w:rPr>
          <w:rFonts w:ascii="Arial" w:eastAsia="Arial" w:hAnsi="Arial" w:cs="Arial"/>
          <w:sz w:val="22"/>
          <w:szCs w:val="22"/>
        </w:rPr>
        <w:t xml:space="preserve"> stored</w:t>
      </w:r>
      <w:r w:rsidR="4C77D09F" w:rsidRPr="005338D6">
        <w:rPr>
          <w:rFonts w:ascii="Arial" w:eastAsia="Arial" w:hAnsi="Arial" w:cs="Arial"/>
          <w:sz w:val="22"/>
          <w:szCs w:val="22"/>
        </w:rPr>
        <w:t xml:space="preserve"> seven days at -20°C) on viral detection</w:t>
      </w:r>
      <w:r w:rsidR="416A27A4" w:rsidRPr="005338D6">
        <w:rPr>
          <w:rFonts w:ascii="Arial" w:eastAsia="Arial" w:hAnsi="Arial" w:cs="Arial"/>
          <w:sz w:val="22"/>
          <w:szCs w:val="22"/>
        </w:rPr>
        <w:t xml:space="preserve"> was evaluated using milk collected from three self-reported healthy women</w:t>
      </w:r>
      <w:r w:rsidR="00FA0B01">
        <w:rPr>
          <w:rFonts w:ascii="Arial" w:eastAsia="Arial" w:hAnsi="Arial" w:cs="Arial"/>
          <w:sz w:val="22"/>
          <w:szCs w:val="22"/>
        </w:rPr>
        <w:t xml:space="preserve"> and spiked with known quantities of heat-inactivated virus</w:t>
      </w:r>
      <w:r w:rsidR="4C77D09F" w:rsidRPr="005338D6">
        <w:rPr>
          <w:rFonts w:ascii="Arial" w:eastAsia="Arial" w:hAnsi="Arial" w:cs="Arial"/>
          <w:sz w:val="22"/>
          <w:szCs w:val="22"/>
        </w:rPr>
        <w:t xml:space="preserve">. </w:t>
      </w:r>
      <w:r w:rsidR="00FA0B01">
        <w:rPr>
          <w:rFonts w:ascii="Arial" w:eastAsia="Arial" w:hAnsi="Arial" w:cs="Arial"/>
          <w:sz w:val="22"/>
          <w:szCs w:val="22"/>
        </w:rPr>
        <w:t xml:space="preserve">Additionally, storage conditions that simulated home sample storage by participants and shipping was evaluated. Milk samples were spiked as done previously. </w:t>
      </w:r>
      <w:r w:rsidR="4C77D09F" w:rsidRPr="005338D6">
        <w:rPr>
          <w:rFonts w:ascii="Arial" w:eastAsia="Arial" w:hAnsi="Arial" w:cs="Arial"/>
          <w:sz w:val="22"/>
          <w:szCs w:val="22"/>
        </w:rPr>
        <w:t>Total RNA was isolated from milk samples spiked at a concentration of ~8 genome equivalents/μL heat-inactivated virus (or left unspiked) using silica column</w:t>
      </w:r>
      <w:r w:rsidR="00CD6EE5">
        <w:rPr>
          <w:rFonts w:ascii="Arial" w:eastAsia="Arial" w:hAnsi="Arial" w:cs="Arial"/>
          <w:sz w:val="22"/>
          <w:szCs w:val="22"/>
        </w:rPr>
        <w:t>-</w:t>
      </w:r>
      <w:r w:rsidR="4C77D09F" w:rsidRPr="005338D6">
        <w:rPr>
          <w:rFonts w:ascii="Arial" w:eastAsia="Arial" w:hAnsi="Arial" w:cs="Arial"/>
          <w:sz w:val="22"/>
          <w:szCs w:val="22"/>
        </w:rPr>
        <w:t xml:space="preserve"> (Qiagen </w:t>
      </w:r>
      <w:r w:rsidR="0A2D05A2" w:rsidRPr="005338D6">
        <w:rPr>
          <w:rFonts w:ascii="Arial" w:eastAsia="Arial" w:hAnsi="Arial" w:cs="Arial"/>
          <w:sz w:val="22"/>
          <w:szCs w:val="22"/>
        </w:rPr>
        <w:t>V</w:t>
      </w:r>
      <w:r w:rsidR="4C77D09F" w:rsidRPr="005338D6">
        <w:rPr>
          <w:rFonts w:ascii="Arial" w:eastAsia="Arial" w:hAnsi="Arial" w:cs="Arial"/>
          <w:sz w:val="22"/>
          <w:szCs w:val="22"/>
        </w:rPr>
        <w:t>iral RNA mini kit) and magnetic bead</w:t>
      </w:r>
      <w:r w:rsidR="1D1CC616" w:rsidRPr="005338D6">
        <w:rPr>
          <w:rFonts w:ascii="Arial" w:eastAsia="Arial" w:hAnsi="Arial" w:cs="Arial"/>
          <w:sz w:val="22"/>
          <w:szCs w:val="22"/>
        </w:rPr>
        <w:t>-</w:t>
      </w:r>
      <w:r w:rsidR="4C77D09F" w:rsidRPr="005338D6">
        <w:rPr>
          <w:rFonts w:ascii="Arial" w:eastAsia="Arial" w:hAnsi="Arial" w:cs="Arial"/>
          <w:sz w:val="22"/>
          <w:szCs w:val="22"/>
        </w:rPr>
        <w:t xml:space="preserve">based methods </w:t>
      </w:r>
      <w:r w:rsidR="1D1CC616" w:rsidRPr="005338D6">
        <w:rPr>
          <w:rFonts w:ascii="Arial" w:eastAsia="Arial" w:hAnsi="Arial" w:cs="Arial"/>
          <w:sz w:val="22"/>
          <w:szCs w:val="22"/>
        </w:rPr>
        <w:t xml:space="preserve">(Zymo Quick-DNA/RNA Viral MagBead kit) </w:t>
      </w:r>
      <w:r w:rsidR="4C77D09F" w:rsidRPr="005338D6">
        <w:rPr>
          <w:rFonts w:ascii="Arial" w:eastAsia="Arial" w:hAnsi="Arial" w:cs="Arial"/>
          <w:sz w:val="22"/>
          <w:szCs w:val="22"/>
        </w:rPr>
        <w:t>(</w:t>
      </w:r>
      <w:r w:rsidR="4C77D09F" w:rsidRPr="00EA79FC">
        <w:rPr>
          <w:rFonts w:ascii="Arial" w:eastAsia="Arial" w:hAnsi="Arial" w:cs="Arial"/>
          <w:i/>
          <w:sz w:val="22"/>
          <w:szCs w:val="22"/>
        </w:rPr>
        <w:t>n</w:t>
      </w:r>
      <w:r w:rsidR="00750D0C">
        <w:rPr>
          <w:rFonts w:ascii="Arial" w:eastAsia="Arial" w:hAnsi="Arial" w:cs="Arial"/>
          <w:sz w:val="22"/>
          <w:szCs w:val="22"/>
        </w:rPr>
        <w:t xml:space="preserve"> </w:t>
      </w:r>
      <w:r w:rsidR="4C77D09F" w:rsidRPr="005338D6">
        <w:rPr>
          <w:rFonts w:ascii="Arial" w:eastAsia="Arial" w:hAnsi="Arial" w:cs="Arial"/>
          <w:sz w:val="22"/>
          <w:szCs w:val="22"/>
        </w:rPr>
        <w:t>=</w:t>
      </w:r>
      <w:r w:rsidR="00750D0C">
        <w:rPr>
          <w:rFonts w:ascii="Arial" w:eastAsia="Arial" w:hAnsi="Arial" w:cs="Arial"/>
          <w:sz w:val="22"/>
          <w:szCs w:val="22"/>
        </w:rPr>
        <w:t xml:space="preserve"> </w:t>
      </w:r>
      <w:r w:rsidR="4C77D09F" w:rsidRPr="005338D6">
        <w:rPr>
          <w:rFonts w:ascii="Arial" w:eastAsia="Arial" w:hAnsi="Arial" w:cs="Arial"/>
          <w:sz w:val="22"/>
          <w:szCs w:val="22"/>
        </w:rPr>
        <w:t xml:space="preserve">108). </w:t>
      </w:r>
      <w:r w:rsidR="416A27A4" w:rsidRPr="005338D6">
        <w:rPr>
          <w:rFonts w:ascii="Arial" w:eastAsia="Arial" w:hAnsi="Arial" w:cs="Arial"/>
          <w:sz w:val="22"/>
          <w:szCs w:val="22"/>
        </w:rPr>
        <w:t>N</w:t>
      </w:r>
      <w:r w:rsidR="4C77D09F" w:rsidRPr="005338D6">
        <w:rPr>
          <w:rFonts w:ascii="Arial" w:eastAsia="Arial" w:hAnsi="Arial" w:cs="Arial"/>
          <w:sz w:val="22"/>
          <w:szCs w:val="22"/>
        </w:rPr>
        <w:t xml:space="preserve">o false </w:t>
      </w:r>
      <w:r w:rsidR="012B7CD9" w:rsidRPr="005338D6">
        <w:rPr>
          <w:rFonts w:ascii="Arial" w:eastAsia="Arial" w:hAnsi="Arial" w:cs="Arial"/>
          <w:sz w:val="22"/>
          <w:szCs w:val="22"/>
        </w:rPr>
        <w:t xml:space="preserve">SARS-CoV-2 RNA </w:t>
      </w:r>
      <w:r w:rsidR="4C77D09F" w:rsidRPr="005338D6">
        <w:rPr>
          <w:rFonts w:ascii="Arial" w:eastAsia="Arial" w:hAnsi="Arial" w:cs="Arial"/>
          <w:sz w:val="22"/>
          <w:szCs w:val="22"/>
        </w:rPr>
        <w:t xml:space="preserve">positives </w:t>
      </w:r>
      <w:r w:rsidR="012B7CD9" w:rsidRPr="005338D6">
        <w:rPr>
          <w:rFonts w:ascii="Arial" w:eastAsia="Arial" w:hAnsi="Arial" w:cs="Arial"/>
          <w:sz w:val="22"/>
          <w:szCs w:val="22"/>
        </w:rPr>
        <w:t>were detected</w:t>
      </w:r>
      <w:r w:rsidR="4C77D09F" w:rsidRPr="005338D6">
        <w:rPr>
          <w:rFonts w:ascii="Arial" w:eastAsia="Arial" w:hAnsi="Arial" w:cs="Arial"/>
          <w:sz w:val="22"/>
          <w:szCs w:val="22"/>
        </w:rPr>
        <w:t xml:space="preserve"> (defined by having at least one duplicate positive for both SARS-CoV-2 N1 and N2 gene targets, both duplicates positive for host RNase P gene target; C</w:t>
      </w:r>
      <w:r w:rsidR="008C03CC">
        <w:rPr>
          <w:rFonts w:ascii="Arial" w:eastAsia="Arial" w:hAnsi="Arial" w:cs="Arial"/>
          <w:sz w:val="22"/>
          <w:szCs w:val="22"/>
        </w:rPr>
        <w:t>t</w:t>
      </w:r>
      <w:r w:rsidR="4C77D09F" w:rsidRPr="005338D6">
        <w:rPr>
          <w:rFonts w:ascii="Arial" w:eastAsia="Arial" w:hAnsi="Arial" w:cs="Arial"/>
          <w:sz w:val="22"/>
          <w:szCs w:val="22"/>
        </w:rPr>
        <w:t xml:space="preserve"> values &lt;40)</w:t>
      </w:r>
      <w:r w:rsidR="012B7CD9" w:rsidRPr="005338D6">
        <w:rPr>
          <w:rFonts w:ascii="Arial" w:eastAsia="Arial" w:hAnsi="Arial" w:cs="Arial"/>
          <w:sz w:val="22"/>
          <w:szCs w:val="22"/>
        </w:rPr>
        <w:t>.</w:t>
      </w:r>
      <w:r w:rsidR="416A27A4" w:rsidRPr="005338D6">
        <w:rPr>
          <w:rFonts w:ascii="Arial" w:eastAsia="Arial" w:hAnsi="Arial" w:cs="Arial"/>
          <w:sz w:val="22"/>
          <w:szCs w:val="22"/>
        </w:rPr>
        <w:t xml:space="preserve"> </w:t>
      </w:r>
      <w:r w:rsidR="012B7CD9" w:rsidRPr="005338D6">
        <w:rPr>
          <w:rFonts w:ascii="Arial" w:eastAsia="Arial" w:hAnsi="Arial" w:cs="Arial"/>
          <w:sz w:val="22"/>
          <w:szCs w:val="22"/>
        </w:rPr>
        <w:t>Further</w:t>
      </w:r>
      <w:r w:rsidR="00CD6EE5">
        <w:rPr>
          <w:rFonts w:ascii="Arial" w:eastAsia="Arial" w:hAnsi="Arial" w:cs="Arial"/>
          <w:sz w:val="22"/>
          <w:szCs w:val="22"/>
        </w:rPr>
        <w:t>more</w:t>
      </w:r>
      <w:r w:rsidR="012B7CD9" w:rsidRPr="005338D6">
        <w:rPr>
          <w:rFonts w:ascii="Arial" w:eastAsia="Arial" w:hAnsi="Arial" w:cs="Arial"/>
          <w:sz w:val="22"/>
          <w:szCs w:val="22"/>
        </w:rPr>
        <w:t xml:space="preserve">, </w:t>
      </w:r>
      <w:r w:rsidR="00FA0B01">
        <w:rPr>
          <w:rFonts w:ascii="Arial" w:eastAsia="Arial" w:hAnsi="Arial" w:cs="Arial"/>
          <w:sz w:val="22"/>
          <w:szCs w:val="22"/>
        </w:rPr>
        <w:t xml:space="preserve">the </w:t>
      </w:r>
      <w:r w:rsidR="012B7CD9" w:rsidRPr="005338D6">
        <w:rPr>
          <w:rFonts w:ascii="Arial" w:eastAsia="Arial" w:hAnsi="Arial" w:cs="Arial"/>
          <w:sz w:val="22"/>
          <w:szCs w:val="22"/>
        </w:rPr>
        <w:t xml:space="preserve">storage/time </w:t>
      </w:r>
      <w:r w:rsidR="012B7CD9" w:rsidRPr="00AB1E45">
        <w:rPr>
          <w:rFonts w:ascii="Arial" w:eastAsia="Arial" w:hAnsi="Arial" w:cs="Arial"/>
          <w:sz w:val="22"/>
          <w:szCs w:val="22"/>
        </w:rPr>
        <w:t xml:space="preserve">conditions </w:t>
      </w:r>
      <w:r w:rsidR="00FA0B01">
        <w:rPr>
          <w:rFonts w:ascii="Arial" w:eastAsia="Arial" w:hAnsi="Arial" w:cs="Arial"/>
          <w:sz w:val="22"/>
          <w:szCs w:val="22"/>
        </w:rPr>
        <w:t xml:space="preserve">tested </w:t>
      </w:r>
      <w:r w:rsidR="012B7CD9" w:rsidRPr="00AB1E45">
        <w:rPr>
          <w:rFonts w:ascii="Arial" w:eastAsia="Arial" w:hAnsi="Arial" w:cs="Arial"/>
          <w:sz w:val="22"/>
          <w:szCs w:val="22"/>
        </w:rPr>
        <w:t xml:space="preserve">did not </w:t>
      </w:r>
      <w:r w:rsidR="00E83713" w:rsidRPr="009E0C01">
        <w:rPr>
          <w:rFonts w:ascii="Arial" w:eastAsia="Arial" w:hAnsi="Arial" w:cs="Arial"/>
          <w:sz w:val="22"/>
          <w:szCs w:val="22"/>
        </w:rPr>
        <w:t>have a dramatic impact on the detection of SARS-CoV-2 RNA in milk</w:t>
      </w:r>
      <w:r w:rsidR="4C77D09F" w:rsidRPr="00AB1E45">
        <w:rPr>
          <w:rFonts w:ascii="Arial" w:eastAsia="Arial" w:hAnsi="Arial" w:cs="Arial"/>
          <w:sz w:val="22"/>
          <w:szCs w:val="22"/>
        </w:rPr>
        <w:t xml:space="preserve">. Sensitivity of SARS-CoV-2 </w:t>
      </w:r>
      <w:r w:rsidR="012B7CD9" w:rsidRPr="00AB1E45">
        <w:rPr>
          <w:rFonts w:ascii="Arial" w:eastAsia="Arial" w:hAnsi="Arial" w:cs="Arial"/>
          <w:sz w:val="22"/>
          <w:szCs w:val="22"/>
        </w:rPr>
        <w:t>R</w:t>
      </w:r>
      <w:r w:rsidR="012B7CD9" w:rsidRPr="005338D6">
        <w:rPr>
          <w:rFonts w:ascii="Arial" w:eastAsia="Arial" w:hAnsi="Arial" w:cs="Arial"/>
          <w:sz w:val="22"/>
          <w:szCs w:val="22"/>
        </w:rPr>
        <w:t xml:space="preserve">NA </w:t>
      </w:r>
      <w:r w:rsidR="4C77D09F" w:rsidRPr="005338D6">
        <w:rPr>
          <w:rFonts w:ascii="Arial" w:eastAsia="Arial" w:hAnsi="Arial" w:cs="Arial"/>
          <w:sz w:val="22"/>
          <w:szCs w:val="22"/>
        </w:rPr>
        <w:t xml:space="preserve">detection was lowest for whole milk and highest for </w:t>
      </w:r>
      <w:r w:rsidR="003F1E48">
        <w:rPr>
          <w:rFonts w:ascii="Arial" w:eastAsia="Arial" w:hAnsi="Arial" w:cs="Arial"/>
          <w:sz w:val="22"/>
          <w:szCs w:val="22"/>
        </w:rPr>
        <w:t>supernatant</w:t>
      </w:r>
      <w:r w:rsidR="4C77D09F" w:rsidRPr="005338D6">
        <w:rPr>
          <w:rFonts w:ascii="Arial" w:eastAsia="Arial" w:hAnsi="Arial" w:cs="Arial"/>
          <w:sz w:val="22"/>
          <w:szCs w:val="22"/>
        </w:rPr>
        <w:t xml:space="preserve">, with the </w:t>
      </w:r>
      <w:r w:rsidR="003F1E48">
        <w:rPr>
          <w:rFonts w:ascii="Arial" w:eastAsia="Arial" w:hAnsi="Arial" w:cs="Arial"/>
          <w:sz w:val="22"/>
          <w:szCs w:val="22"/>
        </w:rPr>
        <w:t>supernatant</w:t>
      </w:r>
      <w:r w:rsidR="176914F8" w:rsidRPr="005338D6">
        <w:rPr>
          <w:rFonts w:ascii="Arial" w:eastAsia="Arial" w:hAnsi="Arial" w:cs="Arial"/>
          <w:sz w:val="22"/>
          <w:szCs w:val="22"/>
        </w:rPr>
        <w:t>/</w:t>
      </w:r>
      <w:r w:rsidR="4C77D09F" w:rsidRPr="005338D6">
        <w:rPr>
          <w:rFonts w:ascii="Arial" w:eastAsia="Arial" w:hAnsi="Arial" w:cs="Arial"/>
          <w:sz w:val="22"/>
          <w:szCs w:val="22"/>
        </w:rPr>
        <w:t xml:space="preserve">magnetic bead RNA isolation method having the best performance. </w:t>
      </w:r>
    </w:p>
    <w:p w14:paraId="3F36F138" w14:textId="77777777" w:rsidR="004A6A18" w:rsidRDefault="004A6A18" w:rsidP="004A6A18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206404E7" w14:textId="51A1C0F6" w:rsidR="00CD6EE5" w:rsidRDefault="00984B6A" w:rsidP="004A6A18">
      <w:pPr>
        <w:spacing w:line="480" w:lineRule="auto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5338D6">
        <w:rPr>
          <w:rFonts w:ascii="Arial" w:eastAsia="Arial" w:hAnsi="Arial" w:cs="Arial"/>
          <w:sz w:val="22"/>
          <w:szCs w:val="22"/>
        </w:rPr>
        <w:t xml:space="preserve">The impact of the milk matrix on percent recovery of virus was also validated </w:t>
      </w:r>
      <w:r w:rsidR="00281C4C" w:rsidRPr="005338D6">
        <w:rPr>
          <w:rFonts w:ascii="Arial" w:eastAsia="Arial" w:hAnsi="Arial" w:cs="Arial"/>
          <w:sz w:val="22"/>
          <w:szCs w:val="22"/>
        </w:rPr>
        <w:t xml:space="preserve">by spiking </w:t>
      </w:r>
      <w:r w:rsidRPr="005338D6">
        <w:rPr>
          <w:rFonts w:ascii="Arial" w:eastAsia="Arial" w:hAnsi="Arial" w:cs="Arial"/>
          <w:sz w:val="22"/>
          <w:szCs w:val="22"/>
        </w:rPr>
        <w:t xml:space="preserve">heat-inactivated virus and viral RNA into milk and </w:t>
      </w:r>
      <w:r w:rsidR="00281C4C" w:rsidRPr="005338D6">
        <w:rPr>
          <w:rFonts w:ascii="Arial" w:eastAsia="Arial" w:hAnsi="Arial" w:cs="Arial"/>
          <w:sz w:val="22"/>
          <w:szCs w:val="22"/>
        </w:rPr>
        <w:t>D</w:t>
      </w:r>
      <w:r w:rsidRPr="005338D6">
        <w:rPr>
          <w:rFonts w:ascii="Arial" w:eastAsia="Arial" w:hAnsi="Arial" w:cs="Arial"/>
          <w:sz w:val="22"/>
          <w:szCs w:val="22"/>
        </w:rPr>
        <w:t>PBS prior to and after RNA extraction. Although no difference</w:t>
      </w:r>
      <w:r w:rsidR="00450952" w:rsidRPr="005338D6">
        <w:rPr>
          <w:rFonts w:ascii="Arial" w:eastAsia="Arial" w:hAnsi="Arial" w:cs="Arial"/>
          <w:sz w:val="22"/>
          <w:szCs w:val="22"/>
        </w:rPr>
        <w:t xml:space="preserve"> was found</w:t>
      </w:r>
      <w:r w:rsidRPr="005338D6">
        <w:rPr>
          <w:rFonts w:ascii="Arial" w:eastAsia="Arial" w:hAnsi="Arial" w:cs="Arial"/>
          <w:sz w:val="22"/>
          <w:szCs w:val="22"/>
        </w:rPr>
        <w:t xml:space="preserve"> in the percent recovery of virus based on milk fraction or when viral RNA was spiked, </w:t>
      </w:r>
      <w:r w:rsidR="000C497E" w:rsidRPr="005338D6">
        <w:rPr>
          <w:rFonts w:ascii="Arial" w:eastAsia="Arial" w:hAnsi="Arial" w:cs="Arial"/>
          <w:sz w:val="22"/>
          <w:szCs w:val="22"/>
        </w:rPr>
        <w:t>C</w:t>
      </w:r>
      <w:r w:rsidR="003C5700">
        <w:rPr>
          <w:rFonts w:ascii="Arial" w:eastAsia="Arial" w:hAnsi="Arial" w:cs="Arial"/>
          <w:sz w:val="22"/>
          <w:szCs w:val="22"/>
        </w:rPr>
        <w:t>t</w:t>
      </w:r>
      <w:r w:rsidR="000C497E" w:rsidRPr="005338D6">
        <w:rPr>
          <w:rFonts w:ascii="Arial" w:eastAsia="Arial" w:hAnsi="Arial" w:cs="Arial"/>
          <w:sz w:val="22"/>
          <w:szCs w:val="22"/>
        </w:rPr>
        <w:t xml:space="preserve"> </w:t>
      </w:r>
      <w:r w:rsidRPr="005338D6">
        <w:rPr>
          <w:rFonts w:ascii="Arial" w:eastAsia="Arial" w:hAnsi="Arial" w:cs="Arial"/>
          <w:sz w:val="22"/>
          <w:szCs w:val="22"/>
        </w:rPr>
        <w:t xml:space="preserve">values for samples spiked with heat-inactivated virus were higher suggesting differences in the efficiency of viral lysis. </w:t>
      </w:r>
      <w:r w:rsidR="00450952" w:rsidRPr="005338D6">
        <w:rPr>
          <w:rFonts w:ascii="Arial" w:eastAsia="Arial" w:hAnsi="Arial" w:cs="Arial"/>
          <w:sz w:val="22"/>
          <w:szCs w:val="22"/>
        </w:rPr>
        <w:t>W</w:t>
      </w:r>
      <w:r w:rsidRPr="005338D6">
        <w:rPr>
          <w:rFonts w:ascii="Arial" w:eastAsia="Arial" w:hAnsi="Arial" w:cs="Arial"/>
          <w:sz w:val="22"/>
          <w:szCs w:val="22"/>
        </w:rPr>
        <w:t xml:space="preserve">hen </w:t>
      </w:r>
      <w:r w:rsidR="000C497E" w:rsidRPr="005338D6">
        <w:rPr>
          <w:rFonts w:ascii="Arial" w:eastAsia="Arial" w:hAnsi="Arial" w:cs="Arial"/>
          <w:sz w:val="22"/>
          <w:szCs w:val="22"/>
        </w:rPr>
        <w:t>C</w:t>
      </w:r>
      <w:r w:rsidR="003C5700">
        <w:rPr>
          <w:rFonts w:ascii="Arial" w:eastAsia="Arial" w:hAnsi="Arial" w:cs="Arial"/>
          <w:sz w:val="22"/>
          <w:szCs w:val="22"/>
        </w:rPr>
        <w:t>t</w:t>
      </w:r>
      <w:r w:rsidR="000C497E" w:rsidRPr="005338D6">
        <w:rPr>
          <w:rFonts w:ascii="Arial" w:eastAsia="Arial" w:hAnsi="Arial" w:cs="Arial"/>
          <w:sz w:val="22"/>
          <w:szCs w:val="22"/>
        </w:rPr>
        <w:t xml:space="preserve"> </w:t>
      </w:r>
      <w:r w:rsidRPr="005338D6">
        <w:rPr>
          <w:rFonts w:ascii="Arial" w:eastAsia="Arial" w:hAnsi="Arial" w:cs="Arial"/>
          <w:sz w:val="22"/>
          <w:szCs w:val="22"/>
        </w:rPr>
        <w:t xml:space="preserve">values for </w:t>
      </w:r>
      <w:r w:rsidRPr="005338D6">
        <w:rPr>
          <w:rFonts w:ascii="Arial" w:eastAsia="Arial" w:hAnsi="Arial" w:cs="Arial"/>
          <w:sz w:val="22"/>
          <w:szCs w:val="22"/>
        </w:rPr>
        <w:lastRenderedPageBreak/>
        <w:t xml:space="preserve">milk spiked with heat-inactivated virus were normalized to </w:t>
      </w:r>
      <w:r w:rsidR="000C497E" w:rsidRPr="005338D6">
        <w:rPr>
          <w:rFonts w:ascii="Arial" w:eastAsia="Arial" w:hAnsi="Arial" w:cs="Arial"/>
          <w:sz w:val="22"/>
          <w:szCs w:val="22"/>
        </w:rPr>
        <w:t>C</w:t>
      </w:r>
      <w:r w:rsidR="003C5700">
        <w:rPr>
          <w:rFonts w:ascii="Arial" w:eastAsia="Arial" w:hAnsi="Arial" w:cs="Arial"/>
          <w:sz w:val="22"/>
          <w:szCs w:val="22"/>
        </w:rPr>
        <w:t>t</w:t>
      </w:r>
      <w:r w:rsidR="000C497E" w:rsidRPr="005338D6">
        <w:rPr>
          <w:rFonts w:ascii="Arial" w:eastAsia="Arial" w:hAnsi="Arial" w:cs="Arial"/>
          <w:sz w:val="22"/>
          <w:szCs w:val="22"/>
        </w:rPr>
        <w:t xml:space="preserve"> </w:t>
      </w:r>
      <w:r w:rsidRPr="005338D6">
        <w:rPr>
          <w:rFonts w:ascii="Arial" w:eastAsia="Arial" w:hAnsi="Arial" w:cs="Arial"/>
          <w:sz w:val="22"/>
          <w:szCs w:val="22"/>
        </w:rPr>
        <w:t xml:space="preserve">values for </w:t>
      </w:r>
      <w:r w:rsidR="004813A0">
        <w:rPr>
          <w:rFonts w:ascii="Arial" w:eastAsia="Arial" w:hAnsi="Arial" w:cs="Arial"/>
          <w:sz w:val="22"/>
          <w:szCs w:val="22"/>
        </w:rPr>
        <w:t>D</w:t>
      </w:r>
      <w:r w:rsidRPr="005338D6">
        <w:rPr>
          <w:rFonts w:ascii="Arial" w:eastAsia="Arial" w:hAnsi="Arial" w:cs="Arial"/>
          <w:sz w:val="22"/>
          <w:szCs w:val="22"/>
        </w:rPr>
        <w:t>PBS spiked with heat-inactivated virus, only ~3% of virus was lost due to milk matrix effects</w:t>
      </w:r>
      <w:r w:rsidR="000A6788">
        <w:rPr>
          <w:rFonts w:ascii="Arial" w:eastAsia="Arial" w:hAnsi="Arial" w:cs="Arial"/>
          <w:sz w:val="22"/>
          <w:szCs w:val="22"/>
        </w:rPr>
        <w:t>.</w:t>
      </w:r>
      <w:r w:rsidRPr="005338D6">
        <w:rPr>
          <w:rFonts w:ascii="Arial" w:eastAsia="Arial" w:hAnsi="Arial" w:cs="Arial"/>
          <w:sz w:val="22"/>
          <w:szCs w:val="22"/>
        </w:rPr>
        <w:t xml:space="preserve">  </w:t>
      </w:r>
    </w:p>
    <w:p w14:paraId="7BAB732B" w14:textId="77777777" w:rsidR="00931B32" w:rsidRDefault="00931B32" w:rsidP="00931B32">
      <w:pPr>
        <w:snapToGrid w:val="0"/>
        <w:spacing w:line="480" w:lineRule="auto"/>
        <w:contextualSpacing/>
        <w:jc w:val="both"/>
        <w:rPr>
          <w:rFonts w:ascii="Arial" w:eastAsia="Arial" w:hAnsi="Arial" w:cs="Arial"/>
          <w:iCs/>
          <w:sz w:val="22"/>
          <w:szCs w:val="22"/>
        </w:rPr>
      </w:pPr>
    </w:p>
    <w:p w14:paraId="0AC62DD6" w14:textId="1495F579" w:rsidR="00931B32" w:rsidRPr="004F4A36" w:rsidRDefault="00931B32" w:rsidP="004F4A36">
      <w:pPr>
        <w:snapToGrid w:val="0"/>
        <w:spacing w:line="48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iCs/>
          <w:sz w:val="22"/>
          <w:szCs w:val="22"/>
        </w:rPr>
        <w:t>6. S</w:t>
      </w:r>
      <w:r w:rsidR="00CD6EE5" w:rsidRPr="004F4A36">
        <w:rPr>
          <w:rFonts w:ascii="Arial" w:eastAsia="Arial" w:hAnsi="Arial" w:cs="Arial"/>
          <w:b/>
          <w:iCs/>
          <w:sz w:val="22"/>
          <w:szCs w:val="22"/>
        </w:rPr>
        <w:t>ample processing for ELISA and microneutralization (MN) assays</w:t>
      </w:r>
    </w:p>
    <w:p w14:paraId="2390F3DE" w14:textId="3F3F0F3C" w:rsidR="00CD6EE5" w:rsidRDefault="00CD6EE5" w:rsidP="004F4A36">
      <w:pPr>
        <w:snapToGrid w:val="0"/>
        <w:spacing w:line="480" w:lineRule="auto"/>
        <w:contextualSpacing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4F4A36">
        <w:rPr>
          <w:rFonts w:ascii="Arial" w:eastAsia="Arial" w:hAnsi="Arial" w:cs="Arial"/>
          <w:sz w:val="22"/>
          <w:szCs w:val="22"/>
        </w:rPr>
        <w:t xml:space="preserve">To delipidate milk, samples were thawed on </w:t>
      </w:r>
      <w:r w:rsidRPr="005338D6">
        <w:rPr>
          <w:rFonts w:ascii="Arial" w:eastAsia="Arial" w:hAnsi="Arial" w:cs="Arial"/>
          <w:sz w:val="22"/>
          <w:szCs w:val="22"/>
        </w:rPr>
        <w:t xml:space="preserve">ice and centrifuged at 10,000 x g at 4°C for 10 min. </w:t>
      </w:r>
      <w:r>
        <w:rPr>
          <w:rFonts w:ascii="Arial" w:eastAsia="Arial" w:hAnsi="Arial" w:cs="Arial"/>
          <w:sz w:val="22"/>
          <w:szCs w:val="22"/>
        </w:rPr>
        <w:t>Milk supernatant</w:t>
      </w:r>
      <w:r w:rsidRPr="005338D6">
        <w:rPr>
          <w:rFonts w:ascii="Arial" w:eastAsia="Arial" w:hAnsi="Arial" w:cs="Arial"/>
          <w:sz w:val="22"/>
          <w:szCs w:val="22"/>
        </w:rPr>
        <w:t xml:space="preserve"> was collected by piercing the solidified lipid layer with a pipette and carefully withdrawing the soluble phase. The centrifugation was repeated as necessary, and the resulting clear </w:t>
      </w:r>
      <w:r>
        <w:rPr>
          <w:rFonts w:ascii="Arial" w:eastAsia="Arial" w:hAnsi="Arial" w:cs="Arial"/>
          <w:sz w:val="22"/>
          <w:szCs w:val="22"/>
        </w:rPr>
        <w:t>supernatant</w:t>
      </w:r>
      <w:r w:rsidRPr="005338D6">
        <w:rPr>
          <w:rFonts w:ascii="Arial" w:eastAsia="Arial" w:hAnsi="Arial" w:cs="Arial"/>
          <w:sz w:val="22"/>
          <w:szCs w:val="22"/>
        </w:rPr>
        <w:t xml:space="preserve"> was used for ELISA assays immediately or aliquoted and frozen for MN assays. If frozen, samples were reclarified by centrifugation as above upon thawing. </w:t>
      </w:r>
    </w:p>
    <w:p w14:paraId="24948ED3" w14:textId="40E9DA4A" w:rsidR="00AE4AFC" w:rsidRPr="005338D6" w:rsidRDefault="00AE4AFC" w:rsidP="00151950">
      <w:pPr>
        <w:spacing w:line="480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48DD0006" w14:textId="31B8A253" w:rsidR="00272F43" w:rsidRDefault="00272F43" w:rsidP="00272F4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4BE3EC0" w14:textId="076299B6" w:rsidR="008B38EE" w:rsidRDefault="008B38EE" w:rsidP="00272F4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6CAF7E8E" w14:textId="1AFFBED3" w:rsidR="008B38EE" w:rsidRDefault="008B38EE" w:rsidP="00272F4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60485308" w14:textId="3E2068F7" w:rsidR="008B38EE" w:rsidRDefault="008B38EE" w:rsidP="00272F4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C67A857" w14:textId="35F37097" w:rsidR="008B38EE" w:rsidRDefault="008B38EE" w:rsidP="00272F4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57331171" w14:textId="42ABDF94" w:rsidR="008B38EE" w:rsidRDefault="008B38EE" w:rsidP="00272F4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56ACF8EC" w14:textId="4ABCDCEE" w:rsidR="008B38EE" w:rsidRDefault="008B38EE" w:rsidP="00272F4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A747745" w14:textId="3F65AB05" w:rsidR="008B38EE" w:rsidRDefault="008B38EE" w:rsidP="00272F4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A5EA793" w14:textId="05E86D71" w:rsidR="008B38EE" w:rsidRDefault="008B38EE" w:rsidP="00272F4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0BB28B8" w14:textId="724421A8" w:rsidR="008B38EE" w:rsidRDefault="008B38EE" w:rsidP="00272F4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ACC2CC8" w14:textId="2E6D7001" w:rsidR="008B38EE" w:rsidRDefault="008B38EE" w:rsidP="00272F4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76EB3A6" w14:textId="37B8F32F" w:rsidR="008B38EE" w:rsidRDefault="008B38EE" w:rsidP="00272F4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D56186E" w14:textId="2FFB9B4A" w:rsidR="00E07575" w:rsidRDefault="00E07575" w:rsidP="00272F4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62813082" w14:textId="77777777" w:rsidR="00E07575" w:rsidRDefault="00E07575" w:rsidP="00272F4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7DA0755" w14:textId="74C3D4EB" w:rsidR="00374FA7" w:rsidRDefault="00374FA7" w:rsidP="00272F4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7CC1F1A" w14:textId="77777777" w:rsidR="006378E3" w:rsidRDefault="006378E3" w:rsidP="00272F4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E506672" w14:textId="3132101B" w:rsidR="00374FA7" w:rsidRDefault="00374FA7" w:rsidP="00272F4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PlainTable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548"/>
        <w:gridCol w:w="1872"/>
        <w:gridCol w:w="3150"/>
      </w:tblGrid>
      <w:tr w:rsidR="00CD716F" w:rsidRPr="00FB6201" w14:paraId="537A6939" w14:textId="77777777" w:rsidTr="00CD7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10" w:type="dxa"/>
            <w:vAlign w:val="bottom"/>
          </w:tcPr>
          <w:p w14:paraId="5C6D2BE7" w14:textId="682C9024" w:rsidR="00FB6201" w:rsidRPr="005A615C" w:rsidRDefault="00FB6201" w:rsidP="00FB6201">
            <w:pPr>
              <w:spacing w:line="480" w:lineRule="auto"/>
              <w:jc w:val="lef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A615C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 xml:space="preserve">Study </w:t>
            </w:r>
          </w:p>
        </w:tc>
        <w:tc>
          <w:tcPr>
            <w:tcW w:w="1548" w:type="dxa"/>
            <w:vAlign w:val="bottom"/>
          </w:tcPr>
          <w:p w14:paraId="633A32C7" w14:textId="01F3E9FC" w:rsidR="00FB6201" w:rsidRPr="005B0F7F" w:rsidRDefault="00CD716F" w:rsidP="005A615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A615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1872" w:type="dxa"/>
            <w:vAlign w:val="bottom"/>
          </w:tcPr>
          <w:p w14:paraId="4ABAF1C8" w14:textId="36A64FE1" w:rsidR="00FB6201" w:rsidRPr="005B0F7F" w:rsidRDefault="00CD716F" w:rsidP="005A615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</w:t>
            </w:r>
            <w:r w:rsidR="00FB6201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articipants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,</w:t>
            </w:r>
            <w:r w:rsidR="00C96F2A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n</w:t>
            </w:r>
          </w:p>
        </w:tc>
        <w:tc>
          <w:tcPr>
            <w:tcW w:w="3150" w:type="dxa"/>
            <w:vAlign w:val="bottom"/>
          </w:tcPr>
          <w:p w14:paraId="7B21D58D" w14:textId="255340AF" w:rsidR="009F06EA" w:rsidRPr="005B0F7F" w:rsidRDefault="00CD716F" w:rsidP="005A615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</w:t>
            </w:r>
            <w:r w:rsidR="00FB6201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articipants with</w:t>
            </w:r>
          </w:p>
          <w:p w14:paraId="00DA584E" w14:textId="24EEE05B" w:rsidR="00FB6201" w:rsidRPr="005B0F7F" w:rsidRDefault="00FB6201" w:rsidP="005A615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SARS-CoV-2+ milk</w:t>
            </w:r>
            <w:r w:rsidR="00B7310C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, n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(%)</w:t>
            </w:r>
          </w:p>
        </w:tc>
      </w:tr>
      <w:tr w:rsidR="00990EB2" w:rsidRPr="00FB6201" w14:paraId="508C6BD8" w14:textId="77777777" w:rsidTr="005B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A239517" w14:textId="653E994F" w:rsidR="00990EB2" w:rsidRPr="005B0F7F" w:rsidRDefault="00FB6201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AlZaghal et al., 2020</w:t>
            </w:r>
            <w:r w:rsidR="00990EB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&lt;citation&gt;&lt;priority&gt;0&lt;/priority&gt;&lt;uuid&gt;8F1426A3-267B-4F17-BF1A-15C0C42A9251&lt;/uuid&gt;&lt;publications&gt;&lt;publication&gt;&lt;subtype&gt;400&lt;/subtype&gt;&lt;publisher&gt;Elsevier&lt;/publisher&gt;&lt;title&gt;Multidisciplinary team management and cesarean delivery for a Jordanian woman infected with SARS-COV-2: A case report&lt;/title&gt;&lt;url&gt;https://linkinghub.elsevier.com/retrieve/pii/S2214911220300424&lt;/url&gt;&lt;volume&gt;27&lt;/volume&gt;&lt;revision_date&gt;99202004231200000000222000&lt;/revision_date&gt;&lt;publication_date&gt;99202007011200000000222000&lt;/publication_date&gt;&lt;uuid&gt;043A7589-9C61-4105-8304-BC4DE70BE65C&lt;/uuid&gt;&lt;type&gt;400&lt;/type&gt;&lt;accepted_date&gt;99202004241200000000222000&lt;/accepted_date&gt;&lt;submission_date&gt;99202004151200000000222000&lt;/submission_date&gt;&lt;institution&gt;Department of Obstetrics and Gynecology, Jordan University of Science and Technology, Irbid, Jordan.&lt;/institution&gt;&lt;startpage&gt;e00212&lt;/startpage&gt;&lt;bundle&gt;&lt;publication&gt;&lt;title&gt;Case Reports in Women's Health&lt;/title&gt;&lt;uuid&gt;D1D7F7D9-0BDF-423B-98B9-4C39B4DE6ED2&lt;/uuid&gt;&lt;subtype&gt;-100&lt;/subtype&gt;&lt;publisher&gt;Elsevier&lt;/publisher&gt;&lt;type&gt;-100&lt;/type&gt;&lt;/publication&gt;&lt;/bundle&gt;&lt;authors&gt;&lt;author&gt;&lt;lastName&gt;AlZaghal&lt;/lastName&gt;&lt;firstName&gt;Laila&lt;/firstName&gt;&lt;middleNames&gt;A&lt;/middleNames&gt;&lt;/author&gt;&lt;author&gt;&lt;lastName&gt;AlZaghal&lt;/lastName&gt;&lt;firstName&gt;Najwa&lt;/firstName&gt;&lt;/author&gt;&lt;author&gt;&lt;lastName&gt;Alomari&lt;/lastName&gt;&lt;firstName&gt;Safwan&lt;/firstName&gt;&lt;middleNames&gt;O&lt;/middleNames&gt;&lt;/author&gt;&lt;author&gt;&lt;lastName&gt;Obeidat&lt;/lastName&gt;&lt;firstName&gt;Nail&lt;/firstName&gt;&lt;/author&gt;&lt;author&gt;&lt;lastName&gt;Obeidat&lt;/lastName&gt;&lt;firstName&gt;Basil&lt;/firstName&gt;&lt;/author&gt;&lt;author&gt;&lt;lastName&gt;Hayajneh&lt;/lastName&gt;&lt;firstName&gt;Wail&lt;/firstName&gt;&lt;middleNames&gt;A&lt;/middleNames&gt;&lt;/author&gt;&lt;/authors&gt;&lt;/publication&gt;&lt;/publications&gt;&lt;cites&gt;&lt;/cites&gt;&lt;/citation&gt;</w:instrText>
            </w:r>
            <w:r w:rsidR="00990EB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990EB2"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1</w:t>
            </w:r>
            <w:r w:rsidR="00990EB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621B4914" w14:textId="77777777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Jordan</w:t>
            </w:r>
          </w:p>
        </w:tc>
        <w:tc>
          <w:tcPr>
            <w:tcW w:w="1872" w:type="dxa"/>
          </w:tcPr>
          <w:p w14:paraId="4BCF672C" w14:textId="77777777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14:paraId="6EB5D3D4" w14:textId="4A0C2749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 (0)</w:t>
            </w:r>
          </w:p>
        </w:tc>
      </w:tr>
      <w:tr w:rsidR="00990EB2" w:rsidRPr="00FB6201" w14:paraId="782A84EC" w14:textId="77777777" w:rsidTr="005B0F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61212D0" w14:textId="0E5C5BF7" w:rsidR="00990EB2" w:rsidRPr="005B0F7F" w:rsidRDefault="00990EB2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Bastug et al., 2020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&lt;citation&gt;&lt;priority&gt;1&lt;/priority&gt;&lt;uuid&gt;517CBC4D-6D06-453A-AA40-4BA57F03D7ED&lt;/uuid&gt;&lt;publications&gt;&lt;publication&gt;&lt;subtype&gt;400&lt;/subtype&gt;&lt;title&gt;Virolactia in an Asymptomatic Mother with COVID-19&lt;/title&gt;&lt;url&gt;https://www.liebertpub.com/doi/10.1089/bfm.2020.0161&lt;/url&gt;&lt;publication_date&gt;99202007011200000000222000&lt;/publication_date&gt;&lt;uuid&gt;F0DBA8FC-7692-49BC-ACD6-35FE7CB69334&lt;/uuid&gt;&lt;type&gt;400&lt;/type&gt;&lt;doi&gt;10.1089/bfm.2020.0161&lt;/doi&gt;&lt;startpage&gt;bfm.2020.0161&lt;/startpage&gt;&lt;endpage&gt;4&lt;/endpage&gt;&lt;bundle&gt;&lt;publication&gt;&lt;title&gt;Breastfeeding Medicine&lt;/title&gt;&lt;uuid&gt;472277D7-4D88-4451-A197-D424F0A8970E&lt;/uuid&gt;&lt;subtype&gt;-100&lt;/subtype&gt;&lt;publisher&gt;Mary Ann Liebert, Inc., publishers 140 Huguenot Street, 3rd Floor New Rochelle, NY 10801 USA&lt;/publisher&gt;&lt;type&gt;-100&lt;/type&gt;&lt;/publication&gt;&lt;/bundle&gt;&lt;authors&gt;&lt;author&gt;&lt;lastName&gt;Bastug&lt;/lastName&gt;&lt;firstName&gt;Aliye&lt;/firstName&gt;&lt;/author&gt;&lt;author&gt;&lt;lastName&gt;Hanifehnezhad&lt;/lastName&gt;&lt;firstName&gt;Alireza&lt;/firstName&gt;&lt;/author&gt;&lt;author&gt;&lt;lastName&gt;Tayman&lt;/lastName&gt;&lt;firstName&gt;Cüneyt&lt;/firstName&gt;&lt;/author&gt;&lt;author&gt;&lt;lastName&gt;Ozkul&lt;/lastName&gt;&lt;firstName&gt;Aykut&lt;/firstName&gt;&lt;/author&gt;&lt;author&gt;&lt;lastName&gt;Ozbay&lt;/lastName&gt;&lt;firstName&gt;Orkun&lt;/firstName&gt;&lt;/author&gt;&lt;author&gt;&lt;lastName&gt;Kazancioglu&lt;/lastName&gt;&lt;firstName&gt;Sumeyye&lt;/firstName&gt;&lt;/author&gt;&lt;author&gt;&lt;lastName&gt;Bodur&lt;/lastName&gt;&lt;firstName&gt;Hurrem&lt;/firstName&gt;&lt;/author&gt;&lt;/authors&gt;&lt;/publication&gt;&lt;/publications&gt;&lt;cites&gt;&lt;/cites&gt;&lt;/citation&gt;</w:instrTex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6E688B21" w14:textId="77777777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Turkey</w:t>
            </w:r>
          </w:p>
        </w:tc>
        <w:tc>
          <w:tcPr>
            <w:tcW w:w="1872" w:type="dxa"/>
          </w:tcPr>
          <w:p w14:paraId="3BAE5B76" w14:textId="77777777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14:paraId="2AF79C0E" w14:textId="0FE473FD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 (100)</w:t>
            </w:r>
          </w:p>
        </w:tc>
      </w:tr>
      <w:tr w:rsidR="00990EB2" w:rsidRPr="00FB6201" w14:paraId="7C4CC214" w14:textId="77777777" w:rsidTr="005B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23A48A6" w14:textId="5383A347" w:rsidR="00990EB2" w:rsidRPr="005B0F7F" w:rsidRDefault="00990EB2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Bertino et al., 2020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&lt;citation&gt;&lt;priority&gt;2&lt;/priority&gt;&lt;uuid&gt;EC9626AF-3830-4203-BAAA-1541EF5DC682&lt;/uuid&gt;&lt;publications&gt;&lt;publication&gt;&lt;subtype&gt;400&lt;/subtype&gt;&lt;title&gt;SARS-CoV-2 in Human Breast Milk and Neonatal Outcome: A Collaborative Study&lt;/title&gt;&lt;url&gt;https://www.ssrn.com/abstract=3611974&lt;/url&gt;&lt;publication_date&gt;99202005241200000000222000&lt;/publication_date&gt;&lt;uuid&gt;B767C0E8-5C17-460A-9C63-B2816EDCB527&lt;/uuid&gt;&lt;type&gt;400&lt;/type&gt;&lt;doi&gt;10.2139/ssrn.3611974&lt;/doi&gt;&lt;bundle&gt;&lt;publication&gt;&lt;title&gt;SSRN Electronic Journal&lt;/title&gt;&lt;uuid&gt;3A8F2277-2909-4E66-93DB-6CE99B6CF9B9&lt;/uuid&gt;&lt;subtype&gt;-100&lt;/subtype&gt;&lt;type&gt;-100&lt;/type&gt;&lt;/publication&gt;&lt;/bundle&gt;&lt;authors&gt;&lt;author&gt;&lt;lastName&gt;Bertino&lt;/lastName&gt;&lt;firstName&gt;Enrico&lt;/firstName&gt;&lt;/author&gt;&lt;author&gt;&lt;lastName&gt;Moro&lt;/lastName&gt;&lt;firstName&gt;Guido&lt;/firstName&gt;&lt;middleNames&gt;Eugenio&lt;/middleNames&gt;&lt;/author&gt;&lt;author&gt;&lt;lastName&gt;Renzi&lt;/lastName&gt;&lt;nonDroppingParticle&gt;De&lt;/nonDroppingParticle&gt;&lt;firstName&gt;Giuseppe&lt;/firstName&gt;&lt;/author&gt;&lt;author&gt;&lt;lastName&gt;Viberti&lt;/lastName&gt;&lt;firstName&gt;Giuseppina&lt;/firstName&gt;&lt;/author&gt;&lt;author&gt;&lt;lastName&gt;Cavallo&lt;/lastName&gt;&lt;firstName&gt;Rossana&lt;/firstName&gt;&lt;/author&gt;&lt;author&gt;&lt;lastName&gt;Coscia&lt;/lastName&gt;&lt;firstName&gt;Alessandra&lt;/firstName&gt;&lt;/author&gt;&lt;author&gt;&lt;lastName&gt;Rubino&lt;/lastName&gt;&lt;firstName&gt;Carlotta&lt;/firstName&gt;&lt;/author&gt;&lt;author&gt;&lt;lastName&gt;Tonetto&lt;/lastName&gt;&lt;firstName&gt;Paola&lt;/firstName&gt;&lt;/author&gt;&lt;author&gt;&lt;lastName&gt;Sottemano&lt;/lastName&gt;&lt;firstName&gt;Stefano&lt;/firstName&gt;&lt;/author&gt;&lt;author&gt;&lt;lastName&gt;Campagnoli&lt;/lastName&gt;&lt;firstName&gt;Maria&lt;/firstName&gt;&lt;middleNames&gt;Francesca&lt;/middleNames&gt;&lt;/author&gt;&lt;author&gt;&lt;lastName&gt;Soldi&lt;/lastName&gt;&lt;firstName&gt;Antonella&lt;/firstName&gt;&lt;/author&gt;&lt;author&gt;&lt;lastName&gt;Mostert&lt;/lastName&gt;&lt;firstName&gt;Michael&lt;/firstName&gt;&lt;/author&gt;&lt;author&gt;&lt;lastName&gt;Cresi&lt;/lastName&gt;&lt;firstName&gt;Francesco&lt;/firstName&gt;&lt;/author&gt;&lt;author&gt;&lt;lastName&gt;Lembo&lt;/lastName&gt;&lt;firstName&gt;David&lt;/firstName&gt;&lt;/author&gt;&lt;author&gt;&lt;lastName&gt;Group, Collaborative Research Group on SARS-COV-2 in Human Milk&lt;/lastName&gt;&lt;/author&gt;&lt;/authors&gt;&lt;/publication&gt;&lt;/publications&gt;&lt;cites&gt;&lt;/cites&gt;&lt;/citation&gt;</w:instrTex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6101C5F8" w14:textId="77777777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Italy</w:t>
            </w:r>
          </w:p>
        </w:tc>
        <w:tc>
          <w:tcPr>
            <w:tcW w:w="1872" w:type="dxa"/>
          </w:tcPr>
          <w:p w14:paraId="1C14A7BE" w14:textId="77777777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3150" w:type="dxa"/>
          </w:tcPr>
          <w:p w14:paraId="5F73E609" w14:textId="3BAB8ACA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 (8.3)</w:t>
            </w:r>
          </w:p>
        </w:tc>
      </w:tr>
      <w:tr w:rsidR="00990EB2" w:rsidRPr="00FB6201" w14:paraId="5BC101E9" w14:textId="77777777" w:rsidTr="005B0F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7BE7F2A" w14:textId="6F5A498D" w:rsidR="00990EB2" w:rsidRPr="005B0F7F" w:rsidRDefault="00990EB2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Buonsenso et al., 2020</w:t>
            </w:r>
            <w:r w:rsidRPr="005B0F7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&lt;citation&gt;&lt;priority&gt;3&lt;/priority&gt;&lt;uuid&gt;92AA7407-B4FE-4A61-A56E-0A7AB65AAE2C&lt;/uuid&gt;&lt;publications&gt;&lt;publication&gt;&lt;subtype&gt;400&lt;/subtype&gt;&lt;title&gt;Neonatal Late Onset Infection with Severe Acute Respiratory Syndrome Coronavirus 2&lt;/title&gt;&lt;url&gt;http://www.thieme-connect.de/DOI/DOI?10.1055/s-0040-1710541&lt;/url&gt;&lt;volume&gt;37&lt;/volume&gt;&lt;publication_date&gt;99202006241200000000222000&lt;/publication_date&gt;&lt;uuid&gt;C9BB891A-D9DA-4F43-B3E4-64C883EA11E1&lt;/uuid&gt;&lt;type&gt;400&lt;/type&gt;&lt;number&gt;08&lt;/number&gt;&lt;doi&gt;10.1055/s-0040-1710541&lt;/doi&gt;&lt;startpage&gt;869&lt;/startpage&gt;&lt;endpage&gt;872&lt;/endpage&gt;&lt;bundle&gt;&lt;publication&gt;&lt;title&gt;American journal of perinatology&lt;/title&gt;&lt;uuid&gt;3ACE64AE-CC42-40E0-9BA5-7D721B02AACC&lt;/uuid&gt;&lt;subtype&gt;-100&lt;/subtype&gt;&lt;publisher&gt;Thieme Medical Publishers&lt;/publisher&gt;&lt;type&gt;-100&lt;/type&gt;&lt;/publication&gt;&lt;/bundle&gt;&lt;authors&gt;&lt;author&gt;&lt;lastName&gt;Buonsenso&lt;/lastName&gt;&lt;firstName&gt;Danilo&lt;/firstName&gt;&lt;/author&gt;&lt;author&gt;&lt;lastName&gt;Costa&lt;/lastName&gt;&lt;firstName&gt;Simonetta&lt;/firstName&gt;&lt;/author&gt;&lt;author&gt;&lt;lastName&gt;Sanguinetti&lt;/lastName&gt;&lt;firstName&gt;Maurizio&lt;/firstName&gt;&lt;/author&gt;&lt;author&gt;&lt;lastName&gt;Cattani&lt;/lastName&gt;&lt;firstName&gt;Paola&lt;/firstName&gt;&lt;/author&gt;&lt;author&gt;&lt;lastName&gt;Posteraro&lt;/lastName&gt;&lt;firstName&gt;Brunella&lt;/firstName&gt;&lt;/author&gt;&lt;author&gt;&lt;lastName&gt;Marchetti&lt;/lastName&gt;&lt;firstName&gt;Simona&lt;/firstName&gt;&lt;/author&gt;&lt;author&gt;&lt;lastName&gt;Carducci&lt;/lastName&gt;&lt;firstName&gt;Brigida&lt;/firstName&gt;&lt;/author&gt;&lt;author&gt;&lt;lastName&gt;Lanzone&lt;/lastName&gt;&lt;firstName&gt;Antonio&lt;/firstName&gt;&lt;/author&gt;&lt;author&gt;&lt;lastName&gt;Tamburrini&lt;/lastName&gt;&lt;firstName&gt;Enrica&lt;/firstName&gt;&lt;/author&gt;&lt;author&gt;&lt;lastName&gt;Vento&lt;/lastName&gt;&lt;firstName&gt;Giovanni&lt;/firstName&gt;&lt;/author&gt;&lt;author&gt;&lt;lastName&gt;Valentini&lt;/lastName&gt;&lt;firstName&gt;Piero&lt;/firstName&gt;&lt;/author&gt;&lt;/authors&gt;&lt;/publication&gt;&lt;/publications&gt;&lt;cites&gt;&lt;/cites&gt;&lt;/citation&gt;</w:instrText>
            </w:r>
            <w:r w:rsidRPr="005B0F7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4</w:t>
            </w:r>
            <w:r w:rsidRPr="005B0F7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BC6080" w:rsidRPr="005B0F7F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548" w:type="dxa"/>
          </w:tcPr>
          <w:p w14:paraId="52213883" w14:textId="77777777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Italy</w:t>
            </w:r>
          </w:p>
        </w:tc>
        <w:tc>
          <w:tcPr>
            <w:tcW w:w="1872" w:type="dxa"/>
          </w:tcPr>
          <w:p w14:paraId="5F81D3A7" w14:textId="77777777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3150" w:type="dxa"/>
          </w:tcPr>
          <w:p w14:paraId="12A1943F" w14:textId="19887081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 (50)</w:t>
            </w:r>
          </w:p>
        </w:tc>
      </w:tr>
      <w:tr w:rsidR="00990EB2" w:rsidRPr="00FB6201" w14:paraId="76047E32" w14:textId="77777777" w:rsidTr="005B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6733D5C" w14:textId="2CC43444" w:rsidR="00990EB2" w:rsidRPr="005B0F7F" w:rsidRDefault="00990EB2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Chambers et al., 2020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&lt;citation&gt;&lt;priority&gt;4&lt;/priority&gt;&lt;uuid&gt;67594AAF-94EF-4412-96D0-1A2CDE47F45A&lt;/uuid&gt;&lt;publications&gt;&lt;publication&gt;&lt;subtype&gt;400&lt;/subtype&gt;&lt;publisher&gt;Cold Spring Harbor Laboratory Press&lt;/publisher&gt;&lt;title&gt;Evaluation of SARS-CoV-2 in Breastmilk from 18 Infected Women&lt;/title&gt;&lt;url&gt;http://medrxiv.org/lookup/doi/10.1101/2020.06.12.20127944&lt;/url&gt;&lt;publication_date&gt;99202006161200000000222000&lt;/publication_date&gt;&lt;uuid&gt;122A35B0-E520-4517-8043-D37B3E01F2D0&lt;/uuid&gt;&lt;type&gt;400&lt;/type&gt;&lt;citekey&gt;Chambers:2020jv&lt;/citekey&gt;&lt;doi&gt;10.1101/2020.06.12.20127944&lt;/doi&gt;&lt;institution&gt;medRxiv&lt;/institution&gt;&lt;startpage&gt;2020.06.12.20127944&lt;/startpage&gt;&lt;bundle&gt;&lt;publication&gt;&lt;title&gt;medRxiv&lt;/title&gt;&lt;uuid&gt;E275B06E-7FEB-422B-A7FD-0317AEB11E26&lt;/uuid&gt;&lt;subtype&gt;-100&lt;/subtype&gt;&lt;publisher&gt;Cold Spring Harbor Laboratory Press&lt;/publisher&gt;&lt;type&gt;-100&lt;/type&gt;&lt;/publication&gt;&lt;/bundle&gt;&lt;authors&gt;&lt;author&gt;&lt;lastName&gt;Chambers&lt;/lastName&gt;&lt;firstName&gt;Christina&lt;/firstName&gt;&lt;middleNames&gt;D&lt;/middleNames&gt;&lt;/author&gt;&lt;author&gt;&lt;lastName&gt;Krogstad&lt;/lastName&gt;&lt;firstName&gt;Paul&lt;/firstName&gt;&lt;/author&gt;&lt;author&gt;&lt;lastName&gt;Bertrand&lt;/lastName&gt;&lt;firstName&gt;Kerri&lt;/firstName&gt;&lt;/author&gt;&lt;author&gt;&lt;lastName&gt;Contreras&lt;/lastName&gt;&lt;firstName&gt;Deisy&lt;/firstName&gt;&lt;/author&gt;&lt;author&gt;&lt;lastName&gt;Bode&lt;/lastName&gt;&lt;firstName&gt;Lars&lt;/firstName&gt;&lt;/author&gt;&lt;author&gt;&lt;lastName&gt;Tobin&lt;/lastName&gt;&lt;firstName&gt;Nicole&lt;/firstName&gt;&lt;/author&gt;&lt;author&gt;&lt;lastName&gt;Aldrovandi&lt;/lastName&gt;&lt;firstName&gt;Grace&lt;/firstName&gt;&lt;/author&gt;&lt;/authors&gt;&lt;/publication&gt;&lt;/publications&gt;&lt;cites&gt;&lt;/cites&gt;&lt;/citation&gt;</w:instrTex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5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5E05B39C" w14:textId="05E53A2B" w:rsidR="00990EB2" w:rsidRPr="005B0F7F" w:rsidRDefault="00CD716F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USA</w:t>
            </w:r>
          </w:p>
        </w:tc>
        <w:tc>
          <w:tcPr>
            <w:tcW w:w="1872" w:type="dxa"/>
          </w:tcPr>
          <w:p w14:paraId="1BC84290" w14:textId="77777777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  <w:tc>
          <w:tcPr>
            <w:tcW w:w="3150" w:type="dxa"/>
          </w:tcPr>
          <w:p w14:paraId="6CAE4E73" w14:textId="61D0177A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 (5.6)</w:t>
            </w:r>
          </w:p>
        </w:tc>
      </w:tr>
      <w:tr w:rsidR="00990EB2" w:rsidRPr="00FB6201" w14:paraId="4EE35663" w14:textId="77777777" w:rsidTr="005B0F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56A3E13" w14:textId="32F3CC83" w:rsidR="00990EB2" w:rsidRPr="005B0F7F" w:rsidRDefault="00990EB2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Chen et al., 2020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&lt;citation&gt;&lt;priority&gt;5&lt;/priority&gt;&lt;uuid&gt;8D73C14E-FD79-4342-B947-BE1A3444855D&lt;/uuid&gt;&lt;publications&gt;&lt;publication&gt;&lt;subtype&gt;400&lt;/subtype&gt;&lt;title&gt;Clinical characteristics and intrauterine vertical transmission potential of COVID-19 infection in nine pregnant women: a retrospective review of medical records.&lt;/title&gt;&lt;url&gt;https://linkinghub.elsevier.com/retrieve/pii/S0140673620303603&lt;/url&gt;&lt;volume&gt;395&lt;/volume&gt;&lt;revision_date&gt;99202002081200000000222000&lt;/revision_date&gt;&lt;publication_date&gt;99202003071200000000222000&lt;/publication_date&gt;&lt;uuid&gt;AC678589-9E9D-4DFF-B8EC-CBA263AE3423&lt;/uuid&gt;&lt;type&gt;400&lt;/type&gt;&lt;accepted_date&gt;99202002081200000000222000&lt;/accepted_date&gt;&lt;number&gt;10226&lt;/number&gt;&lt;citekey&gt;PhD:2020dt&lt;/citekey&gt;&lt;submission_date&gt;99202002041200000000222000&lt;/submission_date&gt;&lt;doi&gt;10.1016/S0140-6736(20)30360-3&lt;/doi&gt;&lt;institution&gt;Department of Gynaecology and Obstetrics, Zhongnan Hospital of Wuhan University, Wuhan, Hubei, China; Clinical Medicine Research Centre of Prenatal Diagnosis and Birth Health in Hubei Province, Wuhan, Hubei, China.&lt;/institution&gt;&lt;startpage&gt;809&lt;/startpage&gt;&lt;endpage&gt;815&lt;/endpage&gt;&lt;bundle&gt;&lt;publication&gt;&lt;title&gt;Lancet (London, England)&lt;/title&gt;&lt;uuid&gt;30CBDD54-CA10-4A2E-B15E-2B765F0E977B&lt;/uuid&gt;&lt;subtype&gt;-100&lt;/subtype&gt;&lt;type&gt;-100&lt;/type&gt;&lt;/publication&gt;&lt;/bundle&gt;&lt;authors&gt;&lt;author&gt;&lt;lastName&gt;Chen&lt;/lastName&gt;&lt;firstName&gt;Huijun&lt;/firstName&gt;&lt;/author&gt;&lt;author&gt;&lt;lastName&gt;Guo&lt;/lastName&gt;&lt;firstName&gt;Juanjuan&lt;/firstName&gt;&lt;/author&gt;&lt;author&gt;&lt;lastName&gt;Wang&lt;/lastName&gt;&lt;firstName&gt;Chen&lt;/firstName&gt;&lt;/author&gt;&lt;author&gt;&lt;lastName&gt;Luo&lt;/lastName&gt;&lt;firstName&gt;Fan&lt;/firstName&gt;&lt;/author&gt;&lt;author&gt;&lt;lastName&gt;Yu&lt;/lastName&gt;&lt;firstName&gt;Xuechen&lt;/firstName&gt;&lt;/author&gt;&lt;author&gt;&lt;lastName&gt;Zhang&lt;/lastName&gt;&lt;firstName&gt;Wei&lt;/firstName&gt;&lt;/author&gt;&lt;author&gt;&lt;lastName&gt;Li&lt;/lastName&gt;&lt;firstName&gt;Jiafu&lt;/firstName&gt;&lt;/author&gt;&lt;author&gt;&lt;lastName&gt;Zhao&lt;/lastName&gt;&lt;firstName&gt;Dongchi&lt;/firstName&gt;&lt;/author&gt;&lt;author&gt;&lt;lastName&gt;Xu&lt;/lastName&gt;&lt;firstName&gt;Dan&lt;/firstName&gt;&lt;/author&gt;&lt;author&gt;&lt;lastName&gt;Gong&lt;/lastName&gt;&lt;firstName&gt;Qing&lt;/firstName&gt;&lt;/author&gt;&lt;author&gt;&lt;lastName&gt;Liao&lt;/lastName&gt;&lt;firstName&gt;Jing&lt;/firstName&gt;&lt;/author&gt;&lt;author&gt;&lt;lastName&gt;Yang&lt;/lastName&gt;&lt;firstName&gt;Huixia&lt;/firstName&gt;&lt;/author&gt;&lt;author&gt;&lt;lastName&gt;Hou&lt;/lastName&gt;&lt;firstName&gt;Wei&lt;/firstName&gt;&lt;/author&gt;&lt;author&gt;&lt;lastName&gt;Zhang&lt;/lastName&gt;&lt;firstName&gt;Yuanzhen&lt;/firstName&gt;&lt;/author&gt;&lt;/authors&gt;&lt;/publication&gt;&lt;/publications&gt;&lt;cites&gt;&lt;/cites&gt;&lt;/citation&gt;</w:instrTex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6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77DC26C1" w14:textId="77777777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China</w:t>
            </w:r>
          </w:p>
        </w:tc>
        <w:tc>
          <w:tcPr>
            <w:tcW w:w="1872" w:type="dxa"/>
          </w:tcPr>
          <w:p w14:paraId="53C7C1BC" w14:textId="77777777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3150" w:type="dxa"/>
          </w:tcPr>
          <w:p w14:paraId="31601A72" w14:textId="2799CE44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 (0)</w:t>
            </w:r>
          </w:p>
        </w:tc>
      </w:tr>
      <w:tr w:rsidR="00990EB2" w:rsidRPr="00FB6201" w14:paraId="7DFCF107" w14:textId="77777777" w:rsidTr="005B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275FF0B" w14:textId="0F690099" w:rsidR="00990EB2" w:rsidRPr="005B0F7F" w:rsidRDefault="00990EB2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Costa et al., 2020</w:t>
            </w:r>
            <w:r w:rsidRPr="005B0F7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&lt;citation&gt;&lt;priority&gt;6&lt;/priority&gt;&lt;uuid&gt;47DA1784-90EA-40EE-B1D4-C41D3583B53A&lt;/uuid&gt;&lt;publications&gt;&lt;publication&gt;&lt;subtype&gt;400&lt;/subtype&gt;&lt;publisher&gt;European Society of Clinical Microbiology and Infectious Diseases&lt;/publisher&gt;&lt;title&gt;Excretion of SARS-CoV-2 in human breast milk&lt;/title&gt;&lt;url&gt;https://doi.org/10.1016/j.cmi.2020.05.027&lt;/url&gt;&lt;publication_date&gt;99202006121200000000222000&lt;/publication_date&gt;&lt;uuid&gt;0347554E-F68A-4160-8917-4FFF588365F8&lt;/uuid&gt;&lt;type&gt;400&lt;/type&gt;&lt;doi&gt;10.1016/j.cmi.2020.05.027&lt;/doi&gt;&lt;startpage&gt;1&lt;/startpage&gt;&lt;endpage&gt;3&lt;/endpage&gt;&lt;bundle&gt;&lt;publication&gt;&lt;title&gt; Clinical Microbiology and Infection&lt;/title&gt;&lt;uuid&gt;9E7D61F1-4D25-49DE-8233-D56B760440A7&lt;/uuid&gt;&lt;subtype&gt;-100&lt;/subtype&gt;&lt;publisher&gt;European Society of Clinical Infectious Diseases&lt;/publisher&gt;&lt;type&gt;-100&lt;/type&gt;&lt;/publication&gt;&lt;/bundle&gt;&lt;authors&gt;&lt;author&gt;&lt;lastName&gt;Costa&lt;/lastName&gt;&lt;firstName&gt;S&lt;/firstName&gt;&lt;/author&gt;&lt;author&gt;&lt;lastName&gt;Posteraro&lt;/lastName&gt;&lt;firstName&gt;B&lt;/firstName&gt;&lt;/author&gt;&lt;author&gt;&lt;lastName&gt;Marchetti&lt;/lastName&gt;&lt;firstName&gt;S&lt;/firstName&gt;&lt;/author&gt;&lt;author&gt;&lt;lastName&gt;Tamburrini&lt;/lastName&gt;&lt;firstName&gt;E&lt;/firstName&gt;&lt;/author&gt;&lt;author&gt;&lt;lastName&gt;Carducci&lt;/lastName&gt;&lt;firstName&gt;B&lt;/firstName&gt;&lt;/author&gt;&lt;author&gt;&lt;lastName&gt;Lanzone&lt;/lastName&gt;&lt;firstName&gt;A&lt;/firstName&gt;&lt;/author&gt;&lt;author&gt;&lt;lastName&gt;Valentini&lt;/lastName&gt;&lt;firstName&gt;P&lt;/firstName&gt;&lt;/author&gt;&lt;author&gt;&lt;lastName&gt;Buonsenso&lt;/lastName&gt;&lt;firstName&gt;D&lt;/firstName&gt;&lt;/author&gt;&lt;author&gt;&lt;lastName&gt;Sanguinetti&lt;/lastName&gt;&lt;firstName&gt;M&lt;/firstName&gt;&lt;/author&gt;&lt;author&gt;&lt;lastName&gt;Vento&lt;/lastName&gt;&lt;firstName&gt;G&lt;/firstName&gt;&lt;/author&gt;&lt;author&gt;&lt;lastName&gt;Cattani&lt;/lastName&gt;&lt;firstName&gt;P&lt;/firstName&gt;&lt;/author&gt;&lt;/authors&gt;&lt;/publication&gt;&lt;/publications&gt;&lt;cites&gt;&lt;/cites&gt;&lt;/citation&gt;</w:instrText>
            </w:r>
            <w:r w:rsidRPr="005B0F7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7</w:t>
            </w:r>
            <w:r w:rsidRPr="005B0F7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BC6080" w:rsidRPr="005B0F7F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548" w:type="dxa"/>
          </w:tcPr>
          <w:p w14:paraId="03C5EBC4" w14:textId="77777777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Italy</w:t>
            </w:r>
          </w:p>
        </w:tc>
        <w:tc>
          <w:tcPr>
            <w:tcW w:w="1872" w:type="dxa"/>
          </w:tcPr>
          <w:p w14:paraId="5AF27C78" w14:textId="77777777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3150" w:type="dxa"/>
          </w:tcPr>
          <w:p w14:paraId="239DF641" w14:textId="5532FAE3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 (50)</w:t>
            </w:r>
          </w:p>
        </w:tc>
      </w:tr>
      <w:tr w:rsidR="00990EB2" w:rsidRPr="00FB6201" w14:paraId="4FA88FE1" w14:textId="77777777" w:rsidTr="005B0F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BB79C71" w14:textId="73199DFC" w:rsidR="00990EB2" w:rsidRPr="005B0F7F" w:rsidRDefault="00990EB2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Cui et al., 2020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&lt;citation&gt;&lt;priority&gt;7&lt;/priority&gt;&lt;uuid&gt;C8B0AACA-123A-4AAE-9226-1BA113860F8E&lt;/uuid&gt;&lt;publications&gt;&lt;publication&gt;&lt;subtype&gt;400&lt;/subtype&gt;&lt;title&gt;A 55-Day-Old Female Infant Infected With 2019 Novel Coronavirus Disease: Presenting With Pneumonia, Liver Injury, and Heart Damage&lt;/title&gt;&lt;url&gt;https://academic.oup.com/jid/advance-article/doi/10.1093/infdis/jiaa113/5807961&lt;/url&gt;&lt;volume&gt;376&lt;/volume&gt;&lt;publication_date&gt;99202003171200000000222000&lt;/publication_date&gt;&lt;uuid&gt;3BF89114-3D7C-49B8-8EF4-51C2EA164CF0&lt;/uuid&gt;&lt;type&gt;400&lt;/type&gt;&lt;citekey&gt;Cui:2020cw&lt;/citekey&gt;&lt;doi&gt;10.1093/infdis/jiaa113&lt;/doi&gt;&lt;startpage&gt;584&lt;/startpage&gt;&lt;endpage&gt;7&lt;/endpage&gt;&lt;bundle&gt;&lt;publication&gt;&lt;title&gt;The Journal of infectious diseases&lt;/title&gt;&lt;uuid&gt;B048BB42-43E6-4C48-B22C-38B9EA60EEB1&lt;/uuid&gt;&lt;subtype&gt;-100&lt;/subtype&gt;&lt;publisher&gt;Oxford University Press&lt;/publisher&gt;&lt;type&gt;-100&lt;/type&gt;&lt;/publication&gt;&lt;/bundle&gt;&lt;authors&gt;&lt;author&gt;&lt;lastName&gt;Cui&lt;/lastName&gt;&lt;firstName&gt;Yuxia&lt;/firstName&gt;&lt;/author&gt;&lt;author&gt;&lt;lastName&gt;Tian&lt;/lastName&gt;&lt;firstName&gt;Maolu&lt;/firstName&gt;&lt;/author&gt;&lt;author&gt;&lt;lastName&gt;Huang&lt;/lastName&gt;&lt;firstName&gt;Dong&lt;/firstName&gt;&lt;/author&gt;&lt;author&gt;&lt;lastName&gt;Wang&lt;/lastName&gt;&lt;firstName&gt;Xike&lt;/firstName&gt;&lt;/author&gt;&lt;author&gt;&lt;lastName&gt;Huang&lt;/lastName&gt;&lt;firstName&gt;Yuying&lt;/firstName&gt;&lt;/author&gt;&lt;author&gt;&lt;lastName&gt;Fan&lt;/lastName&gt;&lt;firstName&gt;Li&lt;/firstName&gt;&lt;/author&gt;&lt;author&gt;&lt;lastName&gt;Wang&lt;/lastName&gt;&lt;firstName&gt;Liang&lt;/firstName&gt;&lt;/author&gt;&lt;author&gt;&lt;lastName&gt;Chen&lt;/lastName&gt;&lt;firstName&gt;Yun&lt;/firstName&gt;&lt;/author&gt;&lt;author&gt;&lt;lastName&gt;Liu&lt;/lastName&gt;&lt;firstName&gt;Wenpu&lt;/firstName&gt;&lt;/author&gt;&lt;author&gt;&lt;lastName&gt;Zhang&lt;/lastName&gt;&lt;firstName&gt;Kai&lt;/firstName&gt;&lt;/author&gt;&lt;author&gt;&lt;lastName&gt;Wu&lt;/lastName&gt;&lt;firstName&gt;Yue&lt;/firstName&gt;&lt;/author&gt;&lt;author&gt;&lt;lastName&gt;Yang&lt;/lastName&gt;&lt;firstName&gt;Zhenzhong&lt;/firstName&gt;&lt;/author&gt;&lt;author&gt;&lt;lastName&gt;Tao&lt;/lastName&gt;&lt;firstName&gt;Jing&lt;/firstName&gt;&lt;/author&gt;&lt;author&gt;&lt;lastName&gt;Feng&lt;/lastName&gt;&lt;firstName&gt;Jie&lt;/firstName&gt;&lt;/author&gt;&lt;author&gt;&lt;lastName&gt;Liu&lt;/lastName&gt;&lt;firstName&gt;Kaiyu&lt;/firstName&gt;&lt;/author&gt;&lt;author&gt;&lt;lastName&gt;Ye&lt;/lastName&gt;&lt;firstName&gt;Xianwei&lt;/firstName&gt;&lt;/author&gt;&lt;author&gt;&lt;lastName&gt;Wang&lt;/lastName&gt;&lt;firstName&gt;Rongpin&lt;/firstName&gt;&lt;/author&gt;&lt;author&gt;&lt;lastName&gt;Zhang&lt;/lastName&gt;&lt;firstName&gt;Xiangyan&lt;/firstName&gt;&lt;/author&gt;&lt;author&gt;&lt;lastName&gt;Zha&lt;/lastName&gt;&lt;firstName&gt;Yan&lt;/firstName&gt;&lt;/author&gt;&lt;/authors&gt;&lt;/publication&gt;&lt;/publications&gt;&lt;cites&gt;&lt;/cites&gt;&lt;/citation&gt;</w:instrTex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8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7DF98179" w14:textId="77777777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China</w:t>
            </w:r>
          </w:p>
        </w:tc>
        <w:tc>
          <w:tcPr>
            <w:tcW w:w="1872" w:type="dxa"/>
          </w:tcPr>
          <w:p w14:paraId="67E90AD9" w14:textId="77777777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14:paraId="72520577" w14:textId="571CE9AB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 (0)</w:t>
            </w:r>
          </w:p>
        </w:tc>
      </w:tr>
      <w:tr w:rsidR="00990EB2" w:rsidRPr="00FB6201" w14:paraId="322E91AB" w14:textId="77777777" w:rsidTr="005B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0A48914" w14:textId="559E5A98" w:rsidR="00990EB2" w:rsidRPr="005B0F7F" w:rsidRDefault="00990EB2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 Socio et al., 2020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&lt;citation&gt;&lt;priority&gt;8&lt;/priority&gt;&lt;uuid&gt;129CD599-5964-4634-A148-4F6F8B8F36E6&lt;/uuid&gt;&lt;publications&gt;&lt;publication&gt;&lt;subtype&gt;400&lt;/subtype&gt;&lt;publisher&gt;Catholic University in Rome&lt;/publisher&gt;&lt;title&gt;Delivery in asymptomatic Italian woman with SARS-CoV-2 infection.&lt;/title&gt;&lt;url&gt;http://mjhid.org/index.php/mjhid/article/view/2020.033&lt;/url&gt;&lt;volume&gt;12&lt;/volume&gt;&lt;publication_date&gt;99202001011200000000222000&lt;/publication_date&gt;&lt;uuid&gt;70330C0D-791B-4606-AC7C-9F72756E4F9C&lt;/uuid&gt;&lt;type&gt;400&lt;/type&gt;&lt;accepted_date&gt;99202004181200000000222000&lt;/accepted_date&gt;&lt;number&gt;1&lt;/number&gt;&lt;subtitle&gt;Delivery in asymptomatic woman with SARS-CoV-2 infection&lt;/subtitle&gt;&lt;doi&gt;10.4084/mjhid.2020.033&lt;/doi&gt;&lt;submission_date&gt;99202004171200000000222000&lt;/submission_date&gt;&lt;institution&gt;Department of Infectious Diseases "Santa Maria della Misericordia" Hospital, University of Perugia, Perugia Italy.&lt;/institution&gt;&lt;startpage&gt;e2020033&lt;/startpage&gt;&lt;bundle&gt;&lt;publication&gt;&lt;title&gt;Mediterranean Journal of Hematology and Infectious Diseases&lt;/title&gt;&lt;uuid&gt;89A3A8C6-0385-4C77-9B72-B4376956B6B8&lt;/uuid&gt;&lt;subtype&gt;-100&lt;/subtype&gt;&lt;type&gt;-100&lt;/type&gt;&lt;/publication&gt;&lt;/bundle&gt;&lt;authors&gt;&lt;author&gt;&lt;lastName&gt;Socio&lt;/lastName&gt;&lt;nonDroppingParticle&gt;De&lt;/nonDroppingParticle&gt;&lt;firstName&gt;Giuseppe&lt;/firstName&gt;&lt;middleNames&gt;Vittorio&lt;/middleNames&gt;&lt;/author&gt;&lt;author&gt;&lt;lastName&gt;Malincarne&lt;/lastName&gt;&lt;firstName&gt;Lisa&lt;/firstName&gt;&lt;/author&gt;&lt;author&gt;&lt;lastName&gt;Arena&lt;/lastName&gt;&lt;firstName&gt;Saverio&lt;/firstName&gt;&lt;/author&gt;&lt;author&gt;&lt;lastName&gt;Troiani&lt;/lastName&gt;&lt;firstName&gt;Stefania&lt;/firstName&gt;&lt;/author&gt;&lt;author&gt;&lt;lastName&gt;Benedetti&lt;/lastName&gt;&lt;firstName&gt;Sara&lt;/firstName&gt;&lt;/author&gt;&lt;author&gt;&lt;lastName&gt;Camilloni&lt;/lastName&gt;&lt;firstName&gt;Barbara&lt;/firstName&gt;&lt;/author&gt;&lt;author&gt;&lt;lastName&gt;Epicoco&lt;/lastName&gt;&lt;firstName&gt;Giorgio&lt;/firstName&gt;&lt;/author&gt;&lt;author&gt;&lt;lastName&gt;Mencacci&lt;/lastName&gt;&lt;firstName&gt;Antonella&lt;/firstName&gt;&lt;/author&gt;&lt;author&gt;&lt;lastName&gt;Francisci&lt;/lastName&gt;&lt;firstName&gt;Daniela&lt;/firstName&gt;&lt;/author&gt;&lt;/authors&gt;&lt;/publication&gt;&lt;/publications&gt;&lt;cites&gt;&lt;/cites&gt;&lt;/citation&gt;</w:instrTex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9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132B6BAE" w14:textId="77777777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Italy</w:t>
            </w:r>
          </w:p>
        </w:tc>
        <w:tc>
          <w:tcPr>
            <w:tcW w:w="1872" w:type="dxa"/>
          </w:tcPr>
          <w:p w14:paraId="03CEBA85" w14:textId="77777777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14:paraId="2CD63EA9" w14:textId="4BEFF8E1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 (0)</w:t>
            </w:r>
          </w:p>
        </w:tc>
      </w:tr>
      <w:tr w:rsidR="00990EB2" w:rsidRPr="00FB6201" w14:paraId="7A0ADD76" w14:textId="77777777" w:rsidTr="005B0F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F971068" w14:textId="3C41826B" w:rsidR="00990EB2" w:rsidRPr="005B0F7F" w:rsidRDefault="00990EB2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Deng et al., 2020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&lt;citation&gt;&lt;priority&gt;9&lt;/priority&gt;&lt;uuid&gt;0543C924-2788-4635-957D-75EDFF3C9185&lt;/uuid&gt;&lt;publications&gt;&lt;publication&gt;&lt;subtype&gt;400&lt;/subtype&gt;&lt;title&gt;Characteristics of pregnant COVID-19 patients with liver injury.&lt;/title&gt;&lt;url&gt;http://eutils.ncbi.nlm.nih.gov/entrez/eutils/elink.fcgi?dbfrom=pubmed&amp;amp;id=32569609&amp;amp;retmode=ref&amp;amp;cmd=prlinks&lt;/url&gt;&lt;volume&gt;S0168-8278(20)30395-0&lt;/volume&gt;&lt;revision_date&gt;99202006081200000000222000&lt;/revision_date&gt;&lt;publication_date&gt;99202006191200000000222000&lt;/publication_date&gt;&lt;uuid&gt;318D2F81-C039-448E-ABB1-095ACACD7002&lt;/uuid&gt;&lt;type&gt;400&lt;/type&gt;&lt;accepted_date&gt;99202006151200000000222000&lt;/accepted_date&gt;&lt;submission_date&gt;99202004231200000000222000&lt;/submission_date&gt;&lt;doi&gt;10.1016/j.jhep.2020.06.022&lt;/doi&gt;&lt;institution&gt;Hunan Engineering Research Center of Skin Heath and Disease and Hunan Engineering Research Center of Gynecological Disease, Department of Dermatology, Xiangya Hospital, Central South University, Changsha, Hunan, China; Obstetrics and gynecology department, Xiangya Hospital, Central South University, Changsha, Hunan, China; COVID-19 Research Group in Hunan, China.&lt;/institution&gt;&lt;bundle&gt;&lt;publication&gt;&lt;title&gt;Journal of Hepatology&lt;/title&gt;&lt;uuid&gt;2B89C716-5AA0-4C46-AAAE-C62CBC2F52FD&lt;/uuid&gt;&lt;subtype&gt;-100&lt;/subtype&gt;&lt;type&gt;-100&lt;/type&gt;&lt;/publication&gt;&lt;/bundle&gt;&lt;authors&gt;&lt;author&gt;&lt;lastName&gt;Deng&lt;/lastName&gt;&lt;firstName&gt;Guangtong&lt;/firstName&gt;&lt;/author&gt;&lt;author&gt;&lt;lastName&gt;Zeng&lt;/lastName&gt;&lt;firstName&gt;Furong&lt;/firstName&gt;&lt;/author&gt;&lt;author&gt;&lt;lastName&gt;Zhang&lt;/lastName&gt;&lt;firstName&gt;Lijuan&lt;/firstName&gt;&lt;/author&gt;&lt;author&gt;&lt;lastName&gt;Chen&lt;/lastName&gt;&lt;firstName&gt;Hui&lt;/firstName&gt;&lt;/author&gt;&lt;author&gt;&lt;lastName&gt;Chen&lt;/lastName&gt;&lt;firstName&gt;Xiang&lt;/firstName&gt;&lt;/author&gt;&lt;author&gt;&lt;lastName&gt;Yin&lt;/lastName&gt;&lt;firstName&gt;Mingzhu&lt;/firstName&gt;&lt;/author&gt;&lt;/authors&gt;&lt;/publication&gt;&lt;/publications&gt;&lt;cites&gt;&lt;/cites&gt;&lt;/citation&gt;</w:instrTex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10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215D43F8" w14:textId="77777777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China</w:t>
            </w:r>
          </w:p>
        </w:tc>
        <w:tc>
          <w:tcPr>
            <w:tcW w:w="1872" w:type="dxa"/>
          </w:tcPr>
          <w:p w14:paraId="120540F0" w14:textId="77777777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3150" w:type="dxa"/>
          </w:tcPr>
          <w:p w14:paraId="6E98E15F" w14:textId="40871B53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 (0)</w:t>
            </w:r>
          </w:p>
        </w:tc>
      </w:tr>
      <w:tr w:rsidR="00990EB2" w:rsidRPr="00FB6201" w14:paraId="0C3EFEA4" w14:textId="77777777" w:rsidTr="005B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DDF0410" w14:textId="1161AB85" w:rsidR="00990EB2" w:rsidRPr="005B0F7F" w:rsidRDefault="00990EB2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Dong, Chi et al., 2020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&lt;citation&gt;&lt;priority&gt;10&lt;/priority&gt;&lt;uuid&gt;B12582BE-A29B-4C9A-B18E-3B881972DCB8&lt;/uuid&gt;&lt;publications&gt;&lt;publication&gt;&lt;subtype&gt;400&lt;/subtype&gt;&lt;title&gt;Antibodies in the breast milk of a maternal woman with COVID-19.&lt;/title&gt;&lt;url&gt;https://www.tandfonline.com/doi/full/10.1080/22221751.2020.1780952&lt;/url&gt;&lt;volume&gt;9&lt;/volume&gt;&lt;publication_date&gt;99202012001200000000220000&lt;/publication_date&gt;&lt;uuid&gt;F646A6B5-F5BC-45C3-925A-37CE5189E737&lt;/uuid&gt;&lt;type&gt;400&lt;/type&gt;&lt;number&gt;1&lt;/number&gt;&lt;doi&gt;10.1080/22221751.2020.1780952&lt;/doi&gt;&lt;institution&gt;Beijing Institute of Biotechnology, Beijing, People's Republic of China.&lt;/institution&gt;&lt;startpage&gt;1467&lt;/startpage&gt;&lt;endpage&gt;1469&lt;/endpage&gt;&lt;bundle&gt;&lt;publication&gt;&lt;title&gt;Emerging microbes &amp;amp; infections&lt;/title&gt;&lt;uuid&gt;083CE96D-CBA0-42CF-8205-58957BCDAFD9&lt;/uuid&gt;&lt;subtype&gt;-100&lt;/subtype&gt;&lt;publisher&gt;Taylor &amp;amp; Francis&lt;/publisher&gt;&lt;type&gt;-100&lt;/type&gt;&lt;/publication&gt;&lt;/bundle&gt;&lt;authors&gt;&lt;author&gt;&lt;lastName&gt;Dong&lt;/lastName&gt;&lt;firstName&gt;Yunzhu&lt;/firstName&gt;&lt;/author&gt;&lt;author&gt;&lt;lastName&gt;Chi&lt;/lastName&gt;&lt;firstName&gt;Xiangyang&lt;/firstName&gt;&lt;/author&gt;&lt;author&gt;&lt;lastName&gt;Hai&lt;/lastName&gt;&lt;firstName&gt;Huang&lt;/firstName&gt;&lt;/author&gt;&lt;author&gt;&lt;lastName&gt;Sun&lt;/lastName&gt;&lt;firstName&gt;Liangliang&lt;/firstName&gt;&lt;/author&gt;&lt;author&gt;&lt;lastName&gt;Zhang&lt;/lastName&gt;&lt;firstName&gt;Mengyao&lt;/firstName&gt;&lt;/author&gt;&lt;author&gt;&lt;lastName&gt;Xie&lt;/lastName&gt;&lt;firstName&gt;Wei-Fen&lt;/firstName&gt;&lt;/author&gt;&lt;author&gt;&lt;lastName&gt;Chen&lt;/lastName&gt;&lt;firstName&gt;Wei&lt;/firstName&gt;&lt;/author&gt;&lt;/authors&gt;&lt;/publication&gt;&lt;/publications&gt;&lt;cites&gt;&lt;/cites&gt;&lt;/citation&gt;</w:instrTex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11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3FAB8798" w14:textId="77777777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China</w:t>
            </w:r>
          </w:p>
        </w:tc>
        <w:tc>
          <w:tcPr>
            <w:tcW w:w="1872" w:type="dxa"/>
          </w:tcPr>
          <w:p w14:paraId="327DAB62" w14:textId="77777777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14:paraId="1A24AE4A" w14:textId="69BC1782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 (0)</w:t>
            </w:r>
          </w:p>
        </w:tc>
      </w:tr>
      <w:tr w:rsidR="00990EB2" w:rsidRPr="00FB6201" w14:paraId="114AD755" w14:textId="77777777" w:rsidTr="005B0F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7BB7E11" w14:textId="65E43D15" w:rsidR="00990EB2" w:rsidRPr="005B0F7F" w:rsidRDefault="00990EB2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Dong, Tian et al., 2020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&lt;citation&gt;&lt;priority&gt;11&lt;/priority&gt;&lt;uuid&gt;8B5755E3-6E8F-45AF-8375-A96D9EFFC6C1&lt;/uuid&gt;&lt;publications&gt;&lt;publication&gt;&lt;subtype&gt;400&lt;/subtype&gt;&lt;title&gt;Possible Vertical Transmission of SARS-CoV-2 From an Infected Mother to Her Newborn&lt;/title&gt;&lt;url&gt;https://jamanetwork.com/journals/jama/fullarticle/2763853&lt;/url&gt;&lt;publication_date&gt;99202003261200000000222000&lt;/publication_date&gt;&lt;uuid&gt;E4DC2DDF-111F-47EC-9707-893F0B4F89F9&lt;/uuid&gt;&lt;type&gt;400&lt;/type&gt;&lt;citekey&gt;Dong:2020ij&lt;/citekey&gt;&lt;doi&gt;10.1001/jama.2020.4621&lt;/doi&gt;&lt;startpage&gt;1&lt;/startpage&gt;&lt;endpage&gt;3&lt;/endpage&gt;&lt;bundle&gt;&lt;publication&gt;&lt;title&gt;JAMA&lt;/title&gt;&lt;uuid&gt;A1C6CA88-B679-4345-8548-29065501BDFD&lt;/uuid&gt;&lt;subtype&gt;-100&lt;/subtype&gt;&lt;publisher&gt;American Medical Association&lt;/publisher&gt;&lt;type&gt;-100&lt;/type&gt;&lt;/publication&gt;&lt;/bundle&gt;&lt;authors&gt;&lt;author&gt;&lt;lastName&gt;Dong&lt;/lastName&gt;&lt;firstName&gt;Lan&lt;/firstName&gt;&lt;/author&gt;&lt;author&gt;&lt;lastName&gt;Tian&lt;/lastName&gt;&lt;firstName&gt;Jinhua&lt;/firstName&gt;&lt;/author&gt;&lt;author&gt;&lt;lastName&gt;He&lt;/lastName&gt;&lt;firstName&gt;Songming&lt;/firstName&gt;&lt;/author&gt;&lt;author&gt;&lt;lastName&gt;Zhu&lt;/lastName&gt;&lt;firstName&gt;Chuchao&lt;/firstName&gt;&lt;/author&gt;&lt;author&gt;&lt;lastName&gt;Wang&lt;/lastName&gt;&lt;firstName&gt;Jian&lt;/firstName&gt;&lt;/author&gt;&lt;author&gt;&lt;lastName&gt;Liu&lt;/lastName&gt;&lt;firstName&gt;Chen&lt;/firstName&gt;&lt;/author&gt;&lt;author&gt;&lt;lastName&gt;Yang&lt;/lastName&gt;&lt;firstName&gt;Jing&lt;/firstName&gt;&lt;/author&gt;&lt;/authors&gt;&lt;/publication&gt;&lt;/publications&gt;&lt;cites&gt;&lt;/cites&gt;&lt;/citation&gt;</w:instrTex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12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1EE03DA0" w14:textId="77777777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China</w:t>
            </w:r>
          </w:p>
        </w:tc>
        <w:tc>
          <w:tcPr>
            <w:tcW w:w="1872" w:type="dxa"/>
          </w:tcPr>
          <w:p w14:paraId="1BA8E8BC" w14:textId="77777777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14:paraId="39F54452" w14:textId="7F9E3434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 (0)</w:t>
            </w:r>
          </w:p>
        </w:tc>
      </w:tr>
      <w:tr w:rsidR="00990EB2" w:rsidRPr="00FB6201" w14:paraId="131E0F32" w14:textId="77777777" w:rsidTr="005B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F338DAD" w14:textId="365E0FDC" w:rsidR="00990EB2" w:rsidRPr="005B0F7F" w:rsidRDefault="00990EB2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Fan et al., 2020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&lt;citation&gt;&lt;priority&gt;12&lt;/priority&gt;&lt;uuid&gt;2201E317-7AAF-4D0F-BE7D-91BB6EA26934&lt;/uuid&gt;&lt;publications&gt;&lt;publication&gt;&lt;subtype&gt;400&lt;/subtype&gt;&lt;title&gt;Perinatal Transmission of COVID-19 Associated SARS-CoV-2: Should We Worry?&lt;/title&gt;&lt;url&gt;https://academic.oup.com/cid/advance-article/doi/10.1093/cid/ciaa226/5809260&lt;/url&gt;&lt;publication_date&gt;99202003171200000000222000&lt;/publication_date&gt;&lt;uuid&gt;319B2E56-0B02-4C91-8CF3-37DA8CCBDE97&lt;/uuid&gt;&lt;type&gt;400&lt;/type&gt;&lt;citekey&gt;Fan:2020ju&lt;/citekey&gt;&lt;submission_date&gt;99202002101200000000222000&lt;/submission_date&gt;&lt;doi&gt;10.1093/cid/ciaa226&lt;/doi&gt;&lt;institution&gt;Department of Obstetrics, Renmin Hospital of Wuhan University, Hubei, Wuhan, China.&lt;/institution&gt;&lt;startpage&gt;ciaa226&lt;/startpage&gt;&lt;bundle&gt;&lt;publication&gt;&lt;title&gt;Clinical infectious diseases : an official publication of the Infectious Diseases Society of America&lt;/title&gt;&lt;uuid&gt;48ACFFF0-03E3-457A-BC2F-856FEEBF5E24&lt;/uuid&gt;&lt;subtype&gt;-100&lt;/subtype&gt;&lt;type&gt;-100&lt;/type&gt;&lt;/publication&gt;&lt;/bundle&gt;&lt;authors&gt;&lt;author&gt;&lt;lastName&gt;Fan&lt;/lastName&gt;&lt;firstName&gt;Cuifang&lt;/firstName&gt;&lt;/author&gt;&lt;author&gt;&lt;lastName&gt;Lei&lt;/lastName&gt;&lt;firstName&gt;Di&lt;/firstName&gt;&lt;/author&gt;&lt;author&gt;&lt;lastName&gt;Fang&lt;/lastName&gt;&lt;firstName&gt;Congcong&lt;/firstName&gt;&lt;/author&gt;&lt;author&gt;&lt;lastName&gt;Li&lt;/lastName&gt;&lt;firstName&gt;Chunyan&lt;/firstName&gt;&lt;/author&gt;&lt;author&gt;&lt;lastName&gt;Wang&lt;/lastName&gt;&lt;firstName&gt;Ming&lt;/firstName&gt;&lt;/author&gt;&lt;author&gt;&lt;lastName&gt;Liu&lt;/lastName&gt;&lt;firstName&gt;Yuling&lt;/firstName&gt;&lt;/author&gt;&lt;author&gt;&lt;lastName&gt;Bao&lt;/lastName&gt;&lt;firstName&gt;Yan&lt;/firstName&gt;&lt;/author&gt;&lt;author&gt;&lt;lastName&gt;Sun&lt;/lastName&gt;&lt;firstName&gt;Yanmei&lt;/firstName&gt;&lt;/author&gt;&lt;author&gt;&lt;lastName&gt;Huang&lt;/lastName&gt;&lt;firstName&gt;Jinfa&lt;/firstName&gt;&lt;/author&gt;&lt;author&gt;&lt;lastName&gt;Guo&lt;/lastName&gt;&lt;firstName&gt;Yuping&lt;/firstName&gt;&lt;/author&gt;&lt;author&gt;&lt;lastName&gt;Yu&lt;/lastName&gt;&lt;firstName&gt;Ying&lt;/firstName&gt;&lt;/author&gt;&lt;author&gt;&lt;lastName&gt;Wang&lt;/lastName&gt;&lt;firstName&gt;Suqing&lt;/firstName&gt;&lt;/author&gt;&lt;/authors&gt;&lt;/publication&gt;&lt;/publications&gt;&lt;cites&gt;&lt;/cites&gt;&lt;/citation&gt;</w:instrTex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13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77CF0FB8" w14:textId="77777777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China</w:t>
            </w:r>
          </w:p>
        </w:tc>
        <w:tc>
          <w:tcPr>
            <w:tcW w:w="1872" w:type="dxa"/>
          </w:tcPr>
          <w:p w14:paraId="5D9AF902" w14:textId="77777777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3150" w:type="dxa"/>
          </w:tcPr>
          <w:p w14:paraId="1D4FA29C" w14:textId="10299255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 (0)</w:t>
            </w:r>
          </w:p>
        </w:tc>
      </w:tr>
      <w:tr w:rsidR="00990EB2" w:rsidRPr="00FB6201" w14:paraId="4A651039" w14:textId="77777777" w:rsidTr="005B0F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339A073" w14:textId="7FD3A2E7" w:rsidR="00990EB2" w:rsidRPr="005B0F7F" w:rsidRDefault="00990EB2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Fenizia et al., 2020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&lt;citation&gt;&lt;priority&gt;13&lt;/priority&gt;&lt;uuid&gt;24A654E9-3EAC-42D5-A693-3A684A2119D6&lt;/uuid&gt;&lt;publications&gt;&lt;publication&gt;&lt;subtype&gt;400&lt;/subtype&gt;&lt;publisher&gt;Cold Spring Harbor Laboratory Press&lt;/publisher&gt;&lt;title&gt;IN−UTERO MOTHER−TO−CHILD SARS−CoV−2 TRANSMISSION: viral detection and fetal immune response&lt;/title&gt;&lt;url&gt;https://www.medrxiv.org/content/10.1101/2020.07.09.20149591v1.abstract&lt;/url&gt;&lt;publication_date&gt;99202007101200000000222000&lt;/publication_date&gt;&lt;uuid&gt;6BE117AD-1B98-4BD8-95C6-857DBB314523&lt;/uuid&gt;&lt;type&gt;400&lt;/type&gt;&lt;citekey&gt;Fenizia:2020ce&lt;/citekey&gt;&lt;doi&gt;10.1101/2020.07.09.20149591&lt;/doi&gt;&lt;startpage&gt;2020.07.09.20149591&lt;/startpage&gt;&lt;bundle&gt;&lt;publication&gt;&lt;title&gt;medRxiv&lt;/title&gt;&lt;uuid&gt;E275B06E-7FEB-422B-A7FD-0317AEB11E26&lt;/uuid&gt;&lt;subtype&gt;-100&lt;/subtype&gt;&lt;publisher&gt;Cold Spring Harbor Laboratory Press&lt;/publisher&gt;&lt;type&gt;-100&lt;/type&gt;&lt;/publication&gt;&lt;/bundle&gt;&lt;authors&gt;&lt;author&gt;&lt;lastName&gt;Fenizia&lt;/lastName&gt;&lt;firstName&gt;Claudio&lt;/firstName&gt;&lt;/author&gt;&lt;author&gt;&lt;lastName&gt;Biasin&lt;/lastName&gt;&lt;firstName&gt;Mara&lt;/firstName&gt;&lt;/author&gt;&lt;author&gt;&lt;lastName&gt;Cetin&lt;/lastName&gt;&lt;firstName&gt;Irene&lt;/firstName&gt;&lt;/author&gt;&lt;author&gt;&lt;lastName&gt;Vergani&lt;/lastName&gt;&lt;firstName&gt;Patrizia&lt;/firstName&gt;&lt;/author&gt;&lt;author&gt;&lt;lastName&gt;Mileto&lt;/lastName&gt;&lt;firstName&gt;Davide&lt;/firstName&gt;&lt;/author&gt;&lt;author&gt;&lt;lastName&gt;Spinillo&lt;/lastName&gt;&lt;firstName&gt;Arsenio&lt;/firstName&gt;&lt;/author&gt;&lt;author&gt;&lt;lastName&gt;Gismondo&lt;/lastName&gt;&lt;firstName&gt;Maria&lt;/firstName&gt;&lt;middleNames&gt;Rita&lt;/middleNames&gt;&lt;/author&gt;&lt;author&gt;&lt;lastName&gt;Perotti&lt;/lastName&gt;&lt;firstName&gt;Francesca&lt;/firstName&gt;&lt;/author&gt;&lt;author&gt;&lt;lastName&gt;Callegari&lt;/lastName&gt;&lt;firstName&gt;Clelia&lt;/firstName&gt;&lt;/author&gt;&lt;author&gt;&lt;lastName&gt;Mancon&lt;/lastName&gt;&lt;firstName&gt;Alessandro&lt;/firstName&gt;&lt;/author&gt;&lt;author&gt;&lt;lastName&gt;Cammarata&lt;/lastName&gt;&lt;firstName&gt;Selene&lt;/firstName&gt;&lt;/author&gt;&lt;author&gt;&lt;lastName&gt;Beretta&lt;/lastName&gt;&lt;firstName&gt;Ilaria&lt;/firstName&gt;&lt;/author&gt;&lt;author&gt;&lt;lastName&gt;Nebuloni&lt;/lastName&gt;&lt;firstName&gt;Manuela&lt;/firstName&gt;&lt;/author&gt;&lt;author&gt;&lt;lastName&gt;Trabattoni&lt;/lastName&gt;&lt;firstName&gt;Daria&lt;/firstName&gt;&lt;/author&gt;&lt;author&gt;&lt;lastName&gt;Clerici&lt;/lastName&gt;&lt;firstName&gt;Mario&lt;/firstName&gt;&lt;/author&gt;&lt;author&gt;&lt;lastName&gt;Savasi&lt;/lastName&gt;&lt;firstName&gt;Valeria&lt;/firstName&gt;&lt;/author&gt;&lt;/authors&gt;&lt;/publication&gt;&lt;/publications&gt;&lt;cites&gt;&lt;/cites&gt;&lt;/citation&gt;</w:instrTex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14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54CD007E" w14:textId="77777777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Italy</w:t>
            </w:r>
          </w:p>
        </w:tc>
        <w:tc>
          <w:tcPr>
            <w:tcW w:w="1872" w:type="dxa"/>
          </w:tcPr>
          <w:p w14:paraId="5798BBC3" w14:textId="77777777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3150" w:type="dxa"/>
          </w:tcPr>
          <w:p w14:paraId="19681E74" w14:textId="01A7AE6A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 (</w:t>
            </w:r>
            <w:r w:rsidR="00827A5F" w:rsidRPr="005B0F7F">
              <w:rPr>
                <w:rFonts w:ascii="Arial" w:eastAsia="Arial" w:hAnsi="Arial" w:cs="Arial"/>
                <w:sz w:val="22"/>
                <w:szCs w:val="22"/>
              </w:rPr>
              <w:t>9.1</w:t>
            </w:r>
            <w:r w:rsidRPr="005B0F7F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990EB2" w:rsidRPr="00FB6201" w14:paraId="4EDECD8C" w14:textId="77777777" w:rsidTr="005B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22C2A82" w14:textId="7631C95B" w:rsidR="00990EB2" w:rsidRPr="005B0F7F" w:rsidRDefault="00990EB2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Gidlof et al., 2020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&lt;citation&gt;&lt;priority&gt;14&lt;/priority&gt;&lt;uuid&gt;07FF4500-757A-4255-8712-0693751D09D7&lt;/uuid&gt;&lt;publications&gt;&lt;publication&gt;&lt;subtype&gt;400&lt;/subtype&gt;&lt;title&gt;COVID</w:instrText>
            </w:r>
            <w:r w:rsidR="007E5E22" w:rsidRPr="005B0F7F">
              <w:rPr>
                <w:rFonts w:ascii="Cambria Math" w:eastAsia="Arial" w:hAnsi="Cambria Math" w:cs="Cambria Math"/>
                <w:b/>
                <w:bCs/>
                <w:sz w:val="22"/>
                <w:szCs w:val="22"/>
              </w:rPr>
              <w:instrText>‐</w:instrText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>19 in pregnancy with comorbidities: More liberal testing strategy is needed&lt;/title&gt;&lt;url&gt;https://onlinelibrary.wiley.com/doi/abs/10.1111/aogs.13862&lt;/url&gt;&lt;volume&gt;99&lt;/volume&gt;&lt;publication_date&gt;99202004171200000000222000&lt;/publication_date&gt;&lt;uuid&gt;99D631ED-9925-46B7-9406-3444B39505E9&lt;/uuid&gt;&lt;type&gt;400&lt;/type&gt;&lt;number&gt;7&lt;/number&gt;&lt;doi&gt;10.1111/aogs.13862&lt;/doi&gt;&lt;startpage&gt;948&lt;/startpage&gt;&lt;endpage&gt;949&lt;/endpage&gt;&lt;bundle&gt;&lt;publication&gt;&lt;title&gt;Acta obstetricia et gynecologica Scandinavica&lt;/title&gt;&lt;uuid&gt;79CF30E0-08E8-42C4-AAD9-58CFB45AAE7E&lt;/uuid&gt;&lt;subtype&gt;-100&lt;/subtype&gt;&lt;type&gt;-100&lt;/type&gt;&lt;/publication&gt;&lt;/bundle&gt;&lt;authors&gt;&lt;author&gt;&lt;lastName&gt;Gidlöf&lt;/lastName&gt;&lt;firstName&gt;Sebastian&lt;/firstName&gt;&lt;/author&gt;&lt;author&gt;&lt;lastName&gt;Savchenko&lt;/lastName&gt;&lt;firstName&gt;Julia&lt;/firstName&gt;&lt;/author&gt;&lt;author&gt;&lt;lastName&gt;Brune&lt;/lastName&gt;&lt;firstName&gt;Thomas&lt;/firstName&gt;&lt;/author&gt;&lt;author&gt;&lt;lastName&gt;Josefsson&lt;/lastName&gt;&lt;firstName&gt;Hampus&lt;/firstName&gt;&lt;/author&gt;&lt;/authors&gt;&lt;/publication&gt;&lt;/publications&gt;&lt;cites&gt;&lt;/cites&gt;&lt;/citation&gt;</w:instrTex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15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136781DD" w14:textId="77777777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Sweden</w:t>
            </w:r>
          </w:p>
        </w:tc>
        <w:tc>
          <w:tcPr>
            <w:tcW w:w="1872" w:type="dxa"/>
          </w:tcPr>
          <w:p w14:paraId="04EDBD73" w14:textId="77777777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14:paraId="2F89A72A" w14:textId="6F26D31F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 (0)</w:t>
            </w:r>
          </w:p>
        </w:tc>
      </w:tr>
      <w:tr w:rsidR="00990EB2" w:rsidRPr="00FB6201" w14:paraId="2EDE1555" w14:textId="77777777" w:rsidTr="005B0F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4806526" w14:textId="3422BBF4" w:rsidR="00990EB2" w:rsidRPr="005B0F7F" w:rsidRDefault="00990EB2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Groß et al., 2020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&lt;citation&gt;&lt;priority&gt;15&lt;/priority&gt;&lt;uuid&gt;AF5547CE-4C9E-4ECC-9AB0-C6CCD450BF84&lt;/uuid&gt;&lt;publications&gt;&lt;publication&gt;&lt;subtype&gt;400&lt;/subtype&gt;&lt;title&gt;Detection of SARS-CoV-2 in human breastmilk&lt;/title&gt;&lt;url&gt;https://linkinghub.elsevier.com/retrieve/pii/S0140673620311818&lt;/url&gt;&lt;volume&gt;395&lt;/volume&gt;&lt;publication_date&gt;99202006001200000000220000&lt;/publication_date&gt;&lt;uuid&gt;F3060233-4ABC-4EC7-894B-3C99CDA83E15&lt;/uuid&gt;&lt;type&gt;400&lt;/type&gt;&lt;number&gt;10239&lt;/number&gt;&lt;doi&gt;10.1016/S0140-6736(20)31181-8&lt;/doi&gt;&lt;startpage&gt;1757&lt;/startpage&gt;&lt;endpage&gt;1758&lt;/endpage&gt;&lt;bundle&gt;&lt;publication&gt;&lt;title&gt;The Lancet&lt;/title&gt;&lt;uuid&gt;6C345EF5-55F0-4E2C-BEA1-3FDA74431ED2&lt;/uuid&gt;&lt;subtype&gt;-100&lt;/subtype&gt;&lt;type&gt;-100&lt;/type&gt;&lt;/publication&gt;&lt;/bundle&gt;&lt;authors&gt;&lt;author&gt;&lt;lastName&gt;Groß&lt;/lastName&gt;&lt;firstName&gt;Rüdiger&lt;/firstName&gt;&lt;/author&gt;&lt;author&gt;&lt;lastName&gt;Conzelmann&lt;/lastName&gt;&lt;firstName&gt;Carina&lt;/firstName&gt;&lt;/author&gt;&lt;author&gt;&lt;lastName&gt;Müller&lt;/lastName&gt;&lt;firstName&gt;Janis&lt;/firstName&gt;&lt;middleNames&gt;A&lt;/middleNames&gt;&lt;/author&gt;&lt;author&gt;&lt;lastName&gt;Stenger&lt;/lastName&gt;&lt;firstName&gt;Steffen&lt;/firstName&gt;&lt;/author&gt;&lt;author&gt;&lt;lastName&gt;Steinhart&lt;/lastName&gt;&lt;firstName&gt;Karin&lt;/firstName&gt;&lt;/author&gt;&lt;author&gt;&lt;lastName&gt;Kirchhoff&lt;/lastName&gt;&lt;firstName&gt;Frank&lt;/firstName&gt;&lt;/author&gt;&lt;author&gt;&lt;lastName&gt;Münch&lt;/lastName&gt;&lt;firstName&gt;Jan&lt;/firstName&gt;&lt;/author&gt;&lt;/authors&gt;&lt;/publication&gt;&lt;/publications&gt;&lt;cites&gt;&lt;/cites&gt;&lt;/citation&gt;</w:instrTex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16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5CB55538" w14:textId="77777777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Germany</w:t>
            </w:r>
          </w:p>
        </w:tc>
        <w:tc>
          <w:tcPr>
            <w:tcW w:w="1872" w:type="dxa"/>
          </w:tcPr>
          <w:p w14:paraId="33932D32" w14:textId="77777777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3150" w:type="dxa"/>
          </w:tcPr>
          <w:p w14:paraId="3039A790" w14:textId="1E2F0472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 (</w:t>
            </w:r>
            <w:r w:rsidR="00827A5F" w:rsidRPr="005B0F7F">
              <w:rPr>
                <w:rFonts w:ascii="Arial" w:eastAsia="Arial" w:hAnsi="Arial" w:cs="Arial"/>
                <w:sz w:val="22"/>
                <w:szCs w:val="22"/>
              </w:rPr>
              <w:t>50</w:t>
            </w:r>
            <w:r w:rsidRPr="005B0F7F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990EB2" w:rsidRPr="00FB6201" w14:paraId="6E948DE1" w14:textId="77777777" w:rsidTr="005B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8E52570" w14:textId="0A50AE01" w:rsidR="00990EB2" w:rsidRPr="005B0F7F" w:rsidRDefault="00990EB2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Han et al., 2020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&lt;citation&gt;&lt;priority&gt;16&lt;/priority&gt;&lt;uuid&gt;5C11F735-9120-4E19-B9C7-36CF1055999F&lt;/uuid&gt;&lt;publications&gt;&lt;publication&gt;&lt;subtype&gt;400&lt;/subtype&gt;&lt;title&gt;Sequential analysis of viral load in a neonate and her mother infected with SARS-CoV-2.&lt;/title&gt;&lt;url&gt;https://academic.oup.com/cid/advance-article/doi/10.1093/cid/ciaa447/5820869&lt;/url&gt;&lt;volume&gt;35&lt;/volume&gt;&lt;publication_date&gt;99202004161200000000222000&lt;/publication_date&gt;&lt;uuid&gt;FFB186B9-8C90-4FDC-A287-BEA86E05952B&lt;/uuid&gt;&lt;type&gt;400&lt;/type&gt;&lt;submission_date&gt;99202003291200000000222000&lt;/submission_date&gt;&lt;doi&gt;10.1093/cid/ciaa447&lt;/doi&gt;&lt;institution&gt;Department of Pediatrics, Seoul Metropolitan Government-Seoul National University Boramae Medical Center, Seoul, Korea.&lt;/institution&gt;&lt;startpage&gt;e124&lt;/startpage&gt;&lt;bundle&gt;&lt;publication&gt;&lt;title&gt;Clinical infectious diseases : an official publication of the Infectious Diseases Society of America&lt;/title&gt;&lt;uuid&gt;48ACFFF0-03E3-457A-BC2F-856FEEBF5E24&lt;/uuid&gt;&lt;subtype&gt;-100&lt;/subtype&gt;&lt;type&gt;-100&lt;/type&gt;&lt;/publication&gt;&lt;/bundle&gt;&lt;authors&gt;&lt;author&gt;&lt;lastName&gt;Han&lt;/lastName&gt;&lt;firstName&gt;Mi&lt;/firstName&gt;&lt;middleNames&gt;Seon&lt;/middleNames&gt;&lt;/author&gt;&lt;author&gt;&lt;lastName&gt;Seong&lt;/lastName&gt;&lt;firstName&gt;Moon-Woo&lt;/firstName&gt;&lt;/author&gt;&lt;author&gt;&lt;lastName&gt;Heo&lt;/lastName&gt;&lt;firstName&gt;Eun&lt;/firstName&gt;&lt;middleNames&gt;Young&lt;/middleNames&gt;&lt;/author&gt;&lt;author&gt;&lt;lastName&gt;Park&lt;/lastName&gt;&lt;firstName&gt;Ji&lt;/firstName&gt;&lt;middleNames&gt;Hong&lt;/middleNames&gt;&lt;/author&gt;&lt;author&gt;&lt;lastName&gt;Kim&lt;/lastName&gt;&lt;firstName&gt;Namhee&lt;/firstName&gt;&lt;/author&gt;&lt;author&gt;&lt;lastName&gt;Shin&lt;/lastName&gt;&lt;firstName&gt;Sue&lt;/firstName&gt;&lt;/author&gt;&lt;author&gt;&lt;lastName&gt;Cho&lt;/lastName&gt;&lt;firstName&gt;Sung&lt;/firstName&gt;&lt;middleNames&gt;Im&lt;/middleNames&gt;&lt;/author&gt;&lt;author&gt;&lt;lastName&gt;Park&lt;/lastName&gt;&lt;firstName&gt;Sung&lt;/firstName&gt;&lt;middleNames&gt;Sup&lt;/middleNames&gt;&lt;/author&gt;&lt;author&gt;&lt;lastName&gt;Choi&lt;/lastName&gt;&lt;firstName&gt;Eun&lt;/firstName&gt;&lt;middleNames&gt;Hwa&lt;/middleNames&gt;&lt;/author&gt;&lt;/authors&gt;&lt;/publication&gt;&lt;/publications&gt;&lt;cites&gt;&lt;/cites&gt;&lt;/citation&gt;</w:instrTex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17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29D9FF13" w14:textId="77777777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Korea</w:t>
            </w:r>
          </w:p>
        </w:tc>
        <w:tc>
          <w:tcPr>
            <w:tcW w:w="1872" w:type="dxa"/>
          </w:tcPr>
          <w:p w14:paraId="2B1B3706" w14:textId="77777777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14:paraId="4E1AA0B8" w14:textId="05ED891C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 (0)</w:t>
            </w:r>
          </w:p>
        </w:tc>
      </w:tr>
      <w:tr w:rsidR="00990EB2" w:rsidRPr="00FB6201" w14:paraId="6F2185EC" w14:textId="77777777" w:rsidTr="005B0F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413E52D" w14:textId="5D2CAC1A" w:rsidR="00990EB2" w:rsidRPr="005B0F7F" w:rsidRDefault="00990EB2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Kalafat et al., 2020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&lt;citation&gt;&lt;priority&gt;17&lt;/priority&gt;&lt;uuid&gt;EEC0C862-BED1-4518-B85E-EBAB331FD3CF&lt;/uuid&gt;&lt;publications&gt;&lt;publication&gt;&lt;subtype&gt;400&lt;/subtype&gt;&lt;title&gt;Lung ultrasound and computed tomographic findings in pregnant woman with COVID</w:instrText>
            </w:r>
            <w:r w:rsidR="007E5E22" w:rsidRPr="005B0F7F">
              <w:rPr>
                <w:rFonts w:ascii="Cambria Math" w:eastAsia="Arial" w:hAnsi="Cambria Math" w:cs="Cambria Math"/>
                <w:b/>
                <w:bCs/>
                <w:sz w:val="22"/>
                <w:szCs w:val="22"/>
              </w:rPr>
              <w:instrText>‐</w:instrText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>19&lt;/title&gt;&lt;url&gt;https://onlinelibrary.wiley.com/doi/abs/10.1002/uog.22034&lt;/url&gt;&lt;volume&gt;55&lt;/volume&gt;&lt;publication_date&gt;99202005051200000000222000&lt;/publication_date&gt;&lt;uuid&gt;876F4277-0BBF-4ABD-B0E2-0CA1922DF29E&lt;/uuid&gt;&lt;type&gt;400&lt;/type&gt;&lt;number&gt;6&lt;/number&gt;&lt;doi&gt;10.1002/uog.22034&lt;/doi&gt;&lt;startpage&gt;835&lt;/startpage&gt;&lt;endpage&gt;837&lt;/endpage&gt;&lt;bundle&gt;&lt;publication&gt;&lt;title&gt;Ultrasound in Obstetrics &amp;amp; Gynecology&lt;/title&gt;&lt;uuid&gt;C8AA3D93-04CD-493C-B5F3-FB9C559449B8&lt;/uuid&gt;&lt;subtype&gt;-100&lt;/subtype&gt;&lt;type&gt;-100&lt;/type&gt;&lt;/publication&gt;&lt;/bundle&gt;&lt;authors&gt;&lt;author&gt;&lt;lastName&gt;Kalafat&lt;/lastName&gt;&lt;firstName&gt;E&lt;/firstName&gt;&lt;/author&gt;&lt;author&gt;&lt;lastName&gt;Yaprak&lt;/lastName&gt;&lt;firstName&gt;E&lt;/firstName&gt;&lt;/author&gt;&lt;author&gt;&lt;lastName&gt;Cinar&lt;/lastName&gt;&lt;firstName&gt;G&lt;/firstName&gt;&lt;/author&gt;&lt;author&gt;&lt;lastName&gt;Varli&lt;/lastName&gt;&lt;firstName&gt;B&lt;/firstName&gt;&lt;/author&gt;&lt;author&gt;&lt;lastName&gt;Ozisik&lt;/lastName&gt;&lt;firstName&gt;S&lt;/firstName&gt;&lt;/author&gt;&lt;author&gt;&lt;lastName&gt;Uzun&lt;/lastName&gt;&lt;firstName&gt;C&lt;/firstName&gt;&lt;/author&gt;&lt;author&gt;&lt;lastName&gt;Azap&lt;/lastName&gt;&lt;firstName&gt;A&lt;/firstName&gt;&lt;/author&gt;&lt;author&gt;&lt;lastName&gt;Koc&lt;/lastName&gt;&lt;firstName&gt;A&lt;/firstName&gt;&lt;/author&gt;&lt;/authors&gt;&lt;/publication&gt;&lt;/publications&gt;&lt;cites&gt;&lt;/cites&gt;&lt;/citation&gt;</w:instrTex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18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1A4BD3AE" w14:textId="77777777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Turkey</w:t>
            </w:r>
          </w:p>
        </w:tc>
        <w:tc>
          <w:tcPr>
            <w:tcW w:w="1872" w:type="dxa"/>
          </w:tcPr>
          <w:p w14:paraId="6A047600" w14:textId="77777777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14:paraId="482FDC41" w14:textId="074EA9DD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 (0)</w:t>
            </w:r>
          </w:p>
        </w:tc>
      </w:tr>
      <w:tr w:rsidR="00990EB2" w:rsidRPr="00FB6201" w14:paraId="6F853166" w14:textId="77777777" w:rsidTr="005B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41BA68B" w14:textId="34D77D4C" w:rsidR="00990EB2" w:rsidRPr="005B0F7F" w:rsidRDefault="00990EB2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Kam et al., 2020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&lt;citation&gt;&lt;priority&gt;18&lt;/priority&gt;&lt;uuid&gt;BD17AEF2-F80C-4408-BA49-8CA2843F0306&lt;/uuid&gt;&lt;publications&gt;&lt;publication&gt;&lt;subtype&gt;400&lt;/subtype&gt;&lt;title&gt;A Well Infant with Coronavirus Disease 2019 (COVID-19) with High Viral Load.&lt;/title&gt;&lt;url&gt;https://academic.oup.com/cid/advance-article/doi/10.1093/cid/ciaa201/5766416&lt;/url&gt;&lt;volume&gt;361&lt;/volume&gt;&lt;publication_date&gt;99202002281200000000222000&lt;/publication_date&gt;&lt;uuid&gt;397EB3E7-F053-4C06-844E-64DF94EF8DC5&lt;/uuid&gt;&lt;type&gt;400&lt;/type&gt;&lt;submission_date&gt;99202002151200000000222000&lt;/submission_date&gt;&lt;doi&gt;10.1093/cid/ciaa201&lt;/doi&gt;&lt;institution&gt;Infectious Disease Service, Department of Pediatrics, KK Women's and Children's Hospital, Singapore.&lt;/institution&gt;&lt;startpage&gt;1701&lt;/startpage&gt;&lt;bundle&gt;&lt;publication&gt;&lt;title&gt;Clinical infectious diseases : an official publication of the Infectious Diseases Society of America&lt;/title&gt;&lt;uuid&gt;48ACFFF0-03E3-457A-BC2F-856FEEBF5E24&lt;/uuid&gt;&lt;subtype&gt;-100&lt;/subtype&gt;&lt;type&gt;-100&lt;/type&gt;&lt;/publication&gt;&lt;/bundle&gt;&lt;authors&gt;&lt;author&gt;&lt;lastName&gt;Kam&lt;/lastName&gt;&lt;firstName&gt;Kai-Qian&lt;/firstName&gt;&lt;/author&gt;&lt;author&gt;&lt;lastName&gt;Yung&lt;/lastName&gt;&lt;firstName&gt;Chee&lt;/firstName&gt;&lt;middleNames&gt;Fu&lt;/middleNames&gt;&lt;/author&gt;&lt;author&gt;&lt;lastName&gt;Cui&lt;/lastName&gt;&lt;firstName&gt;Lin&lt;/firstName&gt;&lt;/author&gt;&lt;author&gt;&lt;lastName&gt;Lin Tzer Pin&lt;/lastName&gt;&lt;firstName&gt;Raymond&lt;/firstName&gt;&lt;/author&gt;&lt;author&gt;&lt;lastName&gt;Mak&lt;/lastName&gt;&lt;firstName&gt;Tze&lt;/firstName&gt;&lt;middleNames&gt;Minn&lt;/middleNames&gt;&lt;/author&gt;&lt;author&gt;&lt;lastName&gt;Maiwald&lt;/lastName&gt;&lt;firstName&gt;Matthias&lt;/firstName&gt;&lt;/author&gt;&lt;author&gt;&lt;lastName&gt;Li&lt;/lastName&gt;&lt;firstName&gt;Jiahui&lt;/firstName&gt;&lt;/author&gt;&lt;author&gt;&lt;lastName&gt;Chong&lt;/lastName&gt;&lt;firstName&gt;Chia&lt;/firstName&gt;&lt;middleNames&gt;Yin&lt;/middleNames&gt;&lt;/author&gt;&lt;author&gt;&lt;lastName&gt;Nadua&lt;/lastName&gt;&lt;firstName&gt;Karen&lt;/firstName&gt;&lt;/author&gt;&lt;author&gt;&lt;lastName&gt;Tan&lt;/lastName&gt;&lt;firstName&gt;Natalie&lt;/firstName&gt;&lt;middleNames&gt;Woon Hui&lt;/middleNames&gt;&lt;/author&gt;&lt;author&gt;&lt;lastName&gt;Thoon&lt;/lastName&gt;&lt;firstName&gt;Koh&lt;/firstName&gt;&lt;middleNames&gt;Cheng&lt;/middleNames&gt;&lt;/author&gt;&lt;/authors&gt;&lt;/publication&gt;&lt;/publications&gt;&lt;cites&gt;&lt;/cites&gt;&lt;/citation&gt;</w:instrTex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19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63D10D6B" w14:textId="77777777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Singapore</w:t>
            </w:r>
          </w:p>
        </w:tc>
        <w:tc>
          <w:tcPr>
            <w:tcW w:w="1872" w:type="dxa"/>
          </w:tcPr>
          <w:p w14:paraId="65FCA380" w14:textId="77777777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14:paraId="28195957" w14:textId="6C75D34B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 (0)</w:t>
            </w:r>
          </w:p>
        </w:tc>
      </w:tr>
      <w:tr w:rsidR="00990EB2" w:rsidRPr="00FB6201" w14:paraId="2B145D57" w14:textId="77777777" w:rsidTr="005B0F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3C50B3E" w14:textId="377BACEC" w:rsidR="00990EB2" w:rsidRPr="005B0F7F" w:rsidRDefault="00990EB2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Kirtsman et al., 2020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&lt;citation&gt;&lt;priority&gt;19&lt;/priority&gt;&lt;uuid&gt;37D88127-79A4-4984-99A0-F3718A852733&lt;/uuid&gt;&lt;publications&gt;&lt;publication&gt;&lt;subtype&gt;400&lt;/subtype&gt;&lt;title&gt;Probable congenital SARS-CoV-2 infection in a neonate born to a woman with active SARS-CoV-2 infection&lt;/title&gt;&lt;url&gt;http://www.cmaj.ca/lookup/doi/10.1503/cmaj.200821&lt;/url&gt;&lt;volume&gt;192&lt;/volume&gt;&lt;publication_date&gt;99202006141200000000222000&lt;/publication_date&gt;&lt;uuid&gt;A9420547-15CE-4F34-BF3A-B5702C4ABC20&lt;/uuid&gt;&lt;type&gt;400&lt;/type&gt;&lt;number&gt;24&lt;/number&gt;&lt;doi&gt;10.1503/cmaj.200821&lt;/doi&gt;&lt;startpage&gt;E647&lt;/startpage&gt;&lt;endpage&gt;E650&lt;/endpage&gt;&lt;bundle&gt;&lt;publication&gt;&lt;title&gt;Canadian Medical Association Journal&lt;/title&gt;&lt;uuid&gt;6688A263-E53D-4197-83BA-EDDBCA9A8EEB&lt;/uuid&gt;&lt;subtype&gt;-100&lt;/subtype&gt;&lt;type&gt;-100&lt;/type&gt;&lt;/publication&gt;&lt;/bundle&gt;&lt;authors&gt;&lt;author&gt;&lt;lastName&gt;Kirtsman&lt;/lastName&gt;&lt;firstName&gt;Maksim&lt;/firstName&gt;&lt;/author&gt;&lt;author&gt;&lt;lastName&gt;Diambomba&lt;/lastName&gt;&lt;firstName&gt;Yenge&lt;/firstName&gt;&lt;/author&gt;&lt;author&gt;&lt;lastName&gt;Poutanen&lt;/lastName&gt;&lt;firstName&gt;Susan&lt;/firstName&gt;&lt;middleNames&gt;M&lt;/middleNames&gt;&lt;/author&gt;&lt;author&gt;&lt;lastName&gt;Malinowski&lt;/lastName&gt;&lt;firstName&gt;Ann&lt;/firstName&gt;&lt;middleNames&gt;K&lt;/middleNames&gt;&lt;/author&gt;&lt;author&gt;&lt;lastName&gt;Vlachodimitropoulou&lt;/lastName&gt;&lt;firstName&gt;Evangelia&lt;/firstName&gt;&lt;/author&gt;&lt;author&gt;&lt;lastName&gt;Parks&lt;/lastName&gt;&lt;firstName&gt;W&lt;/firstName&gt;&lt;middleNames&gt;Tony&lt;/middleNames&gt;&lt;/author&gt;&lt;author&gt;&lt;lastName&gt;Erdman&lt;/lastName&gt;&lt;firstName&gt;Laura&lt;/firstName&gt;&lt;/author&gt;&lt;author&gt;&lt;lastName&gt;Morris&lt;/lastName&gt;&lt;firstName&gt;Shaun&lt;/firstName&gt;&lt;middleNames&gt;K&lt;/middleNames&gt;&lt;/author&gt;&lt;author&gt;&lt;lastName&gt;Shah&lt;/lastName&gt;&lt;firstName&gt;Prakesh&lt;/firstName&gt;&lt;middleNames&gt;S&lt;/middleNames&gt;&lt;/author&gt;&lt;/authors&gt;&lt;/publication&gt;&lt;/publications&gt;&lt;cites&gt;&lt;/cites&gt;&lt;/citation&gt;</w:instrTex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20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194D26A9" w14:textId="77777777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Canada</w:t>
            </w:r>
          </w:p>
        </w:tc>
        <w:tc>
          <w:tcPr>
            <w:tcW w:w="1872" w:type="dxa"/>
          </w:tcPr>
          <w:p w14:paraId="3FD0F2C4" w14:textId="77777777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14:paraId="4DFE2D15" w14:textId="58665CAA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 (</w:t>
            </w:r>
            <w:r w:rsidR="00827A5F" w:rsidRPr="005B0F7F">
              <w:rPr>
                <w:rFonts w:ascii="Arial" w:eastAsia="Arial" w:hAnsi="Arial" w:cs="Arial"/>
                <w:sz w:val="22"/>
                <w:szCs w:val="22"/>
              </w:rPr>
              <w:t>100</w:t>
            </w:r>
            <w:r w:rsidRPr="005B0F7F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990EB2" w:rsidRPr="00FB6201" w14:paraId="2BB0F905" w14:textId="77777777" w:rsidTr="005B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74D9CDC" w14:textId="712B7B27" w:rsidR="00990EB2" w:rsidRPr="005B0F7F" w:rsidRDefault="00990EB2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Lang et al., 2020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&lt;citation&gt;&lt;priority&gt;20&lt;/priority&gt;&lt;uuid&gt;CB78F89B-60A5-4A6B-A838-EC1359D1F80E&lt;/uuid&gt;&lt;publications&gt;&lt;publication&gt;&lt;subtype&gt;400&lt;/subtype&gt;&lt;title&gt;Can SARS-CoV-2-infected women breastfeed after viral clearance?&lt;/title&gt;&lt;url&gt;http://link.springer.com/10.1631/jzus.B2000095&lt;/url&gt;&lt;volume&gt;21&lt;/volume&gt;&lt;publication_date&gt;99202005081200000000222000&lt;/publication_date&gt;&lt;uuid&gt;63B260E5-52ED-4719-8C6C-7FF70A57013A&lt;/uuid&gt;&lt;type&gt;400&lt;/type&gt;&lt;number&gt;5&lt;/number&gt;&lt;doi&gt;10.1631/jzus.B2000095&lt;/doi&gt;&lt;startpage&gt;405&lt;/startpage&gt;&lt;endpage&gt;407&lt;/endpage&gt;&lt;bundle&gt;&lt;publication&gt;&lt;title&gt;Journal of Zhejiang University-SCIENCE B&lt;/title&gt;&lt;uuid&gt;3B80D154-6551-44A6-81A2-B2C61F08D0A1&lt;/uuid&gt;&lt;subtype&gt;-100&lt;/subtype&gt;&lt;type&gt;-100&lt;/type&gt;&lt;/publication&gt;&lt;/bundle&gt;&lt;authors&gt;&lt;author&gt;&lt;lastName&gt;Lang&lt;/lastName&gt;&lt;firstName&gt;Guan-jing&lt;/firstName&gt;&lt;/author&gt;&lt;author&gt;&lt;lastName&gt;Zhao&lt;/lastName&gt;&lt;firstName&gt;Hong&lt;/firstName&gt;&lt;/author&gt;&lt;/authors&gt;&lt;/publication&gt;&lt;/publications&gt;&lt;cites&gt;&lt;/cites&gt;&lt;/citation&gt;</w:instrTex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21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07877DFD" w14:textId="77777777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China</w:t>
            </w:r>
          </w:p>
        </w:tc>
        <w:tc>
          <w:tcPr>
            <w:tcW w:w="1872" w:type="dxa"/>
          </w:tcPr>
          <w:p w14:paraId="73F9131F" w14:textId="77777777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14:paraId="355F7FA7" w14:textId="7A252E30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 (0)</w:t>
            </w:r>
          </w:p>
        </w:tc>
      </w:tr>
      <w:tr w:rsidR="00990EB2" w:rsidRPr="00FB6201" w14:paraId="1B3F1575" w14:textId="77777777" w:rsidTr="005B0F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F4DF601" w14:textId="32B4EC8D" w:rsidR="00990EB2" w:rsidRPr="005B0F7F" w:rsidRDefault="00990EB2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Li, Hu, et al., 2020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&lt;citation&gt;&lt;priority&gt;21&lt;/priority&gt;&lt;uuid&gt;808D96D7-66F2-4C62-8E57-BB154A08BAEF&lt;/uuid&gt;&lt;publications&gt;&lt;publication&gt;&lt;subtype&gt;400&lt;/subtype&gt;&lt;publisher&gt;John Wiley &amp;amp; Sons, Ltd&lt;/publisher&gt;&lt;title&gt;Positive result of Sars</w:instrText>
            </w:r>
            <w:r w:rsidR="007E5E22" w:rsidRPr="005B0F7F">
              <w:rPr>
                <w:rFonts w:ascii="Cambria Math" w:eastAsia="Arial" w:hAnsi="Cambria Math" w:cs="Cambria Math"/>
                <w:b/>
                <w:bCs/>
                <w:sz w:val="22"/>
                <w:szCs w:val="22"/>
              </w:rPr>
              <w:instrText>‐</w:instrText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>Cov</w:instrText>
            </w:r>
            <w:r w:rsidR="007E5E22" w:rsidRPr="005B0F7F">
              <w:rPr>
                <w:rFonts w:ascii="Cambria Math" w:eastAsia="Arial" w:hAnsi="Cambria Math" w:cs="Cambria Math"/>
                <w:b/>
                <w:bCs/>
                <w:sz w:val="22"/>
                <w:szCs w:val="22"/>
              </w:rPr>
              <w:instrText>‐</w:instrText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>2 in faeces and sputum from discharged patient with COVID</w:instrText>
            </w:r>
            <w:r w:rsidR="007E5E22" w:rsidRPr="005B0F7F">
              <w:rPr>
                <w:rFonts w:ascii="Cambria Math" w:eastAsia="Arial" w:hAnsi="Cambria Math" w:cs="Cambria Math"/>
                <w:b/>
                <w:bCs/>
                <w:sz w:val="22"/>
                <w:szCs w:val="22"/>
              </w:rPr>
              <w:instrText>‐</w:instrText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>19 in Yiwu, China&lt;/title&gt;&lt;url&gt;https://onlinelibrary.wiley.com/doi/full/10.1002/jmv.25905&lt;/url&gt;&lt;publication_date&gt;99202004201200000000222000&lt;/publication_date&gt;&lt;uuid&gt;E5617B1D-1238-4C2D-BCDC-3E0FF34C40AE&lt;/uuid&gt;&lt;type&gt;400&lt;/type&gt;&lt;startpage&gt;jmv.25905&lt;/startpage&gt;&lt;bundle&gt;&lt;publication&gt;&lt;title&gt;Journal of Medical Virology&lt;/title&gt;&lt;uuid&gt;F12FAF66-CEA4-45B9-957C-08AED0E371E8&lt;/uuid&gt;&lt;subtype&gt;-100&lt;/subtype&gt;&lt;publisher&gt;John Wiley &amp;amp; Sons, Ltd&lt;/publisher&gt;&lt;type&gt;-100&lt;/type&gt;&lt;/publication&gt;&lt;/bundle&gt;&lt;authors&gt;&lt;author&gt;&lt;lastName&gt;Li&lt;/lastName&gt;&lt;firstName&gt;Youjiang&lt;/firstName&gt;&lt;/author&gt;&lt;author&gt;&lt;lastName&gt;Hu&lt;/lastName&gt;&lt;firstName&gt;Yingying&lt;/firstName&gt;&lt;/author&gt;&lt;author&gt;&lt;lastName&gt;Yu&lt;/lastName&gt;&lt;firstName&gt;Yuanyuan&lt;/firstName&gt;&lt;/author&gt;&lt;author&gt;&lt;lastName&gt;Zhang&lt;/lastName&gt;&lt;firstName&gt;Xiaodong&lt;/firstName&gt;&lt;/author&gt;&lt;author&gt;&lt;lastName&gt;Li&lt;/lastName&gt;&lt;nonDroppingParticle&gt;Bin&lt;/nonDroppingParticle&gt;&lt;/author&gt;&lt;author&gt;&lt;lastName&gt;Wu&lt;/lastName&gt;&lt;firstName&gt;Jianguo&lt;/firstName&gt;&lt;/author&gt;&lt;author&gt;&lt;lastName&gt;Li&lt;/lastName&gt;&lt;firstName&gt;Junyu&lt;/firstName&gt;&lt;/author&gt;&lt;author&gt;&lt;lastName&gt;Wu&lt;/lastName&gt;&lt;firstName&gt;Yingping&lt;/firstName&gt;&lt;/author&gt;&lt;author&gt;&lt;lastName&gt;Xia&lt;/lastName&gt;&lt;firstName&gt;Xiaoping&lt;/firstName&gt;&lt;/author&gt;&lt;author&gt;&lt;lastName&gt;Tang&lt;/lastName&gt;&lt;firstName&gt;Huina&lt;/firstName&gt;&lt;/author&gt;&lt;author&gt;&lt;lastName&gt;Xu&lt;/lastName&gt;&lt;firstName&gt;Jian&lt;/firstName&gt;&lt;/author&gt;&lt;/authors&gt;&lt;/publication&gt;&lt;/publications&gt;&lt;cites&gt;&lt;/cites&gt;&lt;/citation&gt;</w:instrTex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22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2CE35F41" w14:textId="77777777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China</w:t>
            </w:r>
          </w:p>
        </w:tc>
        <w:tc>
          <w:tcPr>
            <w:tcW w:w="1872" w:type="dxa"/>
          </w:tcPr>
          <w:p w14:paraId="29CA00C1" w14:textId="77777777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14:paraId="458BB22C" w14:textId="70012F00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 (0)</w:t>
            </w:r>
          </w:p>
        </w:tc>
      </w:tr>
      <w:tr w:rsidR="00990EB2" w:rsidRPr="00FB6201" w14:paraId="61AD744C" w14:textId="77777777" w:rsidTr="005B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E26EA51" w14:textId="13BC630E" w:rsidR="00990EB2" w:rsidRPr="005B0F7F" w:rsidRDefault="00990EB2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Li, Zhao, et al., 2020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&lt;citation&gt;&lt;priority&gt;22&lt;/priority&gt;&lt;uuid&gt;D1AC877B-3913-4607-84B1-3DFB31F715AD&lt;/uuid&gt;&lt;publications&gt;&lt;publication&gt;&lt;subtype&gt;400&lt;/subtype&gt;&lt;title&gt;Lack of Vertical Transmission of Severe Acute Respiratory Syndrome Coronavirus 2, China.&lt;/title&gt;&lt;url&gt;http://wwwnc.cdc.gov/eid/article/26/6/20-0287_article.htm&lt;/url&gt;&lt;volume&gt;26&lt;/volume&gt;&lt;publication_date&gt;99202006171200000000222000&lt;/publication_date&gt;&lt;uuid&gt;A8CE2010-9392-49C3-9E2B-CE1F781D5251&lt;/uuid&gt;&lt;type&gt;400&lt;/type&gt;&lt;number&gt;6&lt;/number&gt;&lt;citekey&gt;Li:2020ix&lt;/citekey&gt;&lt;doi&gt;10.3201/eid2606.200287&lt;/doi&gt;&lt;startpage&gt;727&lt;/startpage&gt;&lt;bundle&gt;&lt;publication&gt;&lt;title&gt;Emerging infectious diseases&lt;/title&gt;&lt;uuid&gt;5293E9B4-B56E-4A44-83DE-9E0E515439B0&lt;/uuid&gt;&lt;subtype&gt;-100&lt;/subtype&gt;&lt;type&gt;-100&lt;/type&gt;&lt;/publication&gt;&lt;/bundle&gt;&lt;authors&gt;&lt;author&gt;&lt;lastName&gt;Li&lt;/lastName&gt;&lt;firstName&gt;Yang&lt;/firstName&gt;&lt;/author&gt;&lt;author&gt;&lt;lastName&gt;Zhao&lt;/lastName&gt;&lt;firstName&gt;Ruihong&lt;/firstName&gt;&lt;/author&gt;&lt;author&gt;&lt;lastName&gt;Zheng&lt;/lastName&gt;&lt;firstName&gt;Shufa&lt;/firstName&gt;&lt;/author&gt;&lt;author&gt;&lt;lastName&gt;Chen&lt;/lastName&gt;&lt;firstName&gt;Xu&lt;/firstName&gt;&lt;/author&gt;&lt;author&gt;&lt;lastName&gt;Wang&lt;/lastName&gt;&lt;firstName&gt;Jinxi&lt;/firstName&gt;&lt;/author&gt;&lt;author&gt;&lt;lastName&gt;Sheng&lt;/lastName&gt;&lt;firstName&gt;Xiaoli&lt;/firstName&gt;&lt;/author&gt;&lt;author&gt;&lt;lastName&gt;Zhou&lt;/lastName&gt;&lt;firstName&gt;Jianying&lt;/firstName&gt;&lt;/author&gt;&lt;author&gt;&lt;lastName&gt;Cai&lt;/lastName&gt;&lt;firstName&gt;Hongliu&lt;/firstName&gt;&lt;/author&gt;&lt;author&gt;&lt;lastName&gt;Fang&lt;/lastName&gt;&lt;firstName&gt;Qiang&lt;/firstName&gt;&lt;/author&gt;&lt;author&gt;&lt;lastName&gt;Yu&lt;/lastName&gt;&lt;firstName&gt;Fei&lt;/firstName&gt;&lt;/author&gt;&lt;author&gt;&lt;lastName&gt;Fan&lt;/lastName&gt;&lt;firstName&gt;Jian&lt;/firstName&gt;&lt;/author&gt;&lt;author&gt;&lt;lastName&gt;Xu&lt;/lastName&gt;&lt;firstName&gt;Kaijin&lt;/firstName&gt;&lt;/author&gt;&lt;author&gt;&lt;lastName&gt;Chen&lt;/lastName&gt;&lt;firstName&gt;Yu&lt;/firstName&gt;&lt;/author&gt;&lt;author&gt;&lt;lastName&gt;Sheng&lt;/lastName&gt;&lt;firstName&gt;Jifang&lt;/firstName&gt;&lt;/author&gt;&lt;/authors&gt;&lt;/publication&gt;&lt;/publications&gt;&lt;cites&gt;&lt;/cites&gt;&lt;/citation&gt;</w:instrTex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23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15F803D7" w14:textId="77777777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China</w:t>
            </w:r>
          </w:p>
        </w:tc>
        <w:tc>
          <w:tcPr>
            <w:tcW w:w="1872" w:type="dxa"/>
          </w:tcPr>
          <w:p w14:paraId="66B7FD7C" w14:textId="77777777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14:paraId="3B846898" w14:textId="5490480F" w:rsidR="00990EB2" w:rsidRPr="005B0F7F" w:rsidRDefault="00990EB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 (0)</w:t>
            </w:r>
          </w:p>
        </w:tc>
      </w:tr>
      <w:tr w:rsidR="00990EB2" w:rsidRPr="00FB6201" w14:paraId="472A6FEF" w14:textId="77777777" w:rsidTr="005B0F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65362B9" w14:textId="4F75C173" w:rsidR="00990EB2" w:rsidRPr="005B0F7F" w:rsidRDefault="00990EB2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Liu, Wang, Li, et al., 2020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&lt;citation&gt;&lt;priority&gt;23&lt;/priority&gt;&lt;uuid&gt;01C40C1D-5444-4511-A4BC-827C2FDB6FD0&lt;/uuid&gt;&lt;publications&gt;&lt;publication&gt;&lt;subtype&gt;400&lt;/subtype&gt;&lt;title&gt;Clinical characteristics of 19 neonates born to mothers with COVID-19&lt;/title&gt;&lt;url&gt;http://link.springer.com/10.1007/s11684-020-0772-y&lt;/url&gt;&lt;volume&gt;14&lt;/volume&gt;&lt;publication_date&gt;99202004131200000000222000&lt;/publication_date&gt;&lt;uuid&gt;1C7149B7-AD6B-4140-A1D6-19B8F5D204F0&lt;/uuid&gt;&lt;type&gt;400&lt;/type&gt;&lt;number&gt;2&lt;/number&gt;&lt;doi&gt;10.1007/s11684-020-0772-y&lt;/doi&gt;&lt;startpage&gt;193&lt;/startpage&gt;&lt;endpage&gt;198&lt;/endpage&gt;&lt;bundle&gt;&lt;publication&gt;&lt;title&gt;Frontiers of Medicine&lt;/title&gt;&lt;uuid&gt;3ABE7913-09D7-401D-ACC3-F176C077EF2D&lt;/uuid&gt;&lt;subtype&gt;-100&lt;/subtype&gt;&lt;type&gt;-100&lt;/type&gt;&lt;/publication&gt;&lt;/bundle&gt;&lt;authors&gt;&lt;author&gt;&lt;lastName&gt;Liu&lt;/lastName&gt;&lt;firstName&gt;Wei&lt;/firstName&gt;&lt;/author&gt;&lt;author&gt;&lt;lastName&gt;Wang&lt;/lastName&gt;&lt;firstName&gt;Jing&lt;/firstName&gt;&lt;/author&gt;&lt;author&gt;&lt;lastName&gt;Li&lt;/lastName&gt;&lt;firstName&gt;Wenbin&lt;/firstName&gt;&lt;/author&gt;&lt;author&gt;&lt;lastName&gt;Zhou&lt;/lastName&gt;&lt;firstName&gt;Zhaoxian&lt;/firstName&gt;&lt;/author&gt;&lt;author&gt;&lt;lastName&gt;Liu&lt;/lastName&gt;&lt;firstName&gt;Siying&lt;/firstName&gt;&lt;/author&gt;&lt;author&gt;&lt;lastName&gt;Rong&lt;/lastName&gt;&lt;firstName&gt;Zhihui&lt;/firstName&gt;&lt;/author&gt;&lt;/authors&gt;&lt;/publication&gt;&lt;/publications&gt;&lt;cites&gt;&lt;/cites&gt;&lt;/citation&gt;</w:instrTex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24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57FF2840" w14:textId="77777777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China</w:t>
            </w:r>
          </w:p>
        </w:tc>
        <w:tc>
          <w:tcPr>
            <w:tcW w:w="1872" w:type="dxa"/>
          </w:tcPr>
          <w:p w14:paraId="72B7FF4E" w14:textId="77777777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3150" w:type="dxa"/>
          </w:tcPr>
          <w:p w14:paraId="17CA4E4C" w14:textId="770D6E84" w:rsidR="00990EB2" w:rsidRPr="005B0F7F" w:rsidRDefault="00990EB2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 (0)</w:t>
            </w:r>
          </w:p>
        </w:tc>
      </w:tr>
      <w:tr w:rsidR="00FB6201" w:rsidRPr="00FB6201" w14:paraId="61E108D1" w14:textId="77777777" w:rsidTr="005B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214F1C0" w14:textId="7B8B5939" w:rsidR="00990EB2" w:rsidRPr="005B0F7F" w:rsidRDefault="00990EB2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Liu, Wang, Zhang, et al., 2020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&lt;citation&gt;&lt;priority&gt;24&lt;/priority&gt;&lt;uuid&gt;0C364970-3A93-459B-9EE2-BE7FDB9EE5F8&lt;/uuid&gt;&lt;publications&gt;&lt;publication&gt;&lt;subtype&gt;400&lt;/subtype&gt;&lt;title&gt;Coronavirus disease 2019 (COVID-19) during pregnancy: A case series&lt;/title&gt;&lt;url&gt;https://www.preprints.org/manuscript/202002.0373&lt;/url&gt;&lt;publication_date&gt;99202000001200000000200000&lt;/publication_date&gt;&lt;uuid&gt;A91B8655-99D6-4F48-88E5-3FDC881C86F6&lt;/uuid&gt;&lt;type&gt;400&lt;/type&gt;&lt;citekey&gt;Liu:2020we&lt;/citekey&gt;&lt;authors&gt;&lt;author&gt;&lt;lastName&gt;Liu&lt;/lastName&gt;&lt;firstName&gt;W&lt;/firstName&gt;&lt;/author&gt;&lt;author&gt;&lt;lastName&gt;Wang&lt;/lastName&gt;&lt;firstName&gt;Q&lt;/firstName&gt;&lt;/author&gt;&lt;author&gt;&lt;lastName&gt;Zhang&lt;/lastName&gt;&lt;firstName&gt;Q&lt;/firstName&gt;&lt;/author&gt;&lt;author&gt;&lt;lastName&gt;Chen&lt;/lastName&gt;&lt;firstName&gt;L&lt;/firstName&gt;&lt;/author&gt;&lt;author&gt;&lt;lastName&gt;Chen&lt;/lastName&gt;&lt;firstName&gt;J&lt;/firstName&gt;&lt;/author&gt;&lt;author&gt;&lt;lastName&gt;Zhang&lt;/lastName&gt;&lt;firstName&gt;B&lt;/firstName&gt;&lt;/author&gt;&lt;/authors&gt;&lt;/publication&gt;&lt;/publications&gt;&lt;cites&gt;&lt;/cites&gt;&lt;/citation&gt;</w:instrTex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25</w:t>
            </w: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388B28FE" w14:textId="77777777" w:rsidR="00FB6201" w:rsidRPr="005B0F7F" w:rsidRDefault="00FB6201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China</w:t>
            </w:r>
          </w:p>
        </w:tc>
        <w:tc>
          <w:tcPr>
            <w:tcW w:w="1872" w:type="dxa"/>
          </w:tcPr>
          <w:p w14:paraId="4DB074BC" w14:textId="77777777" w:rsidR="00FB6201" w:rsidRPr="005B0F7F" w:rsidRDefault="00FB6201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3150" w:type="dxa"/>
          </w:tcPr>
          <w:p w14:paraId="057B2FAF" w14:textId="42ADDBD4" w:rsidR="00FB6201" w:rsidRPr="005B0F7F" w:rsidRDefault="00FB6201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007B5D9B" w:rsidRPr="005B0F7F">
              <w:rPr>
                <w:rFonts w:ascii="Arial" w:eastAsia="Arial" w:hAnsi="Arial" w:cs="Arial"/>
                <w:sz w:val="22"/>
                <w:szCs w:val="22"/>
              </w:rPr>
              <w:t xml:space="preserve"> (0)</w:t>
            </w:r>
          </w:p>
        </w:tc>
      </w:tr>
      <w:tr w:rsidR="00FB6201" w:rsidRPr="00FB6201" w14:paraId="234800F7" w14:textId="77777777" w:rsidTr="005B0F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11C1544" w14:textId="671C9AC1" w:rsidR="00FB6201" w:rsidRPr="005B0F7F" w:rsidRDefault="00FB6201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Luo et al., 2020</w:t>
            </w:r>
            <w:r w:rsidR="00A86BA6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&lt;citation&gt;&lt;priority&gt;0&lt;/priority&gt;&lt;uuid&gt;EF27537B-2A68-472C-92DA-48566797C326&lt;/uuid&gt;&lt;publications&gt;&lt;publication&gt;&lt;subtype&gt;400&lt;/subtype&gt;&lt;title&gt;Safety of Breastfeeding in Mothers with SARS-CoV-2 Infection&lt;/title&gt;&lt;url&gt;http://medrxiv.org/lookup/doi/10.1101/2020.05.30.20033407&lt;/url&gt;&lt;publication_date&gt;99202004281200000000222000&lt;/publication_date&gt;&lt;uuid&gt;337957AD-0BC5-4E74-B018-63B257A44E9E&lt;/uuid&gt;&lt;type&gt;400&lt;/type&gt;&lt;doi&gt;10.1101/2020.05.30.20033407&lt;/doi&gt;&lt;institution&gt;medRxiv&lt;/institution&gt;&lt;startpage&gt;1&lt;/startpage&gt;&lt;endpage&gt;24&lt;/endpage&gt;&lt;bundle&gt;&lt;publication&gt;&lt;title&gt;medRxiv&lt;/title&gt;&lt;uuid&gt;E275B06E-7FEB-422B-A7FD-0317AEB11E26&lt;/uuid&gt;&lt;subtype&gt;-100&lt;/subtype&gt;&lt;publisher&gt;Cold Spring Harbor Laboratory Press&lt;/publisher&gt;&lt;type&gt;-100&lt;/type&gt;&lt;/publication&gt;&lt;/bundle&gt;&lt;authors&gt;&lt;author&gt;&lt;lastName&gt;Luo&lt;/lastName&gt;&lt;firstName&gt;Qingqing&lt;/firstName&gt;&lt;/author&gt;&lt;author&gt;&lt;lastName&gt;Chen&lt;/lastName&gt;&lt;firstName&gt;Lan&lt;/firstName&gt;&lt;/author&gt;&lt;author&gt;&lt;lastName&gt;Yao&lt;/lastName&gt;&lt;firstName&gt;Dujuan&lt;/firstName&gt;&lt;/author&gt;&lt;author&gt;&lt;lastName&gt;Zhu&lt;/lastName&gt;&lt;firstName&gt;Jianwen&lt;/firstName&gt;&lt;/author&gt;&lt;author&gt;&lt;lastName&gt;Zeng&lt;/lastName&gt;&lt;firstName&gt;Xiangzhi&lt;/firstName&gt;&lt;/author&gt;&lt;author&gt;&lt;lastName&gt;Xia&lt;/lastName&gt;&lt;firstName&gt;Lin&lt;/firstName&gt;&lt;/author&gt;&lt;author&gt;&lt;lastName&gt;Wu&lt;/lastName&gt;&lt;firstName&gt;Min&lt;/firstName&gt;&lt;/author&gt;&lt;author&gt;&lt;lastName&gt;Lin&lt;/lastName&gt;&lt;firstName&gt;Lin&lt;/firstName&gt;&lt;/author&gt;&lt;author&gt;&lt;lastName&gt;Jin&lt;/lastName&gt;&lt;firstName&gt;Zhishan&lt;/firstName&gt;&lt;/author&gt;&lt;author&gt;&lt;lastName&gt;Zhang&lt;/lastName&gt;&lt;firstName&gt;Qingmiao&lt;/firstName&gt;&lt;/author&gt;&lt;author&gt;&lt;lastName&gt;Feng&lt;/lastName&gt;&lt;firstName&gt;Dilu&lt;/firstName&gt;&lt;/author&gt;&lt;author&gt;&lt;lastName&gt;Yu&lt;/lastName&gt;&lt;firstName&gt;Shihuan&lt;/firstName&gt;&lt;/author&gt;&lt;author&gt;&lt;lastName&gt;Song&lt;/lastName&gt;&lt;firstName&gt;Bo&lt;/firstName&gt;&lt;/author&gt;&lt;author&gt;&lt;lastName&gt;Zhang&lt;/lastName&gt;&lt;firstName&gt;Wanlin&lt;/firstName&gt;&lt;/author&gt;&lt;author&gt;&lt;lastName&gt;Wang&lt;/lastName&gt;&lt;firstName&gt;Hongbo&lt;/firstName&gt;&lt;/author&gt;&lt;author&gt;&lt;lastName&gt;Zhang&lt;/lastName&gt;&lt;firstName&gt;Yanfang&lt;/firstName&gt;&lt;/author&gt;&lt;author&gt;&lt;lastName&gt;Su&lt;/lastName&gt;&lt;firstName&gt;Zhengyuan&lt;/firstName&gt;&lt;/author&gt;&lt;author&gt;&lt;lastName&gt;Luo&lt;/lastName&gt;&lt;firstName&gt;Minhua&lt;/firstName&gt;&lt;/author&gt;&lt;author&gt;&lt;lastName&gt;Jiang&lt;/lastName&gt;&lt;firstName&gt;Xuan&lt;/firstName&gt;&lt;/author&gt;&lt;author&gt;&lt;lastName&gt;Chen&lt;/lastName&gt;&lt;firstName&gt;Hui&lt;/firstName&gt;&lt;/author&gt;&lt;/authors&gt;&lt;/publication&gt;&lt;/publications&gt;&lt;cites&gt;&lt;/cites&gt;&lt;/citation&gt;</w:instrText>
            </w:r>
            <w:r w:rsidR="00A86BA6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E5E22"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26</w:t>
            </w:r>
            <w:r w:rsidR="00A86BA6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7D689549" w14:textId="77777777" w:rsidR="00FB6201" w:rsidRPr="005B0F7F" w:rsidRDefault="00FB6201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China</w:t>
            </w:r>
          </w:p>
        </w:tc>
        <w:tc>
          <w:tcPr>
            <w:tcW w:w="1872" w:type="dxa"/>
          </w:tcPr>
          <w:p w14:paraId="30340B94" w14:textId="77777777" w:rsidR="00FB6201" w:rsidRPr="005B0F7F" w:rsidRDefault="00FB6201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3150" w:type="dxa"/>
          </w:tcPr>
          <w:p w14:paraId="57AD028F" w14:textId="5C2AB838" w:rsidR="00FB6201" w:rsidRPr="005B0F7F" w:rsidRDefault="00FB6201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007B5D9B" w:rsidRPr="005B0F7F">
              <w:rPr>
                <w:rFonts w:ascii="Arial" w:eastAsia="Arial" w:hAnsi="Arial" w:cs="Arial"/>
                <w:sz w:val="22"/>
                <w:szCs w:val="22"/>
              </w:rPr>
              <w:t xml:space="preserve"> (0)</w:t>
            </w:r>
          </w:p>
        </w:tc>
      </w:tr>
      <w:tr w:rsidR="00FB6201" w:rsidRPr="00FB6201" w14:paraId="4D3D150B" w14:textId="77777777" w:rsidTr="005B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C59D57B" w14:textId="14C98090" w:rsidR="00FB6201" w:rsidRPr="005B0F7F" w:rsidRDefault="00FB6201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Marin Gabriel et al., 2020</w:t>
            </w:r>
            <w:r w:rsidR="00A86BA6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&lt;citation&gt;&lt;priority&gt;0&lt;/priority&gt;&lt;uuid&gt;42841F49-8106-4632-BC0E-4D5CE28A5377&lt;/uuid&gt;&lt;publications&gt;&lt;publication&gt;&lt;subtype&gt;400&lt;/subtype&gt;&lt;title&gt;Negative Transmission of SARS-CoV-2 to Hand-Expressed Colostrum from SARS-CoV-2–Positive Mothers&lt;/title&gt;&lt;url&gt;https://www.liebertpub.com/doi/10.1089/bfm.2020.0183&lt;/url&gt;&lt;publication_date&gt;99202007091200000000222000&lt;/publication_date&gt;&lt;uuid&gt;40E8ADCF-5DAF-4528-8A9D-6DE62DC61DEC&lt;/uuid&gt;&lt;type&gt;400&lt;/type&gt;&lt;doi&gt;10.1089/bfm.2020.0183&lt;/doi&gt;&lt;startpage&gt;bfm.2020.0183&lt;/startpage&gt;&lt;endpage&gt;3&lt;/endpage&gt;&lt;bundle&gt;&lt;publication&gt;&lt;title&gt;Breastfeeding Medicine&lt;/title&gt;&lt;uuid&gt;472277D7-4D88-4451-A197-D424F0A8970E&lt;/uuid&gt;&lt;subtype&gt;-100&lt;/subtype&gt;&lt;publisher&gt;Mary Ann Liebert, Inc., publishers 140 Huguenot Street, 3rd Floor New Rochelle, NY 10801 USA&lt;/publisher&gt;&lt;type&gt;-100&lt;/type&gt;&lt;/publication&gt;&lt;/bundle&gt;&lt;authors&gt;&lt;author&gt;&lt;lastName&gt;Marín Gabriel&lt;/lastName&gt;&lt;firstName&gt;Miguel&lt;/firstName&gt;&lt;middleNames&gt;Ángel&lt;/middleNames&gt;&lt;/author&gt;&lt;author&gt;&lt;lastName&gt;Malalana Martínez&lt;/lastName&gt;&lt;firstName&gt;Ana&lt;/firstName&gt;&lt;middleNames&gt;María&lt;/middleNames&gt;&lt;/author&gt;&lt;author&gt;&lt;lastName&gt;Marín Martínez&lt;/lastName&gt;&lt;firstName&gt;María&lt;/firstName&gt;&lt;middleNames&gt;Eugenia&lt;/middleNames&gt;&lt;/author&gt;&lt;author&gt;&lt;lastName&gt;Anel Pedroche&lt;/lastName&gt;&lt;firstName&gt;Jorge&lt;/firstName&gt;&lt;/author&gt;&lt;/authors&gt;&lt;/publication&gt;&lt;/publications&gt;&lt;cites&gt;&lt;/cites&gt;&lt;/citation&gt;</w:instrText>
            </w:r>
            <w:r w:rsidR="00A86BA6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E5E22"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27</w:t>
            </w:r>
            <w:r w:rsidR="00A86BA6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3D5F89AE" w14:textId="77777777" w:rsidR="00FB6201" w:rsidRPr="005B0F7F" w:rsidRDefault="00FB6201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Spain</w:t>
            </w:r>
          </w:p>
        </w:tc>
        <w:tc>
          <w:tcPr>
            <w:tcW w:w="1872" w:type="dxa"/>
          </w:tcPr>
          <w:p w14:paraId="1531A251" w14:textId="77777777" w:rsidR="00FB6201" w:rsidRPr="005B0F7F" w:rsidRDefault="00FB6201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3150" w:type="dxa"/>
          </w:tcPr>
          <w:p w14:paraId="2C2CC98E" w14:textId="649C4ED8" w:rsidR="00FB6201" w:rsidRPr="005B0F7F" w:rsidRDefault="00FB6201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007B5D9B" w:rsidRPr="005B0F7F">
              <w:rPr>
                <w:rFonts w:ascii="Arial" w:eastAsia="Arial" w:hAnsi="Arial" w:cs="Arial"/>
                <w:sz w:val="22"/>
                <w:szCs w:val="22"/>
              </w:rPr>
              <w:t xml:space="preserve"> (0)</w:t>
            </w:r>
          </w:p>
        </w:tc>
      </w:tr>
      <w:tr w:rsidR="00FB6201" w:rsidRPr="00FB6201" w14:paraId="7599F19E" w14:textId="77777777" w:rsidTr="005B0F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B5D1346" w14:textId="7B34DE5D" w:rsidR="00FB6201" w:rsidRPr="005B0F7F" w:rsidRDefault="00FB6201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Peng et al., 2020</w:t>
            </w:r>
            <w:r w:rsidR="00A86BA6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&lt;citation&gt;&lt;priority&gt;0&lt;/priority&gt;&lt;uuid&gt;C7F5D860-92A2-40FB-9F9C-130D773121CF&lt;/uuid&gt;&lt;publications&gt;&lt;publication&gt;&lt;subtype&gt;400&lt;/subtype&gt;&lt;title&gt;Unlikely SARS-CoV-2 vertical transmission from mother to child: A case report&lt;/title&gt;&lt;url&gt;https://linkinghub.elsevier.com/retrieve/pii/S1876034120304391&lt;/url&gt;&lt;volume&gt;13&lt;/volume&gt;&lt;publication_date&gt;99202005001200000000220000&lt;/publication_date&gt;&lt;uuid&gt;3E5C37C0-F5CE-4E3B-A6E7-273A8B0083B5&lt;/uuid&gt;&lt;type&gt;400&lt;/type&gt;&lt;number&gt;5&lt;/number&gt;&lt;doi&gt;10.1016/j.jiph.2020.04.004&lt;/doi&gt;&lt;startpage&gt;818&lt;/startpage&gt;&lt;endpage&gt;820&lt;/endpage&gt;&lt;bundle&gt;&lt;publication&gt;&lt;title&gt;Journal of Infection and Public Health&lt;/title&gt;&lt;uuid&gt;BC8A9FBB-E794-4C22-9350-2D85CC684ED1&lt;/uuid&gt;&lt;subtype&gt;-100&lt;/subtype&gt;&lt;type&gt;-100&lt;/type&gt;&lt;/publication&gt;&lt;/bundle&gt;&lt;authors&gt;&lt;author&gt;&lt;lastName&gt;Peng&lt;/lastName&gt;&lt;firstName&gt;Zhoujie&lt;/firstName&gt;&lt;/author&gt;&lt;author&gt;&lt;lastName&gt;Wang&lt;/lastName&gt;&lt;firstName&gt;Jianhui&lt;/firstName&gt;&lt;/author&gt;&lt;author&gt;&lt;lastName&gt;Mo&lt;/lastName&gt;&lt;firstName&gt;Yunbo&lt;/firstName&gt;&lt;/author&gt;&lt;author&gt;&lt;lastName&gt;Duan&lt;/lastName&gt;&lt;firstName&gt;Wei&lt;/firstName&gt;&lt;/author&gt;&lt;author&gt;&lt;lastName&gt;Xiang&lt;/lastName&gt;&lt;firstName&gt;Guangjun&lt;/firstName&gt;&lt;/author&gt;&lt;author&gt;&lt;lastName&gt;Yi&lt;/lastName&gt;&lt;firstName&gt;Ming&lt;/firstName&gt;&lt;/author&gt;&lt;author&gt;&lt;lastName&gt;Bao&lt;/lastName&gt;&lt;firstName&gt;Lei&lt;/firstName&gt;&lt;/author&gt;&lt;author&gt;&lt;lastName&gt;Shi&lt;/lastName&gt;&lt;firstName&gt;Yuan&lt;/firstName&gt;&lt;/author&gt;&lt;/authors&gt;&lt;/publication&gt;&lt;/publications&gt;&lt;cites&gt;&lt;/cites&gt;&lt;/citation&gt;</w:instrText>
            </w:r>
            <w:r w:rsidR="00A86BA6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E5E22"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28</w:t>
            </w:r>
            <w:r w:rsidR="00A86BA6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7CB93AD2" w14:textId="77777777" w:rsidR="00FB6201" w:rsidRPr="005B0F7F" w:rsidRDefault="00FB6201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China</w:t>
            </w:r>
          </w:p>
        </w:tc>
        <w:tc>
          <w:tcPr>
            <w:tcW w:w="1872" w:type="dxa"/>
          </w:tcPr>
          <w:p w14:paraId="691274AF" w14:textId="77777777" w:rsidR="00FB6201" w:rsidRPr="005B0F7F" w:rsidRDefault="00FB6201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14:paraId="04135B15" w14:textId="01D69AA0" w:rsidR="00FB6201" w:rsidRPr="005B0F7F" w:rsidRDefault="00FB6201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007B5D9B" w:rsidRPr="005B0F7F">
              <w:rPr>
                <w:rFonts w:ascii="Arial" w:eastAsia="Arial" w:hAnsi="Arial" w:cs="Arial"/>
                <w:sz w:val="22"/>
                <w:szCs w:val="22"/>
              </w:rPr>
              <w:t xml:space="preserve"> (0)</w:t>
            </w:r>
          </w:p>
        </w:tc>
      </w:tr>
      <w:tr w:rsidR="00FB6201" w:rsidRPr="00FB6201" w14:paraId="4EAD2B52" w14:textId="77777777" w:rsidTr="005B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DD7350F" w14:textId="2FA1B5A3" w:rsidR="00FB6201" w:rsidRPr="005B0F7F" w:rsidRDefault="00FB6201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Perrone et al., 2020</w:t>
            </w:r>
            <w:r w:rsidR="005A1E98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&lt;citation&gt;&lt;priority&gt;0&lt;/priority&gt;&lt;uuid&gt;1CF016AA-C004-4590-9EF5-C9EC7A3BB19A&lt;/uuid&gt;&lt;publications&gt;&lt;publication&gt;&lt;subtype&gt;400&lt;/subtype&gt;&lt;title&gt;Lack of viral transmission to preterm newborn from a COVID</w:instrText>
            </w:r>
            <w:r w:rsidR="007E5E22" w:rsidRPr="005B0F7F">
              <w:rPr>
                <w:rFonts w:ascii="Cambria Math" w:eastAsia="Arial" w:hAnsi="Cambria Math" w:cs="Cambria Math"/>
                <w:b/>
                <w:bCs/>
                <w:sz w:val="22"/>
                <w:szCs w:val="22"/>
              </w:rPr>
              <w:instrText>‐</w:instrText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>19 positive breastfeeding mother at 11 days postpartum&lt;/title&gt;&lt;url&gt;https://onlinelibrary.wiley.com/doi/abs/10.1002/jmv.26037&lt;/url&gt;&lt;volume&gt;0002&lt;/volume&gt;&lt;publication_date&gt;99202006021200000000222000&lt;/publication_date&gt;&lt;uuid&gt;394E52C1-6E78-443A-BD13-39E2019230BA&lt;/uuid&gt;&lt;type&gt;400&lt;/type&gt;&lt;number&gt;20&lt;/number&gt;&lt;startpage&gt;319149&lt;/startpage&gt;&lt;bundle&gt;&lt;publication&gt;&lt;title&gt;Journal of Medical Virology&lt;/title&gt;&lt;uuid&gt;F12FAF66-CEA4-45B9-957C-08AED0E371E8&lt;/uuid&gt;&lt;subtype&gt;-100&lt;/subtype&gt;&lt;publisher&gt;John Wiley &amp;amp; Sons, Ltd&lt;/publisher&gt;&lt;type&gt;-100&lt;/type&gt;&lt;/publication&gt;&lt;/bundle&gt;&lt;authors&gt;&lt;author&gt;&lt;lastName&gt;Perrone&lt;/lastName&gt;&lt;firstName&gt;Serafina&lt;/firstName&gt;&lt;/author&gt;&lt;author&gt;&lt;lastName&gt;Giordano&lt;/lastName&gt;&lt;firstName&gt;Maurizio&lt;/firstName&gt;&lt;/author&gt;&lt;author&gt;&lt;lastName&gt;Meoli&lt;/lastName&gt;&lt;firstName&gt;Aniello&lt;/firstName&gt;&lt;/author&gt;&lt;author&gt;&lt;lastName&gt;Deolmi&lt;/lastName&gt;&lt;firstName&gt;Michela&lt;/firstName&gt;&lt;/author&gt;&lt;author&gt;&lt;lastName&gt;Marinelli&lt;/lastName&gt;&lt;firstName&gt;Francesca&lt;/firstName&gt;&lt;/author&gt;&lt;author&gt;&lt;lastName&gt;Messina&lt;/lastName&gt;&lt;firstName&gt;Giulia&lt;/firstName&gt;&lt;/author&gt;&lt;author&gt;&lt;lastName&gt;Lugani&lt;/lastName&gt;&lt;firstName&gt;Paola&lt;/firstName&gt;&lt;/author&gt;&lt;author&gt;&lt;lastName&gt;Moretti&lt;/lastName&gt;&lt;firstName&gt;Sabrina&lt;/firstName&gt;&lt;/author&gt;&lt;author&gt;&lt;lastName&gt;Esposito&lt;/lastName&gt;&lt;firstName&gt;Susanna&lt;/firstName&gt;&lt;/author&gt;&lt;/authors&gt;&lt;/publication&gt;&lt;/publications&gt;&lt;cites&gt;&lt;/cites&gt;&lt;/citation&gt;</w:instrText>
            </w:r>
            <w:r w:rsidR="005A1E98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E5E22"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29</w:t>
            </w:r>
            <w:r w:rsidR="005A1E98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341B4143" w14:textId="77777777" w:rsidR="00FB6201" w:rsidRPr="005B0F7F" w:rsidRDefault="00FB6201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Italy</w:t>
            </w:r>
          </w:p>
        </w:tc>
        <w:tc>
          <w:tcPr>
            <w:tcW w:w="1872" w:type="dxa"/>
          </w:tcPr>
          <w:p w14:paraId="14A385C1" w14:textId="77777777" w:rsidR="00FB6201" w:rsidRPr="005B0F7F" w:rsidRDefault="00FB6201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14:paraId="604EEB7E" w14:textId="0C416245" w:rsidR="00FB6201" w:rsidRPr="005B0F7F" w:rsidRDefault="00FB6201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007B5D9B" w:rsidRPr="005B0F7F">
              <w:rPr>
                <w:rFonts w:ascii="Arial" w:eastAsia="Arial" w:hAnsi="Arial" w:cs="Arial"/>
                <w:sz w:val="22"/>
                <w:szCs w:val="22"/>
              </w:rPr>
              <w:t xml:space="preserve"> (0)</w:t>
            </w:r>
          </w:p>
        </w:tc>
      </w:tr>
      <w:tr w:rsidR="00FB6201" w:rsidRPr="00FB6201" w14:paraId="57F32C7D" w14:textId="77777777" w:rsidTr="005B0F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463CDDE" w14:textId="2189AE46" w:rsidR="00FB6201" w:rsidRPr="005B0F7F" w:rsidRDefault="00FB6201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Piersigilli et al., 2020</w:t>
            </w:r>
            <w:r w:rsidR="005A1E98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&lt;citation&gt;&lt;priority&gt;0&lt;/priority&gt;&lt;uuid&gt;9A94DB9A-EEC1-4B69-96D8-F7119A47ED74&lt;/uuid&gt;&lt;publications&gt;&lt;publication&gt;&lt;subtype&gt;400&lt;/subtype&gt;&lt;title&gt;COVID-19 in a 26-week preterm neonate.&lt;/title&gt;&lt;url&gt;https://linkinghub.elsevier.com/retrieve/pii/S2352464220301401&lt;/url&gt;&lt;volume&gt;4&lt;/volume&gt;&lt;revision_date&gt;99202004231200000000222000&lt;/revision_date&gt;&lt;publication_date&gt;99202006001200000000220000&lt;/publication_date&gt;&lt;uuid&gt;C9432CC2-4DF1-4FD8-BEA7-3BD0084670C6&lt;/uuid&gt;&lt;type&gt;400&lt;/type&gt;&lt;accepted_date&gt;99202005041200000000222000&lt;/accepted_date&gt;&lt;number&gt;6&lt;/number&gt;&lt;submission_date&gt;99202004071200000000222000&lt;/submission_date&gt;&lt;doi&gt;10.1016/S2352-4642(20)30140-1&lt;/doi&gt;&lt;institution&gt;Department of Neonatology, St-Luc University Hospital, Catholic University of Louvain, Brussels, Belgium. Electronic address: fiammetta.piersigilli@uclouvain.be.&lt;/institution&gt;&lt;startpage&gt;476&lt;/startpage&gt;&lt;endpage&gt;478&lt;/endpage&gt;&lt;bundle&gt;&lt;publication&gt;&lt;title&gt;The Lancet. Child &amp;amp; adolescent health&lt;/title&gt;&lt;uuid&gt;802DF4F0-91AE-43BF-AD89-4AB5B593236D&lt;/uuid&gt;&lt;subtype&gt;-100&lt;/subtype&gt;&lt;type&gt;-100&lt;/type&gt;&lt;/publication&gt;&lt;/bundle&gt;&lt;authors&gt;&lt;author&gt;&lt;lastName&gt;Piersigilli&lt;/lastName&gt;&lt;firstName&gt;Fiammetta&lt;/firstName&gt;&lt;/author&gt;&lt;author&gt;&lt;lastName&gt;Carkeek&lt;/lastName&gt;&lt;firstName&gt;Katherine&lt;/firstName&gt;&lt;/author&gt;&lt;author&gt;&lt;lastName&gt;Hocq&lt;/lastName&gt;&lt;firstName&gt;Catheline&lt;/firstName&gt;&lt;/author&gt;&lt;author&gt;&lt;lastName&gt;Grambezen&lt;/lastName&gt;&lt;nonDroppingParticle&gt;van&lt;/nonDroppingParticle&gt;&lt;firstName&gt;Bénédicte&lt;/firstName&gt;&lt;/author&gt;&lt;author&gt;&lt;lastName&gt;Hubinont&lt;/lastName&gt;&lt;firstName&gt;Corinne&lt;/firstName&gt;&lt;/author&gt;&lt;author&gt;&lt;lastName&gt;Chatzis&lt;/lastName&gt;&lt;firstName&gt;Olga&lt;/firstName&gt;&lt;/author&gt;&lt;author&gt;&lt;lastName&gt;Linden&lt;/lastName&gt;&lt;nonDroppingParticle&gt;Van der&lt;/nonDroppingParticle&gt;&lt;firstName&gt;Dimitri&lt;/firstName&gt;&lt;/author&gt;&lt;author&gt;&lt;lastName&gt;Danhaive&lt;/lastName&gt;&lt;firstName&gt;Olivier&lt;/firstName&gt;&lt;/author&gt;&lt;/authors&gt;&lt;/publication&gt;&lt;/publications&gt;&lt;cites&gt;&lt;/cites&gt;&lt;/citation&gt;</w:instrText>
            </w:r>
            <w:r w:rsidR="005A1E98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E5E22"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30</w:t>
            </w:r>
            <w:r w:rsidR="005A1E98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63DD98C2" w14:textId="77777777" w:rsidR="00FB6201" w:rsidRPr="005B0F7F" w:rsidRDefault="00FB6201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Belgium</w:t>
            </w:r>
          </w:p>
        </w:tc>
        <w:tc>
          <w:tcPr>
            <w:tcW w:w="1872" w:type="dxa"/>
          </w:tcPr>
          <w:p w14:paraId="473A45E2" w14:textId="77777777" w:rsidR="00FB6201" w:rsidRPr="005B0F7F" w:rsidRDefault="00FB6201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14:paraId="2197CF29" w14:textId="30CC198A" w:rsidR="00FB6201" w:rsidRPr="005B0F7F" w:rsidRDefault="00FB6201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007B5D9B" w:rsidRPr="005B0F7F">
              <w:rPr>
                <w:rFonts w:ascii="Arial" w:eastAsia="Arial" w:hAnsi="Arial" w:cs="Arial"/>
                <w:sz w:val="22"/>
                <w:szCs w:val="22"/>
              </w:rPr>
              <w:t xml:space="preserve"> (0)</w:t>
            </w:r>
          </w:p>
        </w:tc>
      </w:tr>
      <w:tr w:rsidR="00FB6201" w:rsidRPr="00FB6201" w14:paraId="1FD8C4AE" w14:textId="77777777" w:rsidTr="005B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6FE9406" w14:textId="12393015" w:rsidR="00FB6201" w:rsidRPr="005B0F7F" w:rsidRDefault="00FB6201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Sahin et al., 2020</w:t>
            </w:r>
            <w:r w:rsidR="005A1E98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&lt;citation&gt;&lt;priority&gt;0&lt;/priority&gt;&lt;uuid&gt;C0ADD952-F53A-4CE9-B996-D8806307EB61&lt;/uuid&gt;&lt;publications&gt;&lt;publication&gt;&lt;subtype&gt;400&lt;/subtype&gt;&lt;title&gt;A pandemic center’s experience of managing pregnant women with COVID</w:instrText>
            </w:r>
            <w:r w:rsidR="007E5E22" w:rsidRPr="005B0F7F">
              <w:rPr>
                <w:rFonts w:ascii="Cambria Math" w:eastAsia="Arial" w:hAnsi="Cambria Math" w:cs="Cambria Math"/>
                <w:b/>
                <w:bCs/>
                <w:sz w:val="22"/>
                <w:szCs w:val="22"/>
              </w:rPr>
              <w:instrText>‐</w:instrText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>19 infection in Turkey: A prospective cohort study&lt;/title&gt;&lt;url&gt;https://onlinelibrary.wiley.com/doi/abs/10.1002/ijgo.13318&lt;/url&gt;&lt;publication_date&gt;99202007181200000000222000&lt;/publication_date&gt;&lt;uuid&gt;FEBE144A-FC05-4C3E-BC0F-148C2EDAB5CE&lt;/uuid&gt;&lt;type&gt;400&lt;/type&gt;&lt;startpage&gt;ijgo.13318&lt;/startpage&gt;&lt;bundle&gt;&lt;publication&gt;&lt;title&gt;International journal of gynaecology and obstetrics: the official organ of the International Federation of Gynaecology and Obstetrics&lt;/title&gt;&lt;uuid&gt;A0AFEF93-EE60-4EF2-9D51-E88F41A95528&lt;/uuid&gt;&lt;subtype&gt;-100&lt;/subtype&gt;&lt;type&gt;-100&lt;/type&gt;&lt;/publication&gt;&lt;/bundle&gt;&lt;authors&gt;&lt;author&gt;&lt;lastName&gt;Sahin&lt;/lastName&gt;&lt;firstName&gt;Dilek&lt;/firstName&gt;&lt;/author&gt;&lt;author&gt;&lt;lastName&gt;Tanacan&lt;/lastName&gt;&lt;firstName&gt;Atakan&lt;/firstName&gt;&lt;/author&gt;&lt;author&gt;&lt;lastName&gt;Erol&lt;/lastName&gt;&lt;firstName&gt;Seyit&lt;/firstName&gt;&lt;middleNames&gt;A&lt;/middleNames&gt;&lt;/author&gt;&lt;author&gt;&lt;lastName&gt;Anuk&lt;/lastName&gt;&lt;firstName&gt;Ali&lt;/firstName&gt;&lt;middleNames&gt;T&lt;/middleNames&gt;&lt;/author&gt;&lt;author&gt;&lt;lastName&gt;Eyi&lt;/lastName&gt;&lt;firstName&gt;Elif&lt;/firstName&gt;&lt;middleNames&gt;G Y&lt;/middleNames&gt;&lt;/author&gt;&lt;author&gt;&lt;lastName&gt;Ozgu Erdinc&lt;/lastName&gt;&lt;firstName&gt;A&lt;/firstName&gt;&lt;middleNames&gt;Seval&lt;/middleNames&gt;&lt;/author&gt;&lt;author&gt;&lt;lastName&gt;Yucel&lt;/lastName&gt;&lt;firstName&gt;Aykan&lt;/firstName&gt;&lt;/author&gt;&lt;author&gt;&lt;lastName&gt;Keskin&lt;/lastName&gt;&lt;firstName&gt;Huseyin&lt;/firstName&gt;&lt;middleNames&gt;L&lt;/middleNames&gt;&lt;/author&gt;&lt;author&gt;&lt;lastName&gt;Tayman&lt;/lastName&gt;&lt;firstName&gt;Cüneyt&lt;/firstName&gt;&lt;/author&gt;&lt;author&gt;&lt;lastName&gt;Unlu&lt;/lastName&gt;&lt;firstName&gt;Serpil&lt;/firstName&gt;&lt;/author&gt;&lt;author&gt;&lt;lastName&gt;Kirca&lt;/lastName&gt;&lt;firstName&gt;Fisun&lt;/firstName&gt;&lt;/author&gt;&lt;author&gt;&lt;lastName&gt;Dinc&lt;/lastName&gt;&lt;firstName&gt;Bedia&lt;/firstName&gt;&lt;/author&gt;&lt;author&gt;&lt;lastName&gt;San&lt;/lastName&gt;&lt;firstName&gt;Ishak&lt;/firstName&gt;&lt;/author&gt;&lt;author&gt;&lt;lastName&gt;Parpucu&lt;/lastName&gt;&lt;firstName&gt;Ü&lt;/firstName&gt;&lt;middleNames&gt;Murat&lt;/middleNames&gt;&lt;/author&gt;&lt;author&gt;&lt;lastName&gt;Surel&lt;/lastName&gt;&lt;firstName&gt;Aziz&lt;/firstName&gt;&lt;middleNames&gt;A&lt;/middleNames&gt;&lt;/author&gt;&lt;author&gt;&lt;lastName&gt;Moraloglu&lt;/lastName&gt;&lt;firstName&gt;Ozlem&lt;/firstName&gt;&lt;middleNames&gt;T&lt;/middleNames&gt;&lt;/author&gt;&lt;/authors&gt;&lt;/publication&gt;&lt;/publications&gt;&lt;cites&gt;&lt;/cites&gt;&lt;/citation&gt;</w:instrText>
            </w:r>
            <w:r w:rsidR="005A1E98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E5E22"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31</w:t>
            </w:r>
            <w:r w:rsidR="005A1E98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0F817124" w14:textId="77777777" w:rsidR="00FB6201" w:rsidRPr="005B0F7F" w:rsidRDefault="00FB6201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Turkey</w:t>
            </w:r>
          </w:p>
        </w:tc>
        <w:tc>
          <w:tcPr>
            <w:tcW w:w="1872" w:type="dxa"/>
          </w:tcPr>
          <w:p w14:paraId="73DE2613" w14:textId="77777777" w:rsidR="00FB6201" w:rsidRPr="005B0F7F" w:rsidRDefault="00FB6201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29</w:t>
            </w:r>
          </w:p>
        </w:tc>
        <w:tc>
          <w:tcPr>
            <w:tcW w:w="3150" w:type="dxa"/>
          </w:tcPr>
          <w:p w14:paraId="2C67A95B" w14:textId="7FC2FAFB" w:rsidR="00FB6201" w:rsidRPr="005B0F7F" w:rsidRDefault="00FB6201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007B5D9B" w:rsidRPr="005B0F7F">
              <w:rPr>
                <w:rFonts w:ascii="Arial" w:eastAsia="Arial" w:hAnsi="Arial" w:cs="Arial"/>
                <w:sz w:val="22"/>
                <w:szCs w:val="22"/>
              </w:rPr>
              <w:t xml:space="preserve"> (0)</w:t>
            </w:r>
          </w:p>
        </w:tc>
      </w:tr>
      <w:tr w:rsidR="00FB6201" w:rsidRPr="00FB6201" w14:paraId="4399D12A" w14:textId="77777777" w:rsidTr="005B0F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9FDF8AA" w14:textId="7741D34D" w:rsidR="00FB6201" w:rsidRPr="005B0F7F" w:rsidRDefault="00FB6201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Salvatori et al., 2020</w:t>
            </w:r>
            <w:r w:rsidR="005A1E98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&lt;citation&gt;&lt;priority&gt;0&lt;/priority&gt;&lt;uuid&gt;99F3D226-815D-4421-A918-A4CD36C38135&lt;/uuid&gt;&lt;publications&gt;&lt;publication&gt;&lt;subtype&gt;400&lt;/subtype&gt;&lt;title&gt;Managing COVID-19-Positive Maternal–Infant Dyads: An Italian Experience&lt;/title&gt;&lt;url&gt;https://www.liebertpub.com/doi/10.1089/bfm.2020.0095&lt;/url&gt;&lt;volume&gt;15&lt;/volume&gt;&lt;publication_date&gt;99202005011200000000222000&lt;/publication_date&gt;&lt;uuid&gt;06755D3C-7B1B-4B62-98F9-420E957BFE8F&lt;/uuid&gt;&lt;type&gt;400&lt;/type&gt;&lt;number&gt;5&lt;/number&gt;&lt;doi&gt;10.1089/bfm.2020.0095&lt;/doi&gt;&lt;startpage&gt;347&lt;/startpage&gt;&lt;endpage&gt;348&lt;/endpage&gt;&lt;bundle&gt;&lt;publication&gt;&lt;title&gt;Breastfeeding Medicine&lt;/title&gt;&lt;uuid&gt;472277D7-4D88-4451-A197-D424F0A8970E&lt;/uuid&gt;&lt;subtype&gt;-100&lt;/subtype&gt;&lt;publisher&gt;Mary Ann Liebert, Inc., publishers 140 Huguenot Street, 3rd Floor New Rochelle, NY 10801 USA&lt;/publisher&gt;&lt;type&gt;-100&lt;/type&gt;&lt;/publication&gt;&lt;/bundle&gt;&lt;authors&gt;&lt;author&gt;&lt;lastName&gt;Salvatori&lt;/lastName&gt;&lt;firstName&gt;Guglielmo&lt;/firstName&gt;&lt;/author&gt;&lt;author&gt;&lt;lastName&gt;Rose&lt;/lastName&gt;&lt;nonDroppingParticle&gt;De&lt;/nonDroppingParticle&gt;&lt;firstName&gt;Domenico&lt;/firstName&gt;&lt;middleNames&gt;Umberto&lt;/middleNames&gt;&lt;/author&gt;&lt;author&gt;&lt;lastName&gt;Concato&lt;/lastName&gt;&lt;firstName&gt;Carlo&lt;/firstName&gt;&lt;/author&gt;&lt;author&gt;&lt;lastName&gt;Alario&lt;/lastName&gt;&lt;firstName&gt;Dario&lt;/firstName&gt;&lt;/author&gt;&lt;author&gt;&lt;lastName&gt;Olivini&lt;/lastName&gt;&lt;firstName&gt;Nicole&lt;/firstName&gt;&lt;/author&gt;&lt;author&gt;&lt;lastName&gt;Dotta&lt;/lastName&gt;&lt;firstName&gt;Andrea&lt;/firstName&gt;&lt;/author&gt;&lt;author&gt;&lt;lastName&gt;Campana&lt;/lastName&gt;&lt;firstName&gt;Andrea&lt;/firstName&gt;&lt;/author&gt;&lt;/authors&gt;&lt;/publication&gt;&lt;/publications&gt;&lt;cites&gt;&lt;/cites&gt;&lt;/citation&gt;</w:instrText>
            </w:r>
            <w:r w:rsidR="005A1E98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E5E22"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32</w:t>
            </w:r>
            <w:r w:rsidR="005A1E98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7F396719" w14:textId="77777777" w:rsidR="00FB6201" w:rsidRPr="005B0F7F" w:rsidRDefault="00FB6201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Italy</w:t>
            </w:r>
          </w:p>
        </w:tc>
        <w:tc>
          <w:tcPr>
            <w:tcW w:w="1872" w:type="dxa"/>
          </w:tcPr>
          <w:p w14:paraId="58352603" w14:textId="77777777" w:rsidR="00FB6201" w:rsidRPr="005B0F7F" w:rsidRDefault="00FB6201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3150" w:type="dxa"/>
          </w:tcPr>
          <w:p w14:paraId="0A002BB7" w14:textId="7F92638E" w:rsidR="00FB6201" w:rsidRPr="005B0F7F" w:rsidRDefault="00FB6201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007B5D9B" w:rsidRPr="005B0F7F">
              <w:rPr>
                <w:rFonts w:ascii="Arial" w:eastAsia="Arial" w:hAnsi="Arial" w:cs="Arial"/>
                <w:sz w:val="22"/>
                <w:szCs w:val="22"/>
              </w:rPr>
              <w:t xml:space="preserve"> (0)</w:t>
            </w:r>
          </w:p>
        </w:tc>
      </w:tr>
      <w:tr w:rsidR="00FB6201" w:rsidRPr="00FB6201" w14:paraId="13852C17" w14:textId="77777777" w:rsidTr="005B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EFA0F3F" w14:textId="4B885891" w:rsidR="00FB6201" w:rsidRPr="005B0F7F" w:rsidRDefault="00FB6201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Schoenmakers et al., 2020</w:t>
            </w:r>
            <w:r w:rsidR="005A1E98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&lt;citation&gt;&lt;priority&gt;0&lt;/priority&gt;&lt;uuid&gt;A904E4C7-3096-41BC-B329-3541813E555F&lt;/uuid&gt;&lt;publications&gt;&lt;publication&gt;&lt;subtype&gt;400&lt;/subtype&gt;&lt;title&gt;SARS-CoV-2 placental infection and inflammation leading to fetal distress and neonatal multi-organ failure in an asymptomatic woman&lt;/title&gt;&lt;url&gt;http://medrxiv.org/lookup/doi/10.1101/2020.06.08.20110437&lt;/url&gt;&lt;publication_date&gt;99202006081200000000222000&lt;/publication_date&gt;&lt;uuid&gt;C3350DE0-2EAF-4E8D-B478-B1F3034E8654&lt;/uuid&gt;&lt;type&gt;400&lt;/type&gt;&lt;doi&gt;10.1101/2020.06.08.20110437&lt;/doi&gt;&lt;institution&gt;medRxiv&lt;/institution&gt;&lt;startpage&gt;1&lt;/startpage&gt;&lt;endpage&gt;18&lt;/endpage&gt;&lt;authors&gt;&lt;author&gt;&lt;lastName&gt;Schoenmakers&lt;/lastName&gt;&lt;firstName&gt;Sam&lt;/firstName&gt;&lt;/author&gt;&lt;author&gt;&lt;lastName&gt;Snijder&lt;/lastName&gt;&lt;firstName&gt;Pauline&lt;/firstName&gt;&lt;/author&gt;&lt;author&gt;&lt;lastName&gt;Verdijk&lt;/lastName&gt;&lt;firstName&gt;Rob&lt;/firstName&gt;&lt;/author&gt;&lt;author&gt;&lt;lastName&gt;Kuiken&lt;/lastName&gt;&lt;firstName&gt;Thijs&lt;/firstName&gt;&lt;/author&gt;&lt;author&gt;&lt;lastName&gt;Kamphuis&lt;/lastName&gt;&lt;firstName&gt;Sylvia&lt;/firstName&gt;&lt;/author&gt;&lt;author&gt;&lt;lastName&gt;Koopman&lt;/lastName&gt;&lt;firstName&gt;Laurens&lt;/firstName&gt;&lt;/author&gt;&lt;author&gt;&lt;lastName&gt;Krasemann&lt;/lastName&gt;&lt;firstName&gt;Thomas&lt;/firstName&gt;&lt;/author&gt;&lt;author&gt;&lt;lastName&gt;Rousian&lt;/lastName&gt;&lt;firstName&gt;Melek&lt;/firstName&gt;&lt;/author&gt;&lt;author&gt;&lt;lastName&gt;Broekhuizen&lt;/lastName&gt;&lt;firstName&gt;Michelle&lt;/firstName&gt;&lt;/author&gt;&lt;author&gt;&lt;lastName&gt;Steegers&lt;/lastName&gt;&lt;firstName&gt;Eric&lt;/firstName&gt;&lt;/author&gt;&lt;author&gt;&lt;lastName&gt;Koopmans&lt;/lastName&gt;&lt;firstName&gt;Marion&lt;/firstName&gt;&lt;/author&gt;&lt;author&gt;&lt;lastName&gt;Fraaij&lt;/lastName&gt;&lt;firstName&gt;Pieter&lt;/firstName&gt;&lt;/author&gt;&lt;author&gt;&lt;lastName&gt;Reiss&lt;/lastName&gt;&lt;firstName&gt;Irwin&lt;/firstName&gt;&lt;/author&gt;&lt;/authors&gt;&lt;/publication&gt;&lt;/publications&gt;&lt;cites&gt;&lt;/cites&gt;&lt;/citation&gt;</w:instrText>
            </w:r>
            <w:r w:rsidR="005A1E98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E5E22"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33</w:t>
            </w:r>
            <w:r w:rsidR="005A1E98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5A27DFAB" w14:textId="77777777" w:rsidR="00FB6201" w:rsidRPr="005B0F7F" w:rsidRDefault="00FB6201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Netherlands</w:t>
            </w:r>
          </w:p>
        </w:tc>
        <w:tc>
          <w:tcPr>
            <w:tcW w:w="1872" w:type="dxa"/>
          </w:tcPr>
          <w:p w14:paraId="46BC7FA8" w14:textId="77777777" w:rsidR="00FB6201" w:rsidRPr="005B0F7F" w:rsidRDefault="00FB6201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14:paraId="487A3662" w14:textId="70E5DD01" w:rsidR="00FB6201" w:rsidRPr="005B0F7F" w:rsidRDefault="00FB6201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007B5D9B" w:rsidRPr="005B0F7F">
              <w:rPr>
                <w:rFonts w:ascii="Arial" w:eastAsia="Arial" w:hAnsi="Arial" w:cs="Arial"/>
                <w:sz w:val="22"/>
                <w:szCs w:val="22"/>
              </w:rPr>
              <w:t xml:space="preserve"> (0)</w:t>
            </w:r>
          </w:p>
        </w:tc>
      </w:tr>
      <w:tr w:rsidR="00FB6201" w:rsidRPr="00FB6201" w14:paraId="2F7112B6" w14:textId="77777777" w:rsidTr="005B0F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6F923B4" w14:textId="60FF357A" w:rsidR="00FB6201" w:rsidRPr="005B0F7F" w:rsidRDefault="00FB6201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Tam et al., 2020</w:t>
            </w:r>
            <w:r w:rsidR="00223B9F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&lt;citation&gt;&lt;priority&gt;0&lt;/priority&gt;&lt;uuid&gt;7DDBA994-9C80-4932-9339-92111FABB40D&lt;/uuid&gt;&lt;publications&gt;&lt;publication&gt;&lt;subtype&gt;400&lt;/subtype&gt;&lt;title&gt;Detectable severe acute respiratory syndrome coronavirus 2 (SARS-CoV-2) in human breast milk of a mildly symptomatic patient with coronavirus disease 2019 (COVID-19).&lt;/title&gt;&lt;url&gt;https://academic.oup.com/cid/advance-article/doi/10.1093/cid/ciaa673/5848850&lt;/url&gt;&lt;publication_date&gt;99202005301200000000222000&lt;/publication_date&gt;&lt;uuid&gt;8A33C056-8009-479E-89B4-6DCD8B926529&lt;/uuid&gt;&lt;type&gt;400&lt;/type&gt;&lt;submission_date&gt;99202004281200000000222000&lt;/submission_date&gt;&lt;doi&gt;10.1093/cid/ciaa673&lt;/doi&gt;&lt;institution&gt;Department of Microbiology and Infectious Diseases, South Australia, Australia.&lt;/institution&gt;&lt;startpage&gt;ciaa673&lt;/startpage&gt;&lt;bundle&gt;&lt;publication&gt;&lt;title&gt;Clinical infectious diseases : an official publication of the Infectious Diseases Society of America&lt;/title&gt;&lt;uuid&gt;48ACFFF0-03E3-457A-BC2F-856FEEBF5E24&lt;/uuid&gt;&lt;subtype&gt;-100&lt;/subtype&gt;&lt;type&gt;-100&lt;/type&gt;&lt;/publication&gt;&lt;/bundle&gt;&lt;authors&gt;&lt;author&gt;&lt;lastName&gt;Tam&lt;/lastName&gt;&lt;firstName&gt;Patrick&lt;/firstName&gt;&lt;middleNames&gt;C K&lt;/middleNames&gt;&lt;/author&gt;&lt;author&gt;&lt;lastName&gt;Ly&lt;/lastName&gt;&lt;firstName&gt;Kathleen&lt;/firstName&gt;&lt;middleNames&gt;M&lt;/middleNames&gt;&lt;/author&gt;&lt;author&gt;&lt;lastName&gt;Kernich&lt;/lastName&gt;&lt;firstName&gt;Max&lt;/firstName&gt;&lt;middleNames&gt;L&lt;/middleNames&gt;&lt;/author&gt;&lt;author&gt;&lt;lastName&gt;Spurrier&lt;/lastName&gt;&lt;firstName&gt;Nicola&lt;/firstName&gt;&lt;/author&gt;&lt;author&gt;&lt;lastName&gt;Lawrence&lt;/lastName&gt;&lt;firstName&gt;Diana&lt;/firstName&gt;&lt;/author&gt;&lt;author&gt;&lt;lastName&gt;Gordon&lt;/lastName&gt;&lt;firstName&gt;David&lt;/firstName&gt;&lt;middleNames&gt;L&lt;/middleNames&gt;&lt;/author&gt;&lt;author&gt;&lt;lastName&gt;Tucker&lt;/lastName&gt;&lt;firstName&gt;Emily&lt;/firstName&gt;&lt;middleNames&gt;C&lt;/middleNames&gt;&lt;/author&gt;&lt;/authors&gt;&lt;/publication&gt;&lt;/publications&gt;&lt;cites&gt;&lt;/cites&gt;&lt;/citation&gt;</w:instrText>
            </w:r>
            <w:r w:rsidR="00223B9F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E5E22"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34</w:t>
            </w:r>
            <w:r w:rsidR="00223B9F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4EDB96D1" w14:textId="77777777" w:rsidR="00FB6201" w:rsidRPr="005B0F7F" w:rsidRDefault="00FB6201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Australia</w:t>
            </w:r>
          </w:p>
        </w:tc>
        <w:tc>
          <w:tcPr>
            <w:tcW w:w="1872" w:type="dxa"/>
          </w:tcPr>
          <w:p w14:paraId="5935B574" w14:textId="77777777" w:rsidR="00FB6201" w:rsidRPr="005B0F7F" w:rsidRDefault="00FB6201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14:paraId="7C7F01B2" w14:textId="28C268C8" w:rsidR="00FB6201" w:rsidRPr="005B0F7F" w:rsidRDefault="00FB6201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AC208C" w:rsidRPr="005B0F7F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 w:rsidR="00827A5F" w:rsidRPr="005B0F7F">
              <w:rPr>
                <w:rFonts w:ascii="Arial" w:eastAsia="Arial" w:hAnsi="Arial" w:cs="Arial"/>
                <w:sz w:val="22"/>
                <w:szCs w:val="22"/>
              </w:rPr>
              <w:t>100</w:t>
            </w:r>
            <w:r w:rsidR="00AC208C" w:rsidRPr="005B0F7F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FB6201" w:rsidRPr="00FB6201" w14:paraId="44E8CDDB" w14:textId="77777777" w:rsidTr="005B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FE78C23" w14:textId="390C5383" w:rsidR="00FB6201" w:rsidRPr="005B0F7F" w:rsidRDefault="00FB6201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Walczak et al., 2020</w:t>
            </w:r>
            <w:r w:rsidR="00223B9F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&lt;citation&gt;&lt;priority&gt;0&lt;/priority&gt;&lt;uuid&gt;B38AE6E2-C1F5-45C9-A6FF-008929DC4D31&lt;/uuid&gt;&lt;publications&gt;&lt;publication&gt;&lt;subtype&gt;400&lt;/subtype&gt;&lt;publisher&gt;Elsevier&lt;/publisher&gt;&lt;title&gt;COVID-19 in a complex obstetric patient with cystic fibrosis&lt;/title&gt;&lt;url&gt;http://www.idhjournal.com.au/article/S246804512030050X/fulltext&lt;/url&gt;&lt;volume&gt;0&lt;/volume&gt;&lt;revision_date&gt;99202007051200000000222000&lt;/revision_date&gt;&lt;publication_date&gt;99202007001200000000220000&lt;/publication_date&gt;&lt;uuid&gt;4404EE3C-5B57-4893-875F-0FFA3C47AA8E&lt;/uuid&gt;&lt;type&gt;400&lt;/type&gt;&lt;accepted_date&gt;99202007061200000000222000&lt;/accepted_date&gt;&lt;number&gt;0&lt;/number&gt;&lt;submission_date&gt;99202005311200000000222000&lt;/submission_date&gt;&lt;institution&gt;Infectious Diseases Department, Sunshine Coast University Hospital, Queensland, Australia. Electronic address: andrew.walczak@health.qld.gov.au.&lt;/institution&gt;&lt;bundle&gt;&lt;publication&gt;&lt;title&gt;Infection, Disease &amp;amp; Health&lt;/title&gt;&lt;uuid&gt;01F03047-6188-4B1C-8889-1B66DCED373C&lt;/uuid&gt;&lt;subtype&gt;-100&lt;/subtype&gt;&lt;publisher&gt;Elsevier&lt;/publisher&gt;&lt;type&gt;-100&lt;/type&gt;&lt;/publication&gt;&lt;/bundle&gt;&lt;authors&gt;&lt;author&gt;&lt;lastName&gt;Walczak&lt;/lastName&gt;&lt;firstName&gt;Andrew&lt;/firstName&gt;&lt;/author&gt;&lt;author&gt;&lt;lastName&gt;Wilks&lt;/lastName&gt;&lt;firstName&gt;Kathryn&lt;/firstName&gt;&lt;/author&gt;&lt;author&gt;&lt;lastName&gt;Shakhovskoy&lt;/lastName&gt;&lt;firstName&gt;Rebekah&lt;/firstName&gt;&lt;/author&gt;&lt;author&gt;&lt;lastName&gt;Baird&lt;/lastName&gt;&lt;firstName&gt;Timothy&lt;/firstName&gt;&lt;/author&gt;&lt;author&gt;&lt;lastName&gt;Schlebusch&lt;/lastName&gt;&lt;firstName&gt;Sanmarie&lt;/firstName&gt;&lt;/author&gt;&lt;author&gt;&lt;lastName&gt;Taylor&lt;/lastName&gt;&lt;firstName&gt;Carmel&lt;/firstName&gt;&lt;/author&gt;&lt;author&gt;&lt;lastName&gt;Reid&lt;/lastName&gt;&lt;firstName&gt;David&lt;/firstName&gt;&lt;/author&gt;&lt;author&gt;&lt;lastName&gt;Choong&lt;/lastName&gt;&lt;firstName&gt;Keat&lt;/firstName&gt;&lt;/author&gt;&lt;/authors&gt;&lt;/publication&gt;&lt;/publications&gt;&lt;cites&gt;&lt;/cites&gt;&lt;/citation&gt;</w:instrText>
            </w:r>
            <w:r w:rsidR="00223B9F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E5E22"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35</w:t>
            </w:r>
            <w:r w:rsidR="00223B9F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10F7E127" w14:textId="0F2CA660" w:rsidR="00FB6201" w:rsidRPr="005B0F7F" w:rsidRDefault="00B140C6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Australia</w:t>
            </w:r>
          </w:p>
        </w:tc>
        <w:tc>
          <w:tcPr>
            <w:tcW w:w="1872" w:type="dxa"/>
          </w:tcPr>
          <w:p w14:paraId="10853EC2" w14:textId="77777777" w:rsidR="00FB6201" w:rsidRPr="005B0F7F" w:rsidRDefault="00FB6201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14:paraId="62C544AF" w14:textId="6FCFAE8E" w:rsidR="00FB6201" w:rsidRPr="005B0F7F" w:rsidRDefault="00FB6201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007B5D9B" w:rsidRPr="005B0F7F">
              <w:rPr>
                <w:rFonts w:ascii="Arial" w:eastAsia="Arial" w:hAnsi="Arial" w:cs="Arial"/>
                <w:sz w:val="22"/>
                <w:szCs w:val="22"/>
              </w:rPr>
              <w:t xml:space="preserve"> (0)</w:t>
            </w:r>
          </w:p>
        </w:tc>
      </w:tr>
      <w:tr w:rsidR="00FB6201" w:rsidRPr="00FB6201" w14:paraId="61B4E42A" w14:textId="77777777" w:rsidTr="005B0F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22E340F" w14:textId="442571E2" w:rsidR="00FB6201" w:rsidRPr="005B0F7F" w:rsidRDefault="00FB6201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Wang et al., 2020</w:t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&lt;citation&gt;&lt;priority&gt;0&lt;/priority&gt;&lt;uuid&gt;D4E0CC5D-74A6-4BB5-8AE5-542ECC9EF7EA&lt;/uuid&gt;&lt;publications&gt;&lt;publication&gt;&lt;subtype&gt;400&lt;/subtype&gt;&lt;title&gt;A case report of neonatal COVID-19 infection in China.&lt;/title&gt;&lt;url&gt;https://academic.oup.com/cid/advance-article/doi/10.1093/cid/ciaa225/5803274&lt;/url&gt;&lt;volume&gt;348&lt;/volume&gt;&lt;publication_date&gt;99202003121200000000222000&lt;/publication_date&gt;&lt;uuid&gt;5A426EDF-EA40-4C19-BC39-0D3AFA7C3B66&lt;/uuid&gt;&lt;type&gt;400&lt;/type&gt;&lt;citekey&gt;Wang:2020js&lt;/citekey&gt;&lt;submission_date&gt;99202002081200000000222000&lt;/submission_date&gt;&lt;doi&gt;10.1093/cid/ciaa225&lt;/doi&gt;&lt;institution&gt;Department of Obstetrics and Gynecology, Tongji Hospital, Tongji Medical College, Huazhong University of Science and Technology, Wuhan, China.&lt;/institution&gt;&lt;startpage&gt;1953&lt;/startpage&gt;&lt;bundle&gt;&lt;publication&gt;&lt;title&gt;Clinical infectious diseases : an official publication of the Infectious Diseases Society of America&lt;/title&gt;&lt;uuid&gt;48ACFFF0-03E3-457A-BC2F-856FEEBF5E24&lt;/uuid&gt;&lt;subtype&gt;-100&lt;/subtype&gt;&lt;type&gt;-100&lt;/type&gt;&lt;/publication&gt;&lt;/bundle&gt;&lt;authors&gt;&lt;author&gt;&lt;lastName&gt;Wang&lt;/lastName&gt;&lt;firstName&gt;Shaoshuai&lt;/firstName&gt;&lt;/author&gt;&lt;author&gt;&lt;lastName&gt;Guo&lt;/lastName&gt;&lt;firstName&gt;Lili&lt;/firstName&gt;&lt;/author&gt;&lt;author&gt;&lt;lastName&gt;Chen&lt;/lastName&gt;&lt;firstName&gt;Ling&lt;/firstName&gt;&lt;/author&gt;&lt;author&gt;&lt;lastName&gt;Liu&lt;/lastName&gt;&lt;firstName&gt;Weiyong&lt;/firstName&gt;&lt;/author&gt;&lt;author&gt;&lt;lastName&gt;Cao&lt;/lastName&gt;&lt;firstName&gt;Yong&lt;/firstName&gt;&lt;/author&gt;&lt;author&gt;&lt;lastName&gt;Zhang&lt;/lastName&gt;&lt;firstName&gt;Jingyi&lt;/firstName&gt;&lt;/author&gt;&lt;author&gt;&lt;lastName&gt;Feng&lt;/lastName&gt;&lt;firstName&gt;Ling&lt;/firstName&gt;&lt;/author&gt;&lt;/authors&gt;&lt;/publication&gt;&lt;/publications&gt;&lt;cites&gt;&lt;/cites&gt;&lt;/citation&gt;</w:instrText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E5E22"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36</w:t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318FF3B3" w14:textId="77777777" w:rsidR="00FB6201" w:rsidRPr="005B0F7F" w:rsidRDefault="00FB6201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China</w:t>
            </w:r>
          </w:p>
        </w:tc>
        <w:tc>
          <w:tcPr>
            <w:tcW w:w="1872" w:type="dxa"/>
          </w:tcPr>
          <w:p w14:paraId="7A84E21B" w14:textId="77777777" w:rsidR="00FB6201" w:rsidRPr="005B0F7F" w:rsidRDefault="00FB6201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14:paraId="56E31BF8" w14:textId="6FBD4924" w:rsidR="00FB6201" w:rsidRPr="005B0F7F" w:rsidRDefault="00FB6201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007B5D9B" w:rsidRPr="005B0F7F">
              <w:rPr>
                <w:rFonts w:ascii="Arial" w:eastAsia="Arial" w:hAnsi="Arial" w:cs="Arial"/>
                <w:sz w:val="22"/>
                <w:szCs w:val="22"/>
              </w:rPr>
              <w:t xml:space="preserve"> (0)</w:t>
            </w:r>
          </w:p>
        </w:tc>
      </w:tr>
      <w:tr w:rsidR="00FB6201" w:rsidRPr="00FB6201" w14:paraId="244346A4" w14:textId="77777777" w:rsidTr="005B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3A20EC0" w14:textId="072B21E1" w:rsidR="00FB6201" w:rsidRPr="005B0F7F" w:rsidRDefault="00FB6201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Wu et al., 2020</w:t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&lt;citation&gt;&lt;priority&gt;0&lt;/priority&gt;&lt;uuid&gt;FDDE4092-312B-48B1-836F-6CC1CB6FFBCF&lt;/uuid&gt;&lt;publications&gt;&lt;publication&gt;&lt;subtype&gt;400&lt;/subtype&gt;&lt;title&gt;Viral shedding of COVID-19 in pregnant women&lt;/title&gt;&lt;url&gt;https://papers.ssrn.com/sol3/papers.cfm?abstract_id=3562059&lt;/url&gt;&lt;publication_date&gt;99202000001200000000200000&lt;/publication_date&gt;&lt;uuid&gt;EE28E6CE-B84A-42D3-8AA5-7BB5A8EF146A&lt;/uuid&gt;&lt;type&gt;400&lt;/type&gt;&lt;bundle&gt;&lt;publication&gt;&lt;title&gt;SSRN Electronic Journal&lt;/title&gt;&lt;uuid&gt;3A8F2277-2909-4E66-93DB-6CE99B6CF9B9&lt;/uuid&gt;&lt;subtype&gt;-100&lt;/subtype&gt;&lt;type&gt;-100&lt;/type&gt;&lt;/publication&gt;&lt;/bundle&gt;&lt;authors&gt;&lt;author&gt;&lt;lastName&gt;Wu&lt;/lastName&gt;&lt;firstName&gt;Y&lt;/firstName&gt;&lt;/author&gt;&lt;author&gt;&lt;lastName&gt;Liu&lt;/lastName&gt;&lt;firstName&gt;C&lt;/firstName&gt;&lt;/author&gt;&lt;author&gt;&lt;lastName&gt;Dong&lt;/lastName&gt;&lt;firstName&gt;L&lt;/firstName&gt;&lt;/author&gt;&lt;author&gt;&lt;lastName&gt;Chen&lt;/lastName&gt;&lt;firstName&gt;Y&lt;/firstName&gt;&lt;/author&gt;&lt;author&gt;&lt;lastName&gt;Liu&lt;/lastName&gt;&lt;firstName&gt;J&lt;/firstName&gt;&lt;/author&gt;&lt;author&gt;&lt;lastName&gt;Zhang&lt;/lastName&gt;&lt;firstName&gt;C&lt;/firstName&gt;&lt;/author&gt;&lt;/authors&gt;&lt;/publication&gt;&lt;/publications&gt;&lt;cites&gt;&lt;/cites&gt;&lt;/citation&gt;</w:instrText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E5E22"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37</w:t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2B1CC061" w14:textId="77777777" w:rsidR="00FB6201" w:rsidRPr="005B0F7F" w:rsidRDefault="00FB6201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China</w:t>
            </w:r>
          </w:p>
        </w:tc>
        <w:tc>
          <w:tcPr>
            <w:tcW w:w="1872" w:type="dxa"/>
          </w:tcPr>
          <w:p w14:paraId="090D20FC" w14:textId="77777777" w:rsidR="00FB6201" w:rsidRPr="005B0F7F" w:rsidRDefault="00FB6201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3150" w:type="dxa"/>
          </w:tcPr>
          <w:p w14:paraId="57B70B8F" w14:textId="137901CE" w:rsidR="00FB6201" w:rsidRPr="005B0F7F" w:rsidRDefault="00FB6201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AC208C" w:rsidRPr="005B0F7F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 w:rsidR="00827A5F" w:rsidRPr="005B0F7F">
              <w:rPr>
                <w:rFonts w:ascii="Arial" w:eastAsia="Arial" w:hAnsi="Arial" w:cs="Arial"/>
                <w:sz w:val="22"/>
                <w:szCs w:val="22"/>
              </w:rPr>
              <w:t>33</w:t>
            </w:r>
            <w:r w:rsidR="00AC208C" w:rsidRPr="005B0F7F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FB6201" w:rsidRPr="00FB6201" w14:paraId="2E205033" w14:textId="77777777" w:rsidTr="005B0F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3F9C550" w14:textId="60730406" w:rsidR="00FB6201" w:rsidRPr="005B0F7F" w:rsidRDefault="00FB6201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Xiong et al., 2020</w:t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&lt;citation&gt;&lt;priority&gt;0&lt;/priority&gt;&lt;uuid&gt;08743CBD-7E4F-41CA-9392-6A42B11D22F3&lt;/uuid&gt;&lt;publications&gt;&lt;publication&gt;&lt;subtype&gt;400&lt;/subtype&gt;&lt;title&gt;Vaginal delivery report of a healthy neonate born to a convalescent mother with COVID­</w:instrText>
            </w:r>
            <w:r w:rsidR="007E5E22" w:rsidRPr="005B0F7F">
              <w:rPr>
                <w:rFonts w:ascii="Cambria Math" w:eastAsia="Arial" w:hAnsi="Cambria Math" w:cs="Cambria Math"/>
                <w:b/>
                <w:bCs/>
                <w:sz w:val="22"/>
                <w:szCs w:val="22"/>
              </w:rPr>
              <w:instrText>‐</w:instrText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>19&lt;/title&gt;&lt;url&gt;https://onlinelibrary.wiley.com/doi/abs/10.1002/jmv.25857&lt;/url&gt;&lt;publication_date&gt;99202004301200000000222000&lt;/publication_date&gt;&lt;uuid&gt;7E7B53A3-DA24-40F6-B48C-F3D01A16CC19&lt;/uuid&gt;&lt;type&gt;400&lt;/type&gt;&lt;doi&gt;10.1002/jmv.25857&lt;/doi&gt;&lt;startpage&gt;e204621&lt;/startpage&gt;&lt;endpage&gt;3&lt;/endpage&gt;&lt;bundle&gt;&lt;publication&gt;&lt;title&gt;Journal of Medical Virology&lt;/title&gt;&lt;uuid&gt;F12FAF66-CEA4-45B9-957C-08AED0E371E8&lt;/uuid&gt;&lt;subtype&gt;-100&lt;/subtype&gt;&lt;publisher&gt;John Wiley &amp;amp; Sons, Ltd&lt;/publisher&gt;&lt;type&gt;-100&lt;/type&gt;&lt;/publication&gt;&lt;/bundle&gt;&lt;authors&gt;&lt;author&gt;&lt;lastName&gt;Xiong&lt;/lastName&gt;&lt;firstName&gt;Xiali&lt;/firstName&gt;&lt;/author&gt;&lt;author&gt;&lt;lastName&gt;Wei&lt;/lastName&gt;&lt;firstName&gt;Hong&lt;/firstName&gt;&lt;/author&gt;&lt;author&gt;&lt;lastName&gt;Zhang&lt;/lastName&gt;&lt;firstName&gt;Zhihong&lt;/firstName&gt;&lt;/author&gt;&lt;author&gt;&lt;lastName&gt;Chang&lt;/lastName&gt;&lt;firstName&gt;Jing&lt;/firstName&gt;&lt;/author&gt;&lt;author&gt;&lt;lastName&gt;Ma&lt;/lastName&gt;&lt;firstName&gt;Xiaopeng&lt;/firstName&gt;&lt;/author&gt;&lt;author&gt;&lt;lastName&gt;Gao&lt;/lastName&gt;&lt;firstName&gt;Xiang&lt;/firstName&gt;&lt;/author&gt;&lt;author&gt;&lt;lastName&gt;Chen&lt;/lastName&gt;&lt;firstName&gt;Qiang&lt;/firstName&gt;&lt;/author&gt;&lt;author&gt;&lt;lastName&gt;Pang&lt;/lastName&gt;&lt;firstName&gt;Qiumei&lt;/firstName&gt;&lt;/author&gt;&lt;/authors&gt;&lt;/publication&gt;&lt;/publications&gt;&lt;cites&gt;&lt;/cites&gt;&lt;/citation&gt;</w:instrText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E5E22"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38</w:t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60136FB1" w14:textId="77777777" w:rsidR="00FB6201" w:rsidRPr="005B0F7F" w:rsidRDefault="00FB6201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China</w:t>
            </w:r>
          </w:p>
        </w:tc>
        <w:tc>
          <w:tcPr>
            <w:tcW w:w="1872" w:type="dxa"/>
          </w:tcPr>
          <w:p w14:paraId="64B0CD23" w14:textId="77777777" w:rsidR="00FB6201" w:rsidRPr="005B0F7F" w:rsidRDefault="00FB6201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14:paraId="6DBAB0DF" w14:textId="24FD7014" w:rsidR="00FB6201" w:rsidRPr="005B0F7F" w:rsidRDefault="00FB6201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007B5D9B" w:rsidRPr="005B0F7F">
              <w:rPr>
                <w:rFonts w:ascii="Arial" w:eastAsia="Arial" w:hAnsi="Arial" w:cs="Arial"/>
                <w:sz w:val="22"/>
                <w:szCs w:val="22"/>
              </w:rPr>
              <w:t xml:space="preserve"> (0)</w:t>
            </w:r>
          </w:p>
        </w:tc>
      </w:tr>
      <w:tr w:rsidR="00FB6201" w:rsidRPr="00FB6201" w14:paraId="37F65FAD" w14:textId="77777777" w:rsidTr="005B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8B191AA" w14:textId="7E898EE7" w:rsidR="00FB6201" w:rsidRPr="005B0F7F" w:rsidRDefault="00FB6201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Yan et al., 2020</w:t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&lt;citation&gt;&lt;priority&gt;0&lt;/priority&gt;&lt;uuid&gt;31426A39-27F2-4B53-A3B9-13A65E2E55A2&lt;/uuid&gt;&lt;publications&gt;&lt;publication&gt;&lt;subtype&gt;400&lt;/subtype&gt;&lt;publisher&gt;Elsevier&lt;/publisher&gt;&lt;title&gt;Coronavirus disease 2019 in pregnant women: a report based on 116 cases&lt;/title&gt;&lt;url&gt;https://linkinghub.elsevier.com/retrieve/pii/S0002937820304622&lt;/url&gt;&lt;volume&gt;223&lt;/volume&gt;&lt;revision_date&gt;99202004151200000000222000&lt;/revision_date&gt;&lt;publication_date&gt;99202007011200000000222000&lt;/publication_date&gt;&lt;uuid&gt;E59A5F38-B9CC-4577-8FCE-9E58EB447EE9&lt;/uuid&gt;&lt;type&gt;400&lt;/type&gt;&lt;accepted_date&gt;99202004171200000000222000&lt;/accepted_date&gt;&lt;number&gt;1&lt;/number&gt;&lt;submission_date&gt;99202004091200000000222000&lt;/submission_date&gt;&lt;doi&gt;10.1016/j.ajog.2020.04.014&lt;/doi&gt;&lt;institution&gt;Department of Obstetrics and Gynecology, Peking University First Hospital, Beijing, China.&lt;/institution&gt;&lt;startpage&gt;111.e1&lt;/startpage&gt;&lt;endpage&gt;111.e14&lt;/endpage&gt;&lt;bundle&gt;&lt;publication&gt;&lt;title&gt;American journal of obstetrics and gynecology&lt;/title&gt;&lt;uuid&gt;16F47A6C-925E-4E75-B25D-685D0417E31E&lt;/uuid&gt;&lt;subtype&gt;-100&lt;/subtype&gt;&lt;publisher&gt;Elsevier Inc.&lt;/publisher&gt;&lt;type&gt;-100&lt;/type&gt;&lt;/publication&gt;&lt;/bundle&gt;&lt;authors&gt;&lt;author&gt;&lt;lastName&gt;Yan&lt;/lastName&gt;&lt;firstName&gt;Jie&lt;/firstName&gt;&lt;/author&gt;&lt;author&gt;&lt;lastName&gt;Guo&lt;/lastName&gt;&lt;firstName&gt;Juanjuan&lt;/firstName&gt;&lt;/author&gt;&lt;author&gt;&lt;lastName&gt;Fan&lt;/lastName&gt;&lt;firstName&gt;Cuifang&lt;/firstName&gt;&lt;/author&gt;&lt;author&gt;&lt;lastName&gt;Juan&lt;/lastName&gt;&lt;firstName&gt;Juan&lt;/firstName&gt;&lt;/author&gt;&lt;author&gt;&lt;lastName&gt;Yu&lt;/lastName&gt;&lt;firstName&gt;Xuechen&lt;/firstName&gt;&lt;/author&gt;&lt;author&gt;&lt;lastName&gt;Li&lt;/lastName&gt;&lt;firstName&gt;Jiafu&lt;/firstName&gt;&lt;/author&gt;&lt;author&gt;&lt;lastName&gt;Feng&lt;/lastName&gt;&lt;firstName&gt;Ling&lt;/firstName&gt;&lt;/author&gt;&lt;author&gt;&lt;lastName&gt;Li&lt;/lastName&gt;&lt;firstName&gt;Chunyan&lt;/firstName&gt;&lt;/author&gt;&lt;author&gt;&lt;lastName&gt;Chen&lt;/lastName&gt;&lt;firstName&gt;Huijun&lt;/firstName&gt;&lt;/author&gt;&lt;author&gt;&lt;lastName&gt;Qiao&lt;/lastName&gt;&lt;firstName&gt;Yuan&lt;/firstName&gt;&lt;/author&gt;&lt;author&gt;&lt;lastName&gt;Lei&lt;/lastName&gt;&lt;nonDroppingParticle&gt;Di&lt;/nonDroppingParticle&gt;&lt;/author&gt;&lt;author&gt;&lt;lastName&gt;Wang&lt;/lastName&gt;&lt;firstName&gt;Chen&lt;/firstName&gt;&lt;/author&gt;&lt;author&gt;&lt;lastName&gt;Xiong&lt;/lastName&gt;&lt;firstName&gt;Guoping&lt;/firstName&gt;&lt;/author&gt;&lt;author&gt;&lt;lastName&gt;Xiao&lt;/lastName&gt;&lt;firstName&gt;Fengyi&lt;/firstName&gt;&lt;/author&gt;&lt;author&gt;&lt;lastName&gt;He&lt;/lastName&gt;&lt;firstName&gt;Wencong&lt;/firstName&gt;&lt;/author&gt;&lt;author&gt;&lt;lastName&gt;Pang&lt;/lastName&gt;&lt;firstName&gt;Qiumei&lt;/firstName&gt;&lt;/author&gt;&lt;author&gt;&lt;lastName&gt;Hu&lt;/lastName&gt;&lt;firstName&gt;Xiaoling&lt;/firstName&gt;&lt;/author&gt;&lt;author&gt;&lt;lastName&gt;Wang&lt;/lastName&gt;&lt;firstName&gt;Suqing&lt;/firstName&gt;&lt;/author&gt;&lt;author&gt;&lt;lastName&gt;Chen&lt;/lastName&gt;&lt;firstName&gt;Dunjin&lt;/firstName&gt;&lt;/author&gt;&lt;author&gt;&lt;lastName&gt;Zhang&lt;/lastName&gt;&lt;firstName&gt;Yuanzhen&lt;/firstName&gt;&lt;/author&gt;&lt;author&gt;&lt;lastName&gt;Poon&lt;/lastName&gt;&lt;firstName&gt;Liona&lt;/firstName&gt;&lt;middleNames&gt;C&lt;/middleNames&gt;&lt;/author&gt;&lt;author&gt;&lt;lastName&gt;Yang&lt;/lastName&gt;&lt;firstName&gt;Huixia&lt;/firstName&gt;&lt;/author&gt;&lt;/authors&gt;&lt;/publication&gt;&lt;/publications&gt;&lt;cites&gt;&lt;/cites&gt;&lt;/citation&gt;</w:instrText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E5E22"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39</w:t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3F2DF821" w14:textId="77777777" w:rsidR="00FB6201" w:rsidRPr="005B0F7F" w:rsidRDefault="00FB6201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China</w:t>
            </w:r>
          </w:p>
        </w:tc>
        <w:tc>
          <w:tcPr>
            <w:tcW w:w="1872" w:type="dxa"/>
          </w:tcPr>
          <w:p w14:paraId="6194EDDE" w14:textId="77777777" w:rsidR="00FB6201" w:rsidRPr="005B0F7F" w:rsidRDefault="00FB6201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3150" w:type="dxa"/>
          </w:tcPr>
          <w:p w14:paraId="29763C5C" w14:textId="5F4B2919" w:rsidR="00FB6201" w:rsidRPr="005B0F7F" w:rsidRDefault="00FB6201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007B5D9B" w:rsidRPr="005B0F7F">
              <w:rPr>
                <w:rFonts w:ascii="Arial" w:eastAsia="Arial" w:hAnsi="Arial" w:cs="Arial"/>
                <w:sz w:val="22"/>
                <w:szCs w:val="22"/>
              </w:rPr>
              <w:t xml:space="preserve"> (0)</w:t>
            </w:r>
          </w:p>
        </w:tc>
      </w:tr>
      <w:tr w:rsidR="00FB6201" w:rsidRPr="00FB6201" w14:paraId="791F25A8" w14:textId="77777777" w:rsidTr="005B0F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1C149EA" w14:textId="4DCCC1DD" w:rsidR="00FB6201" w:rsidRPr="005B0F7F" w:rsidRDefault="00FB6201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Yu et al., 2020</w:t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&lt;citation&gt;&lt;priority&gt;0&lt;/priority&gt;&lt;uuid&gt;A2E735D4-2FAC-48BF-806E-0BA0D842A56B&lt;/uuid&gt;&lt;publications&gt;&lt;publication&gt;&lt;subtype&gt;400&lt;/subtype&gt;&lt;publisher&gt;BioMed Central&lt;/publisher&gt;&lt;title&gt;Breastfed 13 month-old infant of a mother with COVID-19 pneumonia: a case report&lt;/title&gt;&lt;url&gt;https://internationalbreastfeedingjournal.biomedcentral.com/articles/10.1186/s13006-020-00305-9&lt;/url&gt;&lt;volume&gt;15&lt;/volume&gt;&lt;publication_date&gt;99202012011200000000222000&lt;/publication_date&gt;&lt;uuid&gt;64946C39-AECF-49E5-84EE-717EC82AE6AB&lt;/uuid&gt;&lt;type&gt;400&lt;/type&gt;&lt;number&gt;1&lt;/number&gt;&lt;doi&gt;10.1186/s13006-020-00305-9&lt;/doi&gt;&lt;startpage&gt;1&lt;/startpage&gt;&lt;endpage&gt;6&lt;/endpage&gt;&lt;bundle&gt;&lt;publication&gt;&lt;title&gt;International Breastfeeding Journal&lt;/title&gt;&lt;uuid&gt;7652556D-D3E1-44DC-AA47-BF40DCCE5D25&lt;/uuid&gt;&lt;subtype&gt;-100&lt;/subtype&gt;&lt;publisher&gt;International Breastfeeding Journal&lt;/publisher&gt;&lt;type&gt;-100&lt;/type&gt;&lt;/publication&gt;&lt;/bundle&gt;&lt;authors&gt;&lt;author&gt;&lt;lastName&gt;Yu&lt;/lastName&gt;&lt;firstName&gt;Yuanyuan&lt;/firstName&gt;&lt;/author&gt;&lt;author&gt;&lt;lastName&gt;Li&lt;/lastName&gt;&lt;firstName&gt;Youjiang&lt;/firstName&gt;&lt;/author&gt;&lt;author&gt;&lt;lastName&gt;Hu&lt;/lastName&gt;&lt;firstName&gt;Yingying&lt;/firstName&gt;&lt;/author&gt;&lt;author&gt;&lt;lastName&gt;Li&lt;/lastName&gt;&lt;nonDroppingParticle&gt;Bin&lt;/nonDroppingParticle&gt;&lt;/author&gt;&lt;author&gt;&lt;lastName&gt;Xu&lt;/lastName&gt;&lt;firstName&gt;Jian&lt;/firstName&gt;&lt;/author&gt;&lt;/authors&gt;&lt;/publication&gt;&lt;/publications&gt;&lt;cites&gt;&lt;/cites&gt;&lt;/citation&gt;</w:instrText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E5E22"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40</w:t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6F3D5638" w14:textId="77777777" w:rsidR="00FB6201" w:rsidRPr="005B0F7F" w:rsidRDefault="00FB6201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China</w:t>
            </w:r>
          </w:p>
        </w:tc>
        <w:tc>
          <w:tcPr>
            <w:tcW w:w="1872" w:type="dxa"/>
          </w:tcPr>
          <w:p w14:paraId="1F2195BD" w14:textId="77777777" w:rsidR="00FB6201" w:rsidRPr="005B0F7F" w:rsidRDefault="00FB6201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14:paraId="667A33B9" w14:textId="6A56A72B" w:rsidR="00FB6201" w:rsidRPr="005B0F7F" w:rsidRDefault="00FB6201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007B5D9B" w:rsidRPr="005B0F7F">
              <w:rPr>
                <w:rFonts w:ascii="Arial" w:eastAsia="Arial" w:hAnsi="Arial" w:cs="Arial"/>
                <w:sz w:val="22"/>
                <w:szCs w:val="22"/>
              </w:rPr>
              <w:t xml:space="preserve"> (0)</w:t>
            </w:r>
          </w:p>
        </w:tc>
      </w:tr>
      <w:tr w:rsidR="00FB6201" w:rsidRPr="00FB6201" w14:paraId="6FA6B4D0" w14:textId="77777777" w:rsidTr="005B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AF49BFD" w14:textId="70D034F6" w:rsidR="00FB6201" w:rsidRPr="005B0F7F" w:rsidRDefault="00FB6201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Yuehua et al., 2020</w:t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&lt;citation&gt;&lt;priority&gt;0&lt;/priority&gt;&lt;uuid&gt;8C5F94DC-A41E-4BFA-A284-C9ABBEB046A2&lt;/uuid&gt;&lt;publications&gt;&lt;publication&gt;&lt;subtype&gt;400&lt;/subtype&gt;&lt;title&gt;A case of three-month-old infant with new coronavirus infection&lt;/title&gt;&lt;volume&gt;58&lt;/volume&gt;&lt;publication_date&gt;99202003261200000000222000&lt;/publication_date&gt;&lt;uuid&gt;E2F13138-7DD4-46D7-8B41-AFBFC06464D0&lt;/uuid&gt;&lt;type&gt;400&lt;/type&gt;&lt;number&gt;3&lt;/number&gt;&lt;citekey&gt;Anonymous:4vExOH3U&lt;/citekey&gt;&lt;startpage&gt;182&lt;/startpage&gt;&lt;endpage&gt;184&lt;/endpage&gt;&lt;bundle&gt;&lt;publication&gt;&lt;title&gt;Chinese Journal of Pediatrics&lt;/title&gt;&lt;uuid&gt;3FE7D18D-A3AB-4146-8BEC-8E7D68A5891A&lt;/uuid&gt;&lt;subtype&gt;-100&lt;/subtype&gt;&lt;type&gt;-100&lt;/type&gt;&lt;/publication&gt;&lt;/bundle&gt;&lt;authors&gt;&lt;author&gt;&lt;lastName&gt;Yuehua&lt;/lastName&gt;&lt;firstName&gt;Zhang&lt;/firstName&gt;&lt;/author&gt;&lt;author&gt;&lt;lastName&gt;Daojiong&lt;/lastName&gt;&lt;firstName&gt;Lin&lt;/firstName&gt;&lt;/author&gt;&lt;author&gt;&lt;lastName&gt;Meifang&lt;/lastName&gt;&lt;firstName&gt;Xiao&lt;/firstName&gt;&lt;/author&gt;&lt;author&gt;&lt;lastName&gt;Jiachong&lt;/lastName&gt;&lt;firstName&gt;Wang&lt;/firstName&gt;&lt;/author&gt;&lt;author&gt;&lt;lastName&gt;Yong&lt;/lastName&gt;&lt;firstName&gt;Wei&lt;/firstName&gt;&lt;/author&gt;&lt;author&gt;&lt;lastName&gt;Zhixian&lt;/lastName&gt;&lt;firstName&gt;Lei&lt;/firstName&gt;&lt;/author&gt;&lt;author&gt;&lt;lastName&gt;Zhenqiong&lt;/lastName&gt;&lt;firstName&gt;Zeng&lt;/firstName&gt;&lt;/author&gt;&lt;author&gt;&lt;lastName&gt;Ling&lt;/lastName&gt;&lt;firstName&gt;Li&lt;/firstName&gt;&lt;/author&gt;&lt;author&gt;&lt;lastName&gt;Hongai&lt;/lastName&gt;&lt;firstName&gt;Li&lt;/firstName&gt;&lt;/author&gt;&lt;author&gt;&lt;lastName&gt;Wei&lt;/lastName&gt;&lt;firstName&gt;Xiang&lt;/firstName&gt;&lt;/author&gt;&lt;/authors&gt;&lt;/publication&gt;&lt;/publications&gt;&lt;cites&gt;&lt;/cites&gt;&lt;/citation&gt;</w:instrText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E5E22"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41</w:t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5510F96C" w14:textId="77777777" w:rsidR="00FB6201" w:rsidRPr="005B0F7F" w:rsidRDefault="00FB6201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China</w:t>
            </w:r>
          </w:p>
        </w:tc>
        <w:tc>
          <w:tcPr>
            <w:tcW w:w="1872" w:type="dxa"/>
          </w:tcPr>
          <w:p w14:paraId="073D8D23" w14:textId="77777777" w:rsidR="00FB6201" w:rsidRPr="005B0F7F" w:rsidRDefault="00FB6201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14:paraId="5F5C3694" w14:textId="2515D87E" w:rsidR="00FB6201" w:rsidRPr="005B0F7F" w:rsidRDefault="00FB6201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007B5D9B" w:rsidRPr="005B0F7F">
              <w:rPr>
                <w:rFonts w:ascii="Arial" w:eastAsia="Arial" w:hAnsi="Arial" w:cs="Arial"/>
                <w:sz w:val="22"/>
                <w:szCs w:val="22"/>
              </w:rPr>
              <w:t xml:space="preserve"> (0)</w:t>
            </w:r>
          </w:p>
        </w:tc>
      </w:tr>
      <w:tr w:rsidR="00FB6201" w:rsidRPr="00FB6201" w14:paraId="72FE77B5" w14:textId="77777777" w:rsidTr="005B0F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97382BA" w14:textId="717968D7" w:rsidR="00FB6201" w:rsidRPr="005B0F7F" w:rsidRDefault="00FB6201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Zhu et al., 2020</w:t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begin"/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instrText xml:space="preserve"> ADDIN PAPERS2_CITATIONS &lt;citation&gt;&lt;priority&gt;0&lt;/priority&gt;&lt;uuid&gt;84651724-B9B0-4315-9D20-B82FB37E9A98&lt;/uuid&gt;&lt;publications&gt;&lt;publication&gt;&lt;subtype&gt;400&lt;/subtype&gt;&lt;publisher&gt;Elsevier Ltd&lt;/publisher&gt;&lt;title&gt;Breastfeeding Risk from Detectable Severe Acute Respiratory Syndrome Coronavirus 2 in Breastmilk&lt;/title&gt;&lt;url&gt;https://doi.org/10.1016/j.jinf.2020.06.001&lt;/url&gt;&lt;publication_date&gt;99202006111200000000222000&lt;/publication_date&gt;&lt;uuid&gt;2074C583-2A33-4489-B3A1-7D27EB766BFE&lt;/uuid&gt;&lt;type&gt;400&lt;/type&gt;&lt;doi&gt;10.1016/j.jinf.2020.06.001&lt;/doi&gt;&lt;startpage&gt;1&lt;/startpage&gt;&lt;endpage&gt;4&lt;/endpage&gt;&lt;bundle&gt;&lt;publication&gt;&lt;title&gt;Journal of Infection&lt;/title&gt;&lt;uuid&gt;48E32EC2-6A0C-4D22-A37B-F646FDB010A4&lt;/uuid&gt;&lt;subtype&gt;-100&lt;/subtype&gt;&lt;publisher&gt;Elsevier Ltd&lt;/publisher&gt;&lt;type&gt;-100&lt;/type&gt;&lt;/publication&gt;&lt;/bundle&gt;&lt;authors&gt;&lt;author&gt;&lt;lastName&gt;Zhu&lt;/lastName&gt;&lt;firstName&gt;Chengliang&lt;/firstName&gt;&lt;/author&gt;&lt;author&gt;&lt;lastName&gt;Liu&lt;/lastName&gt;&lt;firstName&gt;Weiyong&lt;/firstName&gt;&lt;/author&gt;&lt;author&gt;&lt;lastName&gt;Su&lt;/lastName&gt;&lt;firstName&gt;Hanwen&lt;/firstName&gt;&lt;/author&gt;&lt;author&gt;&lt;lastName&gt;Li&lt;/lastName&gt;&lt;firstName&gt;Sitong&lt;/firstName&gt;&lt;/author&gt;&lt;author&gt;&lt;lastName&gt;Shereen&lt;/lastName&gt;&lt;firstName&gt;Muhammad&lt;/firstName&gt;&lt;middleNames&gt;Adnan&lt;/middleNames&gt;&lt;/author&gt;&lt;author&gt;&lt;lastName&gt;Lv&lt;/lastName&gt;&lt;firstName&gt;Zhihua&lt;/firstName&gt;&lt;/author&gt;&lt;author&gt;&lt;lastName&gt;Niu&lt;/lastName&gt;&lt;firstName&gt;Zhili&lt;/firstName&gt;&lt;/author&gt;&lt;author&gt;&lt;lastName&gt;Li&lt;/lastName&gt;&lt;firstName&gt;Dong&lt;/firstName&gt;&lt;/author&gt;&lt;author&gt;&lt;lastName&gt;Liu&lt;/lastName&gt;&lt;firstName&gt;Fang&lt;/firstName&gt;&lt;/author&gt;&lt;author&gt;&lt;lastName&gt;Luo&lt;/lastName&gt;&lt;firstName&gt;Zhen&lt;/firstName&gt;&lt;/author&gt;&lt;author&gt;&lt;lastName&gt;Xia&lt;/lastName&gt;&lt;firstName&gt;Yuchen&lt;/firstName&gt;&lt;/author&gt;&lt;/authors&gt;&lt;/publication&gt;&lt;/publications&gt;&lt;cites&gt;&lt;/cites&gt;&lt;/citation&gt;</w:instrText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E5E22" w:rsidRPr="005B0F7F">
              <w:rPr>
                <w:rFonts w:ascii="Arial" w:eastAsiaTheme="minorHAnsi" w:hAnsi="Arial" w:cs="Arial"/>
                <w:b/>
                <w:bCs/>
                <w:sz w:val="22"/>
                <w:szCs w:val="22"/>
                <w:vertAlign w:val="superscript"/>
              </w:rPr>
              <w:t>42</w:t>
            </w:r>
            <w:r w:rsidR="007E5E22"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0F6AFA75" w14:textId="77777777" w:rsidR="00FB6201" w:rsidRPr="005B0F7F" w:rsidRDefault="00FB6201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China</w:t>
            </w:r>
          </w:p>
        </w:tc>
        <w:tc>
          <w:tcPr>
            <w:tcW w:w="1872" w:type="dxa"/>
          </w:tcPr>
          <w:p w14:paraId="161708AA" w14:textId="77777777" w:rsidR="00FB6201" w:rsidRPr="005B0F7F" w:rsidRDefault="00FB6201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3150" w:type="dxa"/>
          </w:tcPr>
          <w:p w14:paraId="0CB4110B" w14:textId="4667684B" w:rsidR="00FB6201" w:rsidRPr="005B0F7F" w:rsidRDefault="00FB6201" w:rsidP="005B0F7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AC208C" w:rsidRPr="005B0F7F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 w:rsidR="00827A5F" w:rsidRPr="005B0F7F">
              <w:rPr>
                <w:rFonts w:ascii="Arial" w:eastAsia="Arial" w:hAnsi="Arial" w:cs="Arial"/>
                <w:sz w:val="22"/>
                <w:szCs w:val="22"/>
              </w:rPr>
              <w:t>20</w:t>
            </w:r>
            <w:r w:rsidR="00AC208C" w:rsidRPr="005B0F7F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827A5F" w:rsidRPr="00FB6201" w14:paraId="57539456" w14:textId="77777777" w:rsidTr="005B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6C9FD8D" w14:textId="66D7C9B9" w:rsidR="00827A5F" w:rsidRPr="005B0F7F" w:rsidRDefault="00827A5F" w:rsidP="007B5D9B">
            <w:pPr>
              <w:spacing w:line="48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48" w:type="dxa"/>
          </w:tcPr>
          <w:p w14:paraId="5E10D9DF" w14:textId="40299E69" w:rsidR="00827A5F" w:rsidRPr="005B0F7F" w:rsidRDefault="003E2782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872" w:type="dxa"/>
          </w:tcPr>
          <w:p w14:paraId="47831D13" w14:textId="01F3C31B" w:rsidR="00827A5F" w:rsidRPr="005B0F7F" w:rsidRDefault="00827A5F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176</w:t>
            </w:r>
          </w:p>
        </w:tc>
        <w:tc>
          <w:tcPr>
            <w:tcW w:w="3150" w:type="dxa"/>
          </w:tcPr>
          <w:p w14:paraId="0BFF2C4F" w14:textId="0899C520" w:rsidR="00827A5F" w:rsidRPr="005B0F7F" w:rsidRDefault="00827A5F" w:rsidP="005B0F7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005B0F7F">
              <w:rPr>
                <w:rFonts w:ascii="Arial" w:eastAsia="Arial" w:hAnsi="Arial" w:cs="Arial"/>
                <w:sz w:val="22"/>
                <w:szCs w:val="22"/>
              </w:rPr>
              <w:t>10 (5.7)</w:t>
            </w:r>
          </w:p>
        </w:tc>
      </w:tr>
    </w:tbl>
    <w:p w14:paraId="4C8B6C01" w14:textId="2D8204A5" w:rsidR="00FB6201" w:rsidRPr="004F4A36" w:rsidRDefault="00FB6201" w:rsidP="00FB6201">
      <w:pPr>
        <w:spacing w:line="48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931B32">
        <w:rPr>
          <w:rFonts w:ascii="Arial" w:eastAsia="Arial" w:hAnsi="Arial" w:cs="Arial"/>
          <w:b/>
          <w:bCs/>
          <w:sz w:val="22"/>
          <w:szCs w:val="22"/>
        </w:rPr>
        <w:t xml:space="preserve">Supplementary Table </w:t>
      </w:r>
      <w:r>
        <w:rPr>
          <w:rFonts w:ascii="Arial" w:eastAsia="Arial" w:hAnsi="Arial" w:cs="Arial"/>
          <w:b/>
          <w:bCs/>
          <w:sz w:val="22"/>
          <w:szCs w:val="22"/>
        </w:rPr>
        <w:t>1</w:t>
      </w:r>
      <w:r w:rsidRPr="00931B32">
        <w:rPr>
          <w:rFonts w:ascii="Arial" w:eastAsia="Arial" w:hAnsi="Arial" w:cs="Arial"/>
          <w:b/>
          <w:bCs/>
          <w:sz w:val="22"/>
          <w:szCs w:val="22"/>
        </w:rPr>
        <w:t>.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F4A36">
        <w:rPr>
          <w:rFonts w:ascii="Arial" w:eastAsia="Arial" w:hAnsi="Arial" w:cs="Arial"/>
          <w:bCs/>
          <w:sz w:val="22"/>
          <w:szCs w:val="22"/>
        </w:rPr>
        <w:t>Studies examining human milk for evidence of SARS-CoV-2 via RT-qPCR.</w:t>
      </w:r>
      <w:r w:rsidR="00AC208C">
        <w:rPr>
          <w:rFonts w:ascii="Arial" w:eastAsia="Arial" w:hAnsi="Arial" w:cs="Arial"/>
          <w:bCs/>
          <w:sz w:val="22"/>
          <w:szCs w:val="22"/>
        </w:rPr>
        <w:t xml:space="preserve"> </w:t>
      </w:r>
      <w:r w:rsidR="00AC208C" w:rsidRPr="00AC208C">
        <w:rPr>
          <w:rFonts w:ascii="Arial" w:hAnsi="Arial" w:cs="Arial"/>
          <w:sz w:val="22"/>
          <w:szCs w:val="16"/>
        </w:rPr>
        <w:t>*</w:t>
      </w:r>
      <w:r w:rsidR="00940B4A">
        <w:rPr>
          <w:rFonts w:ascii="Arial" w:hAnsi="Arial" w:cs="Arial"/>
          <w:sz w:val="22"/>
          <w:szCs w:val="16"/>
        </w:rPr>
        <w:t xml:space="preserve">Buonsenso et al., 2020 and Costa et al., 2020 </w:t>
      </w:r>
      <w:r w:rsidR="00AC208C">
        <w:rPr>
          <w:rFonts w:ascii="Arial" w:hAnsi="Arial" w:cs="Arial"/>
          <w:sz w:val="22"/>
          <w:szCs w:val="16"/>
        </w:rPr>
        <w:t>reported on the same participants</w:t>
      </w:r>
      <w:r w:rsidR="00827A5F">
        <w:rPr>
          <w:rFonts w:ascii="Arial" w:hAnsi="Arial" w:cs="Arial"/>
          <w:sz w:val="22"/>
          <w:szCs w:val="16"/>
        </w:rPr>
        <w:t xml:space="preserve"> and are both included for completeness, but not duplicated in the total counts</w:t>
      </w:r>
      <w:r w:rsidR="00AC208C">
        <w:rPr>
          <w:rFonts w:ascii="Arial" w:hAnsi="Arial" w:cs="Arial"/>
          <w:sz w:val="22"/>
          <w:szCs w:val="16"/>
        </w:rPr>
        <w:t xml:space="preserve">. </w:t>
      </w:r>
    </w:p>
    <w:p w14:paraId="29369BBD" w14:textId="77777777" w:rsidR="00FB6201" w:rsidRDefault="00FB6201" w:rsidP="00FB6201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D6EE812" w14:textId="15E47649" w:rsidR="00FB6201" w:rsidRDefault="00FB6201" w:rsidP="00FB6201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89A8E48" w14:textId="6A11D599" w:rsidR="00F81EC2" w:rsidRDefault="00F81EC2" w:rsidP="00FB6201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93C44D2" w14:textId="0E8DD420" w:rsidR="00F81EC2" w:rsidRDefault="00F81EC2" w:rsidP="00FB6201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20F85CC" w14:textId="77777777" w:rsidR="00F81EC2" w:rsidRDefault="00F81EC2" w:rsidP="00FB6201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41326AF" w14:textId="77777777" w:rsidR="00F81EC2" w:rsidRDefault="00F81EC2" w:rsidP="00FB6201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629963D" w14:textId="77777777" w:rsidR="00FB6201" w:rsidRDefault="00FB6201" w:rsidP="00FB6201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1440"/>
        <w:gridCol w:w="3060"/>
        <w:gridCol w:w="3150"/>
      </w:tblGrid>
      <w:tr w:rsidR="00272F43" w:rsidRPr="009B4F0F" w14:paraId="26921F12" w14:textId="77777777" w:rsidTr="009F4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F2F2F2" w:themeFill="background1" w:themeFillShade="F2"/>
            <w:vAlign w:val="center"/>
          </w:tcPr>
          <w:p w14:paraId="5B2D8DAA" w14:textId="77777777" w:rsidR="00272F43" w:rsidRPr="009B4F0F" w:rsidRDefault="00272F43" w:rsidP="009F4C2D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DA09583" w14:textId="77777777" w:rsidR="00272F43" w:rsidRPr="009B4F0F" w:rsidRDefault="00272F43" w:rsidP="009F4C2D">
            <w:pPr>
              <w:spacing w:line="48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0" w:type="dxa"/>
            <w:gridSpan w:val="2"/>
            <w:shd w:val="clear" w:color="auto" w:fill="F2F2F2" w:themeFill="background1" w:themeFillShade="F2"/>
            <w:vAlign w:val="center"/>
          </w:tcPr>
          <w:p w14:paraId="1494ABDE" w14:textId="1136560E" w:rsidR="00272F43" w:rsidRDefault="00272F43" w:rsidP="009F4C2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C655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 values for SARS-CoV-2 RT-qPCR targets</w:t>
            </w:r>
          </w:p>
        </w:tc>
      </w:tr>
      <w:tr w:rsidR="00272F43" w:rsidRPr="009B4F0F" w14:paraId="2DAE91B7" w14:textId="77777777" w:rsidTr="009F4C2D">
        <w:trPr>
          <w:trHeight w:val="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F2F2F2" w:themeFill="background1" w:themeFillShade="F2"/>
            <w:vAlign w:val="center"/>
          </w:tcPr>
          <w:p w14:paraId="4EBEAA96" w14:textId="77777777" w:rsidR="00272F43" w:rsidRPr="009B4F0F" w:rsidRDefault="00272F43" w:rsidP="009F4C2D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4F0F">
              <w:rPr>
                <w:rFonts w:ascii="Arial" w:hAnsi="Arial" w:cs="Arial"/>
                <w:sz w:val="22"/>
                <w:szCs w:val="22"/>
              </w:rPr>
              <w:t>Participant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3A32D6A" w14:textId="77777777" w:rsidR="00272F43" w:rsidRPr="009B4F0F" w:rsidRDefault="00272F43" w:rsidP="009F4C2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B4F0F">
              <w:rPr>
                <w:rFonts w:ascii="Arial" w:hAnsi="Arial" w:cs="Arial"/>
                <w:sz w:val="22"/>
                <w:szCs w:val="22"/>
              </w:rPr>
              <w:t>Collection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2611E4B8" w14:textId="57F6DF33" w:rsidR="00272F43" w:rsidRPr="009B4F0F" w:rsidRDefault="00272F43" w:rsidP="009F4C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Before Breast </w:t>
            </w:r>
            <w:r w:rsidR="00304386">
              <w:rPr>
                <w:rFonts w:ascii="Arial" w:hAnsi="Arial" w:cs="Arial"/>
                <w:sz w:val="22"/>
                <w:szCs w:val="22"/>
              </w:rPr>
              <w:t>Washing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17803CF0" w14:textId="34DD82DE" w:rsidR="00272F43" w:rsidRPr="009B4F0F" w:rsidRDefault="00272F43" w:rsidP="009F4C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After Breast </w:t>
            </w:r>
            <w:r w:rsidR="00304386">
              <w:rPr>
                <w:rFonts w:ascii="Arial" w:hAnsi="Arial" w:cs="Arial"/>
                <w:sz w:val="22"/>
                <w:szCs w:val="22"/>
              </w:rPr>
              <w:t>Washing</w:t>
            </w:r>
          </w:p>
        </w:tc>
      </w:tr>
      <w:tr w:rsidR="00272F43" w:rsidRPr="009B4F0F" w14:paraId="0EFCE25C" w14:textId="77777777" w:rsidTr="009F4C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1D18DABF" w14:textId="77777777" w:rsidR="00272F43" w:rsidRPr="009B4F0F" w:rsidRDefault="00272F43" w:rsidP="009F4C2D">
            <w:pPr>
              <w:spacing w:line="480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B4F0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440" w:type="dxa"/>
            <w:vAlign w:val="center"/>
          </w:tcPr>
          <w:p w14:paraId="5D8C8CE1" w14:textId="77777777" w:rsidR="00272F43" w:rsidRPr="009B4F0F" w:rsidRDefault="00272F43" w:rsidP="009F4C2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</w:t>
            </w:r>
          </w:p>
          <w:p w14:paraId="7405761E" w14:textId="77777777" w:rsidR="00272F43" w:rsidRPr="009B4F0F" w:rsidRDefault="00272F43" w:rsidP="009F4C2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</w:t>
            </w:r>
          </w:p>
        </w:tc>
        <w:tc>
          <w:tcPr>
            <w:tcW w:w="3060" w:type="dxa"/>
            <w:vAlign w:val="center"/>
          </w:tcPr>
          <w:p w14:paraId="109149B3" w14:textId="77777777" w:rsidR="00272F43" w:rsidRPr="009B4F0F" w:rsidRDefault="00272F43" w:rsidP="009F4C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78B0">
              <w:rPr>
                <w:rFonts w:ascii="Arial" w:hAnsi="Arial" w:cs="Arial"/>
                <w:b/>
                <w:sz w:val="22"/>
                <w:szCs w:val="22"/>
              </w:rPr>
              <w:t>N1:</w:t>
            </w:r>
            <w:r w:rsidRPr="009B4F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78B0">
              <w:rPr>
                <w:rFonts w:ascii="Arial" w:hAnsi="Arial" w:cs="Arial"/>
                <w:b/>
                <w:sz w:val="22"/>
                <w:szCs w:val="22"/>
              </w:rPr>
              <w:t>34.9/35.2</w:t>
            </w:r>
            <w:r w:rsidRPr="009B4F0F">
              <w:rPr>
                <w:rFonts w:ascii="Arial" w:hAnsi="Arial" w:cs="Arial"/>
                <w:sz w:val="22"/>
                <w:szCs w:val="22"/>
              </w:rPr>
              <w:t>, N2: 37.0/nd</w:t>
            </w:r>
          </w:p>
          <w:p w14:paraId="30C5019D" w14:textId="77777777" w:rsidR="00272F43" w:rsidRPr="009B4F0F" w:rsidRDefault="00272F43" w:rsidP="009F4C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B4F0F">
              <w:rPr>
                <w:rFonts w:ascii="Arial" w:hAnsi="Arial" w:cs="Arial"/>
                <w:sz w:val="22"/>
                <w:szCs w:val="22"/>
              </w:rPr>
              <w:t>N1: nd, N2: 37.2/nd</w:t>
            </w:r>
          </w:p>
        </w:tc>
        <w:tc>
          <w:tcPr>
            <w:tcW w:w="3150" w:type="dxa"/>
            <w:vAlign w:val="center"/>
          </w:tcPr>
          <w:p w14:paraId="10DBB69C" w14:textId="77777777" w:rsidR="00272F43" w:rsidRPr="009B4F0F" w:rsidRDefault="00272F43" w:rsidP="009F4C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B4F0F">
              <w:rPr>
                <w:rFonts w:ascii="Arial" w:hAnsi="Arial" w:cs="Arial"/>
                <w:sz w:val="22"/>
                <w:szCs w:val="22"/>
              </w:rPr>
              <w:t>nd</w:t>
            </w:r>
          </w:p>
          <w:p w14:paraId="57F93897" w14:textId="77777777" w:rsidR="00272F43" w:rsidRPr="009B4F0F" w:rsidRDefault="00272F43" w:rsidP="009F4C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B4F0F">
              <w:rPr>
                <w:rFonts w:ascii="Arial" w:hAnsi="Arial" w:cs="Arial"/>
                <w:sz w:val="22"/>
                <w:szCs w:val="22"/>
              </w:rPr>
              <w:t>nd</w:t>
            </w:r>
          </w:p>
        </w:tc>
      </w:tr>
      <w:tr w:rsidR="00272F43" w:rsidRPr="009B4F0F" w14:paraId="652BE97C" w14:textId="77777777" w:rsidTr="009F4C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16848D4F" w14:textId="77777777" w:rsidR="00272F43" w:rsidRPr="009B4F0F" w:rsidRDefault="00272F43" w:rsidP="009F4C2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F0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440" w:type="dxa"/>
            <w:vAlign w:val="center"/>
          </w:tcPr>
          <w:p w14:paraId="762DD7C7" w14:textId="77777777" w:rsidR="00272F43" w:rsidRPr="009B4F0F" w:rsidRDefault="00272F43" w:rsidP="009F4C2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</w:t>
            </w:r>
          </w:p>
          <w:p w14:paraId="57BBE374" w14:textId="77777777" w:rsidR="00272F43" w:rsidRPr="009B4F0F" w:rsidRDefault="00272F43" w:rsidP="009F4C2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</w:t>
            </w:r>
          </w:p>
        </w:tc>
        <w:tc>
          <w:tcPr>
            <w:tcW w:w="3060" w:type="dxa"/>
            <w:vAlign w:val="center"/>
          </w:tcPr>
          <w:p w14:paraId="5E11C436" w14:textId="77777777" w:rsidR="00272F43" w:rsidRPr="009B4F0F" w:rsidRDefault="00272F43" w:rsidP="009F4C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B4F0F">
              <w:rPr>
                <w:rFonts w:ascii="Arial" w:hAnsi="Arial" w:cs="Arial"/>
                <w:b/>
                <w:sz w:val="22"/>
                <w:szCs w:val="22"/>
              </w:rPr>
              <w:t>N1: 30.4/30.7, N2: 30.4/30.9</w:t>
            </w:r>
          </w:p>
          <w:p w14:paraId="6AA13B1C" w14:textId="77777777" w:rsidR="00272F43" w:rsidRPr="009B4F0F" w:rsidRDefault="00272F43" w:rsidP="009F4C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78B0">
              <w:rPr>
                <w:rFonts w:ascii="Arial" w:hAnsi="Arial" w:cs="Arial"/>
                <w:b/>
                <w:sz w:val="22"/>
                <w:szCs w:val="22"/>
              </w:rPr>
              <w:t>N1:</w:t>
            </w:r>
            <w:r w:rsidRPr="009B4F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78B0">
              <w:rPr>
                <w:rFonts w:ascii="Arial" w:hAnsi="Arial" w:cs="Arial"/>
                <w:b/>
                <w:sz w:val="22"/>
                <w:szCs w:val="22"/>
              </w:rPr>
              <w:t>34.0/34.5</w:t>
            </w:r>
            <w:r w:rsidRPr="009B4F0F">
              <w:rPr>
                <w:rFonts w:ascii="Arial" w:hAnsi="Arial" w:cs="Arial"/>
                <w:sz w:val="22"/>
                <w:szCs w:val="22"/>
              </w:rPr>
              <w:t>, N2: 36.1/nd</w:t>
            </w:r>
          </w:p>
        </w:tc>
        <w:tc>
          <w:tcPr>
            <w:tcW w:w="3150" w:type="dxa"/>
            <w:vAlign w:val="center"/>
          </w:tcPr>
          <w:p w14:paraId="466585CD" w14:textId="77777777" w:rsidR="00272F43" w:rsidRPr="009B4F0F" w:rsidRDefault="00272F43" w:rsidP="009F4C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B4F0F">
              <w:rPr>
                <w:rFonts w:ascii="Arial" w:hAnsi="Arial" w:cs="Arial"/>
                <w:sz w:val="22"/>
                <w:szCs w:val="22"/>
              </w:rPr>
              <w:t>nd</w:t>
            </w:r>
          </w:p>
          <w:p w14:paraId="3FCAE124" w14:textId="77777777" w:rsidR="00272F43" w:rsidRPr="009B4F0F" w:rsidRDefault="00272F43" w:rsidP="009F4C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B4F0F">
              <w:rPr>
                <w:rFonts w:ascii="Arial" w:hAnsi="Arial" w:cs="Arial"/>
                <w:sz w:val="22"/>
                <w:szCs w:val="22"/>
              </w:rPr>
              <w:t>nd</w:t>
            </w:r>
          </w:p>
        </w:tc>
      </w:tr>
      <w:tr w:rsidR="00272F43" w:rsidRPr="009B4F0F" w14:paraId="31465945" w14:textId="77777777" w:rsidTr="009F4C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60A917DB" w14:textId="77777777" w:rsidR="00272F43" w:rsidRPr="009B4F0F" w:rsidRDefault="00272F43" w:rsidP="009F4C2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F0F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440" w:type="dxa"/>
            <w:vAlign w:val="center"/>
          </w:tcPr>
          <w:p w14:paraId="52051648" w14:textId="77777777" w:rsidR="00272F43" w:rsidRDefault="00272F43" w:rsidP="009F4C2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</w:t>
            </w:r>
          </w:p>
          <w:p w14:paraId="2834AD50" w14:textId="77777777" w:rsidR="00272F43" w:rsidRPr="009B4F0F" w:rsidRDefault="00272F43" w:rsidP="009F4C2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</w:t>
            </w:r>
          </w:p>
          <w:p w14:paraId="07E991C9" w14:textId="77777777" w:rsidR="00272F43" w:rsidRPr="009B4F0F" w:rsidRDefault="00272F43" w:rsidP="009F4C2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Third</w:t>
            </w:r>
          </w:p>
        </w:tc>
        <w:tc>
          <w:tcPr>
            <w:tcW w:w="3060" w:type="dxa"/>
            <w:vAlign w:val="center"/>
          </w:tcPr>
          <w:p w14:paraId="268A7695" w14:textId="77777777" w:rsidR="00272F43" w:rsidRPr="009B4F0F" w:rsidRDefault="00272F43" w:rsidP="009F4C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B4F0F">
              <w:rPr>
                <w:rFonts w:ascii="Arial" w:hAnsi="Arial" w:cs="Arial"/>
                <w:sz w:val="22"/>
                <w:szCs w:val="22"/>
              </w:rPr>
              <w:t>nd</w:t>
            </w:r>
          </w:p>
          <w:p w14:paraId="28F3EC33" w14:textId="77777777" w:rsidR="00272F43" w:rsidRPr="009B4F0F" w:rsidRDefault="00272F43" w:rsidP="009F4C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B4F0F">
              <w:rPr>
                <w:rFonts w:ascii="Arial" w:hAnsi="Arial" w:cs="Arial"/>
                <w:sz w:val="22"/>
                <w:szCs w:val="22"/>
              </w:rPr>
              <w:t>N1: nd; N2: 38.0/nd</w:t>
            </w:r>
          </w:p>
          <w:p w14:paraId="30B9319A" w14:textId="77777777" w:rsidR="00272F43" w:rsidRPr="009B4F0F" w:rsidRDefault="00272F43" w:rsidP="009F4C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B4F0F">
              <w:rPr>
                <w:rFonts w:ascii="Arial" w:hAnsi="Arial" w:cs="Arial"/>
                <w:sz w:val="22"/>
                <w:szCs w:val="22"/>
              </w:rPr>
              <w:t>nd</w:t>
            </w:r>
          </w:p>
        </w:tc>
        <w:tc>
          <w:tcPr>
            <w:tcW w:w="3150" w:type="dxa"/>
            <w:vAlign w:val="center"/>
          </w:tcPr>
          <w:p w14:paraId="4BB0A8F3" w14:textId="77777777" w:rsidR="00272F43" w:rsidRPr="009B4F0F" w:rsidRDefault="00272F43" w:rsidP="009F4C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B4F0F">
              <w:rPr>
                <w:rFonts w:ascii="Arial" w:hAnsi="Arial" w:cs="Arial"/>
                <w:sz w:val="22"/>
                <w:szCs w:val="22"/>
              </w:rPr>
              <w:t>N1: 36.1/nd; N2: nd</w:t>
            </w:r>
          </w:p>
          <w:p w14:paraId="534E6178" w14:textId="77777777" w:rsidR="00272F43" w:rsidRPr="009B4F0F" w:rsidRDefault="00272F43" w:rsidP="009F4C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B4F0F">
              <w:rPr>
                <w:rFonts w:ascii="Arial" w:hAnsi="Arial" w:cs="Arial"/>
                <w:sz w:val="22"/>
                <w:szCs w:val="22"/>
              </w:rPr>
              <w:t>nd</w:t>
            </w:r>
          </w:p>
          <w:p w14:paraId="00FE27B7" w14:textId="77777777" w:rsidR="00272F43" w:rsidRPr="009B4F0F" w:rsidRDefault="00272F43" w:rsidP="009F4C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B4F0F">
              <w:rPr>
                <w:rFonts w:ascii="Arial" w:hAnsi="Arial" w:cs="Arial"/>
                <w:sz w:val="22"/>
                <w:szCs w:val="22"/>
              </w:rPr>
              <w:t>nd</w:t>
            </w:r>
          </w:p>
        </w:tc>
      </w:tr>
      <w:tr w:rsidR="00272F43" w:rsidRPr="009B4F0F" w14:paraId="19B80D76" w14:textId="77777777" w:rsidTr="009F4C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72DB71F9" w14:textId="77777777" w:rsidR="00272F43" w:rsidRPr="009B4F0F" w:rsidRDefault="00272F43" w:rsidP="009F4C2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F0F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440" w:type="dxa"/>
            <w:vAlign w:val="center"/>
          </w:tcPr>
          <w:p w14:paraId="67B054DA" w14:textId="77777777" w:rsidR="00272F43" w:rsidRPr="009B4F0F" w:rsidRDefault="00272F43" w:rsidP="009F4C2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</w:t>
            </w:r>
          </w:p>
          <w:p w14:paraId="72B42D4C" w14:textId="77777777" w:rsidR="00272F43" w:rsidRPr="009B4F0F" w:rsidRDefault="00272F43" w:rsidP="009F4C2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</w:t>
            </w:r>
          </w:p>
        </w:tc>
        <w:tc>
          <w:tcPr>
            <w:tcW w:w="3060" w:type="dxa"/>
            <w:vAlign w:val="center"/>
          </w:tcPr>
          <w:p w14:paraId="053AB15A" w14:textId="77777777" w:rsidR="00272F43" w:rsidRPr="009B4F0F" w:rsidRDefault="00272F43" w:rsidP="009F4C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B4F0F">
              <w:rPr>
                <w:rFonts w:ascii="Arial" w:hAnsi="Arial" w:cs="Arial"/>
                <w:sz w:val="22"/>
                <w:szCs w:val="22"/>
              </w:rPr>
              <w:t>N1: 35.9/nd; N2: nd</w:t>
            </w:r>
          </w:p>
          <w:p w14:paraId="37B27D2C" w14:textId="77777777" w:rsidR="00272F43" w:rsidRPr="009B4F0F" w:rsidRDefault="00272F43" w:rsidP="009F4C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B4F0F">
              <w:rPr>
                <w:rFonts w:ascii="Arial" w:hAnsi="Arial" w:cs="Arial"/>
                <w:sz w:val="22"/>
                <w:szCs w:val="22"/>
              </w:rPr>
              <w:t>nd</w:t>
            </w:r>
          </w:p>
        </w:tc>
        <w:tc>
          <w:tcPr>
            <w:tcW w:w="3150" w:type="dxa"/>
            <w:vAlign w:val="center"/>
          </w:tcPr>
          <w:p w14:paraId="5578D2A8" w14:textId="77777777" w:rsidR="00272F43" w:rsidRPr="009B4F0F" w:rsidRDefault="00272F43" w:rsidP="009F4C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B4F0F">
              <w:rPr>
                <w:rFonts w:ascii="Arial" w:hAnsi="Arial" w:cs="Arial"/>
                <w:sz w:val="22"/>
                <w:szCs w:val="22"/>
              </w:rPr>
              <w:t>nd</w:t>
            </w:r>
          </w:p>
          <w:p w14:paraId="1736506C" w14:textId="77777777" w:rsidR="00272F43" w:rsidRPr="009B4F0F" w:rsidRDefault="00272F43" w:rsidP="009F4C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B4F0F">
              <w:rPr>
                <w:rFonts w:ascii="Arial" w:hAnsi="Arial" w:cs="Arial"/>
                <w:sz w:val="22"/>
                <w:szCs w:val="22"/>
              </w:rPr>
              <w:t>nd</w:t>
            </w:r>
          </w:p>
        </w:tc>
      </w:tr>
      <w:tr w:rsidR="00272F43" w:rsidRPr="009B4F0F" w14:paraId="34566EB6" w14:textId="77777777" w:rsidTr="009F4C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44E9339F" w14:textId="77777777" w:rsidR="00272F43" w:rsidRPr="009B4F0F" w:rsidRDefault="00272F43" w:rsidP="009F4C2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F0F">
              <w:rPr>
                <w:rFonts w:ascii="Arial" w:hAnsi="Arial" w:cs="Arial"/>
                <w:sz w:val="22"/>
                <w:szCs w:val="22"/>
              </w:rPr>
              <w:t>J</w:t>
            </w:r>
          </w:p>
        </w:tc>
        <w:tc>
          <w:tcPr>
            <w:tcW w:w="1440" w:type="dxa"/>
            <w:vAlign w:val="center"/>
          </w:tcPr>
          <w:p w14:paraId="416E26BD" w14:textId="77777777" w:rsidR="00272F43" w:rsidRPr="009B4F0F" w:rsidRDefault="00272F43" w:rsidP="009F4C2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</w:t>
            </w:r>
          </w:p>
          <w:p w14:paraId="39D1018B" w14:textId="77777777" w:rsidR="00272F43" w:rsidRPr="009B4F0F" w:rsidRDefault="00272F43" w:rsidP="009F4C2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</w:t>
            </w:r>
          </w:p>
        </w:tc>
        <w:tc>
          <w:tcPr>
            <w:tcW w:w="3060" w:type="dxa"/>
            <w:vAlign w:val="center"/>
          </w:tcPr>
          <w:p w14:paraId="22350604" w14:textId="77777777" w:rsidR="00272F43" w:rsidRPr="009B4F0F" w:rsidRDefault="00272F43" w:rsidP="009F4C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B4F0F">
              <w:rPr>
                <w:rFonts w:ascii="Arial" w:hAnsi="Arial" w:cs="Arial"/>
                <w:sz w:val="22"/>
                <w:szCs w:val="22"/>
              </w:rPr>
              <w:t>N1: 36.0/nd; N2: nd</w:t>
            </w:r>
          </w:p>
          <w:p w14:paraId="67349D18" w14:textId="77777777" w:rsidR="00272F43" w:rsidRPr="009B4F0F" w:rsidRDefault="00272F43" w:rsidP="009F4C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B4F0F">
              <w:rPr>
                <w:rFonts w:ascii="Arial" w:hAnsi="Arial" w:cs="Arial"/>
                <w:sz w:val="22"/>
                <w:szCs w:val="22"/>
              </w:rPr>
              <w:t>nd</w:t>
            </w:r>
          </w:p>
        </w:tc>
        <w:tc>
          <w:tcPr>
            <w:tcW w:w="3150" w:type="dxa"/>
            <w:vAlign w:val="center"/>
          </w:tcPr>
          <w:p w14:paraId="687B9328" w14:textId="77777777" w:rsidR="00272F43" w:rsidRPr="009B4F0F" w:rsidRDefault="00272F43" w:rsidP="009F4C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B4F0F">
              <w:rPr>
                <w:rFonts w:ascii="Arial" w:hAnsi="Arial" w:cs="Arial"/>
                <w:sz w:val="22"/>
                <w:szCs w:val="22"/>
              </w:rPr>
              <w:t>nd</w:t>
            </w:r>
          </w:p>
          <w:p w14:paraId="67C965E2" w14:textId="77777777" w:rsidR="00272F43" w:rsidRPr="009B4F0F" w:rsidRDefault="00272F43" w:rsidP="009F4C2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B4F0F">
              <w:rPr>
                <w:rFonts w:ascii="Arial" w:hAnsi="Arial" w:cs="Arial"/>
                <w:sz w:val="22"/>
                <w:szCs w:val="22"/>
              </w:rPr>
              <w:t>nd</w:t>
            </w:r>
          </w:p>
        </w:tc>
      </w:tr>
    </w:tbl>
    <w:p w14:paraId="72E20D43" w14:textId="77777777" w:rsidR="00272F43" w:rsidRDefault="00272F43" w:rsidP="00272F43">
      <w:pPr>
        <w:jc w:val="both"/>
        <w:rPr>
          <w:rFonts w:ascii="Arial" w:hAnsi="Arial" w:cs="Arial"/>
          <w:b/>
          <w:sz w:val="22"/>
          <w:szCs w:val="22"/>
        </w:rPr>
      </w:pPr>
    </w:p>
    <w:p w14:paraId="6523B8AD" w14:textId="7DD39C1C" w:rsidR="00272F43" w:rsidRPr="005338D6" w:rsidRDefault="00272F43" w:rsidP="00374FA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Supplemental </w:t>
      </w:r>
      <w:r w:rsidRPr="005338D6">
        <w:rPr>
          <w:rFonts w:ascii="Arial" w:hAnsi="Arial" w:cs="Arial"/>
          <w:b/>
          <w:sz w:val="22"/>
          <w:szCs w:val="22"/>
        </w:rPr>
        <w:t xml:space="preserve">Table </w:t>
      </w:r>
      <w:r w:rsidR="00776BA6">
        <w:rPr>
          <w:rFonts w:ascii="Arial" w:hAnsi="Arial" w:cs="Arial"/>
          <w:b/>
          <w:sz w:val="22"/>
          <w:szCs w:val="22"/>
        </w:rPr>
        <w:t>2</w:t>
      </w:r>
      <w:r w:rsidRPr="005338D6">
        <w:rPr>
          <w:rFonts w:ascii="Arial" w:hAnsi="Arial" w:cs="Arial"/>
          <w:b/>
          <w:sz w:val="22"/>
          <w:szCs w:val="22"/>
        </w:rPr>
        <w:t>.</w:t>
      </w:r>
      <w:r w:rsidRPr="005338D6">
        <w:rPr>
          <w:rFonts w:ascii="Arial" w:hAnsi="Arial" w:cs="Arial"/>
          <w:sz w:val="22"/>
          <w:szCs w:val="22"/>
        </w:rPr>
        <w:t xml:space="preserve"> </w:t>
      </w:r>
      <w:r w:rsidRPr="00ED14C3">
        <w:rPr>
          <w:rFonts w:ascii="Arial" w:hAnsi="Arial" w:cs="Arial"/>
          <w:b/>
          <w:sz w:val="22"/>
          <w:szCs w:val="22"/>
        </w:rPr>
        <w:t>Breast</w:t>
      </w:r>
      <w:r w:rsidR="0071064C">
        <w:rPr>
          <w:rFonts w:ascii="Arial" w:hAnsi="Arial" w:cs="Arial"/>
          <w:b/>
          <w:sz w:val="22"/>
          <w:szCs w:val="22"/>
        </w:rPr>
        <w:t xml:space="preserve"> </w:t>
      </w:r>
      <w:r w:rsidRPr="00ED14C3">
        <w:rPr>
          <w:rFonts w:ascii="Arial" w:hAnsi="Arial" w:cs="Arial"/>
          <w:b/>
          <w:sz w:val="22"/>
          <w:szCs w:val="22"/>
        </w:rPr>
        <w:t>swabs with evidence of SARS-CoV-2 viral presence</w:t>
      </w:r>
      <w:r w:rsidRPr="005338D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 total of 35 sets of </w:t>
      </w:r>
      <w:r w:rsidR="003462B9" w:rsidRPr="003462B9">
        <w:rPr>
          <w:rFonts w:ascii="Arial" w:hAnsi="Arial" w:cs="Arial"/>
          <w:sz w:val="22"/>
          <w:szCs w:val="22"/>
        </w:rPr>
        <w:t xml:space="preserve">breast </w:t>
      </w:r>
      <w:r w:rsidRPr="003462B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wabs (</w:t>
      </w:r>
      <w:r w:rsidRPr="00CB3326"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70) were collected. Only samples that had any detectable signal are shown. </w:t>
      </w:r>
      <w:r w:rsidRPr="005338D6">
        <w:rPr>
          <w:rFonts w:ascii="Arial" w:hAnsi="Arial" w:cs="Arial"/>
          <w:sz w:val="22"/>
          <w:szCs w:val="22"/>
        </w:rPr>
        <w:t>C</w:t>
      </w:r>
      <w:r w:rsidR="00C65511">
        <w:rPr>
          <w:rFonts w:ascii="Arial" w:hAnsi="Arial" w:cs="Arial"/>
          <w:sz w:val="22"/>
          <w:szCs w:val="22"/>
        </w:rPr>
        <w:t>t</w:t>
      </w:r>
      <w:r w:rsidRPr="005338D6">
        <w:rPr>
          <w:rFonts w:ascii="Arial" w:hAnsi="Arial" w:cs="Arial"/>
          <w:sz w:val="22"/>
          <w:szCs w:val="22"/>
        </w:rPr>
        <w:t xml:space="preserve"> values </w:t>
      </w:r>
      <w:r>
        <w:rPr>
          <w:rFonts w:ascii="Arial" w:hAnsi="Arial" w:cs="Arial"/>
          <w:sz w:val="22"/>
          <w:szCs w:val="22"/>
        </w:rPr>
        <w:t xml:space="preserve">for RT-qPCR duplicates of each SARS-CoV-2 target </w:t>
      </w:r>
      <w:r w:rsidRPr="005338D6">
        <w:rPr>
          <w:rFonts w:ascii="Arial" w:hAnsi="Arial" w:cs="Arial"/>
          <w:sz w:val="22"/>
          <w:szCs w:val="22"/>
        </w:rPr>
        <w:t>are given</w:t>
      </w:r>
      <w:r>
        <w:rPr>
          <w:rFonts w:ascii="Arial" w:hAnsi="Arial" w:cs="Arial"/>
          <w:sz w:val="22"/>
          <w:szCs w:val="22"/>
        </w:rPr>
        <w:t xml:space="preserve">. Samples with </w:t>
      </w:r>
      <w:r w:rsidR="00F14D3E" w:rsidRPr="005338D6">
        <w:rPr>
          <w:rFonts w:ascii="Arial" w:hAnsi="Arial" w:cs="Arial"/>
          <w:sz w:val="22"/>
          <w:szCs w:val="22"/>
        </w:rPr>
        <w:t>C</w:t>
      </w:r>
      <w:r w:rsidR="00C65511">
        <w:rPr>
          <w:rFonts w:ascii="Arial" w:hAnsi="Arial" w:cs="Arial"/>
          <w:sz w:val="22"/>
          <w:szCs w:val="22"/>
        </w:rPr>
        <w:t>t</w:t>
      </w:r>
      <w:r w:rsidR="00F14D3E" w:rsidRPr="005338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values acquired for both RT-qPCR duplicates of a given target are indicated in bold. </w:t>
      </w:r>
      <w:r w:rsidRPr="005338D6">
        <w:rPr>
          <w:rFonts w:ascii="Arial" w:hAnsi="Arial" w:cs="Arial"/>
          <w:sz w:val="22"/>
          <w:szCs w:val="22"/>
        </w:rPr>
        <w:t xml:space="preserve">nd = not detected. </w:t>
      </w:r>
      <w:r w:rsidRPr="00CB3326">
        <w:rPr>
          <w:rFonts w:ascii="Arial" w:hAnsi="Arial" w:cs="Arial"/>
          <w:sz w:val="22"/>
          <w:szCs w:val="22"/>
        </w:rPr>
        <w:t>*</w:t>
      </w:r>
      <w:r w:rsidR="00C93BE8">
        <w:rPr>
          <w:rFonts w:ascii="Arial" w:hAnsi="Arial" w:cs="Arial"/>
          <w:sz w:val="22"/>
          <w:szCs w:val="22"/>
        </w:rPr>
        <w:t>For this subject, all s</w:t>
      </w:r>
      <w:r w:rsidRPr="00CB3326">
        <w:rPr>
          <w:rFonts w:ascii="Arial" w:hAnsi="Arial" w:cs="Arial"/>
          <w:sz w:val="22"/>
          <w:szCs w:val="22"/>
        </w:rPr>
        <w:t>wab</w:t>
      </w:r>
      <w:r w:rsidR="005B0F7F">
        <w:rPr>
          <w:rFonts w:ascii="Arial" w:hAnsi="Arial" w:cs="Arial"/>
          <w:sz w:val="22"/>
          <w:szCs w:val="22"/>
        </w:rPr>
        <w:t>s</w:t>
      </w:r>
      <w:r w:rsidR="00CD716F">
        <w:rPr>
          <w:rFonts w:ascii="Arial" w:hAnsi="Arial" w:cs="Arial"/>
          <w:sz w:val="22"/>
          <w:szCs w:val="22"/>
        </w:rPr>
        <w:t xml:space="preserve"> </w:t>
      </w:r>
      <w:r w:rsidR="005B0F7F">
        <w:rPr>
          <w:rFonts w:ascii="Arial" w:hAnsi="Arial" w:cs="Arial"/>
          <w:sz w:val="22"/>
          <w:szCs w:val="22"/>
        </w:rPr>
        <w:t>which were supposed to be</w:t>
      </w:r>
      <w:r w:rsidR="00CD716F">
        <w:rPr>
          <w:rFonts w:ascii="Arial" w:hAnsi="Arial" w:cs="Arial"/>
          <w:sz w:val="22"/>
          <w:szCs w:val="22"/>
        </w:rPr>
        <w:t xml:space="preserve"> collected after breast </w:t>
      </w:r>
      <w:r w:rsidR="005B0F7F">
        <w:rPr>
          <w:rFonts w:ascii="Arial" w:hAnsi="Arial" w:cs="Arial"/>
          <w:sz w:val="22"/>
          <w:szCs w:val="22"/>
        </w:rPr>
        <w:t xml:space="preserve">washing </w:t>
      </w:r>
      <w:r w:rsidR="00CD716F">
        <w:rPr>
          <w:rFonts w:ascii="Arial" w:hAnsi="Arial" w:cs="Arial"/>
          <w:sz w:val="22"/>
          <w:szCs w:val="22"/>
        </w:rPr>
        <w:t>and prior to milk collection</w:t>
      </w:r>
      <w:r w:rsidR="005B0F7F">
        <w:rPr>
          <w:rFonts w:ascii="Arial" w:hAnsi="Arial" w:cs="Arial"/>
          <w:sz w:val="22"/>
          <w:szCs w:val="22"/>
        </w:rPr>
        <w:t>s</w:t>
      </w:r>
      <w:r w:rsidRPr="00CB3326">
        <w:rPr>
          <w:rFonts w:ascii="Arial" w:hAnsi="Arial" w:cs="Arial"/>
          <w:sz w:val="22"/>
          <w:szCs w:val="22"/>
        </w:rPr>
        <w:t xml:space="preserve"> </w:t>
      </w:r>
      <w:r w:rsidR="005B0F7F">
        <w:rPr>
          <w:rFonts w:ascii="Arial" w:hAnsi="Arial" w:cs="Arial"/>
          <w:sz w:val="22"/>
          <w:szCs w:val="22"/>
        </w:rPr>
        <w:t>were</w:t>
      </w:r>
      <w:r w:rsidR="005B0F7F" w:rsidRPr="00CB3326">
        <w:rPr>
          <w:rFonts w:ascii="Arial" w:hAnsi="Arial" w:cs="Arial"/>
          <w:sz w:val="22"/>
          <w:szCs w:val="22"/>
        </w:rPr>
        <w:t xml:space="preserve"> </w:t>
      </w:r>
      <w:r w:rsidRPr="00CB3326">
        <w:rPr>
          <w:rFonts w:ascii="Arial" w:hAnsi="Arial" w:cs="Arial"/>
          <w:sz w:val="22"/>
          <w:szCs w:val="22"/>
        </w:rPr>
        <w:t>collected after milk collection</w:t>
      </w:r>
      <w:r w:rsidR="005B0F7F">
        <w:rPr>
          <w:rFonts w:ascii="Arial" w:hAnsi="Arial" w:cs="Arial"/>
          <w:sz w:val="22"/>
          <w:szCs w:val="22"/>
        </w:rPr>
        <w:t>s</w:t>
      </w:r>
      <w:r w:rsidRPr="00CB3326">
        <w:rPr>
          <w:rFonts w:ascii="Arial" w:hAnsi="Arial" w:cs="Arial"/>
          <w:sz w:val="22"/>
          <w:szCs w:val="22"/>
        </w:rPr>
        <w:t xml:space="preserve">. </w:t>
      </w:r>
    </w:p>
    <w:p w14:paraId="53A8D75A" w14:textId="77777777" w:rsidR="006D12BB" w:rsidRDefault="006D12BB" w:rsidP="006D12BB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89A7CA9" w14:textId="77777777" w:rsidR="006D12BB" w:rsidRDefault="006D12BB" w:rsidP="006D12BB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B5C4131" w14:textId="124ABCF9" w:rsidR="006D12BB" w:rsidRDefault="006D12BB" w:rsidP="006D12BB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8404D89" w14:textId="568B8DE5" w:rsidR="006D12BB" w:rsidRDefault="006D12BB" w:rsidP="006D12BB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2CF690D" w14:textId="65C5F1A3" w:rsidR="006D12BB" w:rsidRDefault="006D12BB" w:rsidP="006D12BB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25F4833" w14:textId="7AE0FF13" w:rsidR="006D12BB" w:rsidRDefault="006D12BB" w:rsidP="006D12BB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6425746" w14:textId="266655A3" w:rsidR="006D12BB" w:rsidRDefault="006D12BB" w:rsidP="006D12BB">
      <w:pPr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4C67441" w14:textId="173CA85A" w:rsidR="004A6A18" w:rsidRDefault="004A6A18" w:rsidP="005338D6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0D13363A" w14:textId="3659046F" w:rsidR="00E2753C" w:rsidRDefault="00E2753C" w:rsidP="005338D6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100BF077" w14:textId="413C1F92" w:rsidR="00E2753C" w:rsidRDefault="00415EA6" w:rsidP="00B73E69">
      <w:pPr>
        <w:spacing w:line="48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inline distT="0" distB="0" distL="0" distR="0" wp14:anchorId="3A93EA79" wp14:editId="0FA6D47B">
            <wp:extent cx="685800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_s1_ver25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70906" w14:textId="4C71BC17" w:rsidR="004A6A18" w:rsidRDefault="00E93227" w:rsidP="005338D6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Supplementary Figure </w:t>
      </w:r>
      <w:r w:rsidR="00666AC2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4D2145">
        <w:rPr>
          <w:rFonts w:ascii="Arial" w:eastAsia="Arial" w:hAnsi="Arial" w:cs="Arial"/>
          <w:sz w:val="22"/>
          <w:szCs w:val="22"/>
        </w:rPr>
        <w:t xml:space="preserve">Correlation between concentrations of </w:t>
      </w:r>
      <w:r w:rsidR="004D2145" w:rsidRPr="00BA6539">
        <w:rPr>
          <w:rFonts w:ascii="Arial" w:eastAsia="Arial" w:hAnsi="Arial" w:cs="Arial"/>
          <w:sz w:val="22"/>
          <w:szCs w:val="22"/>
        </w:rPr>
        <w:t xml:space="preserve">IgA specific to SARS-CoV-2 </w:t>
      </w:r>
      <w:r w:rsidR="004D2145">
        <w:rPr>
          <w:rFonts w:ascii="Arial" w:eastAsia="Arial" w:hAnsi="Arial" w:cs="Arial"/>
          <w:sz w:val="22"/>
          <w:szCs w:val="22"/>
        </w:rPr>
        <w:t>S2 and N proteins and sCoV S proteins</w:t>
      </w:r>
      <w:r w:rsidR="004D2145" w:rsidRPr="00BA6539">
        <w:rPr>
          <w:rFonts w:ascii="Arial" w:eastAsia="Arial" w:hAnsi="Arial" w:cs="Arial"/>
          <w:sz w:val="22"/>
          <w:szCs w:val="22"/>
        </w:rPr>
        <w:t xml:space="preserve"> an</w:t>
      </w:r>
      <w:r w:rsidR="004D2145">
        <w:rPr>
          <w:rFonts w:ascii="Arial" w:eastAsia="Arial" w:hAnsi="Arial" w:cs="Arial"/>
          <w:sz w:val="22"/>
          <w:szCs w:val="22"/>
        </w:rPr>
        <w:t xml:space="preserve">d </w:t>
      </w:r>
      <w:r w:rsidR="004D2145" w:rsidRPr="00D02AD6">
        <w:rPr>
          <w:rFonts w:ascii="Arial" w:eastAsia="Arial" w:hAnsi="Arial" w:cs="Arial"/>
          <w:bCs/>
          <w:sz w:val="22"/>
          <w:szCs w:val="22"/>
        </w:rPr>
        <w:t>microneutralization titer</w:t>
      </w:r>
      <w:r w:rsidR="004D2145">
        <w:rPr>
          <w:rFonts w:ascii="Arial" w:eastAsia="Arial" w:hAnsi="Arial" w:cs="Arial"/>
          <w:bCs/>
          <w:sz w:val="22"/>
          <w:szCs w:val="22"/>
        </w:rPr>
        <w:t xml:space="preserve">s in milk produced by COVID-19 infected women. </w:t>
      </w:r>
      <w:r w:rsidR="00E2753C">
        <w:rPr>
          <w:rFonts w:ascii="Arial" w:eastAsia="Arial" w:hAnsi="Arial" w:cs="Arial"/>
          <w:sz w:val="22"/>
          <w:szCs w:val="22"/>
        </w:rPr>
        <w:t xml:space="preserve">Kendall rank correlation </w:t>
      </w:r>
      <w:r w:rsidR="00E2753C">
        <w:rPr>
          <w:rFonts w:ascii="Cambria Math" w:eastAsia="Arial" w:hAnsi="Cambria Math" w:cs="Cambria Math"/>
          <w:sz w:val="22"/>
          <w:szCs w:val="22"/>
        </w:rPr>
        <w:t>𝜏</w:t>
      </w:r>
      <w:r w:rsidR="00E2753C" w:rsidRPr="005D4C9D">
        <w:rPr>
          <w:rFonts w:ascii="Arial" w:eastAsia="Arial" w:hAnsi="Arial" w:cs="Arial"/>
          <w:sz w:val="22"/>
          <w:szCs w:val="22"/>
          <w:vertAlign w:val="subscript"/>
        </w:rPr>
        <w:t>p</w:t>
      </w:r>
      <w:r w:rsidR="00E2753C">
        <w:rPr>
          <w:rFonts w:ascii="Arial" w:eastAsia="Arial" w:hAnsi="Arial" w:cs="Arial"/>
          <w:sz w:val="22"/>
          <w:szCs w:val="22"/>
        </w:rPr>
        <w:t xml:space="preserve"> and associated p-value as shown. </w:t>
      </w:r>
      <w:r w:rsidR="00E2753C" w:rsidRPr="00BA6539">
        <w:rPr>
          <w:rFonts w:ascii="Arial" w:eastAsia="Arial" w:hAnsi="Arial" w:cs="Arial"/>
          <w:sz w:val="22"/>
          <w:szCs w:val="22"/>
        </w:rPr>
        <w:t>A linear model was fit to log transformed IgA concentrations and MN titers and is shown (</w:t>
      </w:r>
      <w:r w:rsidR="00E2753C">
        <w:rPr>
          <w:rFonts w:ascii="Arial" w:eastAsia="Arial" w:hAnsi="Arial" w:cs="Arial"/>
          <w:sz w:val="22"/>
          <w:szCs w:val="22"/>
        </w:rPr>
        <w:t>black</w:t>
      </w:r>
      <w:r w:rsidR="00E2753C" w:rsidRPr="00BA6539">
        <w:rPr>
          <w:rFonts w:ascii="Arial" w:eastAsia="Arial" w:hAnsi="Arial" w:cs="Arial"/>
          <w:sz w:val="22"/>
          <w:szCs w:val="22"/>
        </w:rPr>
        <w:t xml:space="preserve"> line) with 95% confidence interval (grey shading)</w:t>
      </w:r>
      <w:r w:rsidR="00E2753C">
        <w:rPr>
          <w:rFonts w:ascii="Arial" w:eastAsia="Arial" w:hAnsi="Arial" w:cs="Arial"/>
          <w:sz w:val="22"/>
          <w:szCs w:val="22"/>
        </w:rPr>
        <w:t xml:space="preserve"> for visualization purposes only</w:t>
      </w:r>
      <w:r w:rsidR="00E2753C" w:rsidRPr="00BA6539">
        <w:rPr>
          <w:rFonts w:ascii="Arial" w:eastAsia="Arial" w:hAnsi="Arial" w:cs="Arial"/>
          <w:sz w:val="22"/>
          <w:szCs w:val="22"/>
        </w:rPr>
        <w:t>.</w:t>
      </w:r>
    </w:p>
    <w:p w14:paraId="389EE1A8" w14:textId="16BBB096" w:rsidR="00E2753C" w:rsidRDefault="00E2753C" w:rsidP="005338D6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39722516" w14:textId="3FB37D07" w:rsidR="00E2753C" w:rsidRDefault="00E2753C" w:rsidP="005338D6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3DE84FD8" w14:textId="77777777" w:rsidR="00990EB2" w:rsidRDefault="00F6112A" w:rsidP="00990E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00" w:hanging="400"/>
        <w:rPr>
          <w:rFonts w:ascii="Arial" w:eastAsia="Arial" w:hAnsi="Arial" w:cs="Arial"/>
          <w:b/>
          <w:bCs/>
          <w:sz w:val="22"/>
          <w:szCs w:val="22"/>
        </w:rPr>
      </w:pPr>
      <w:r w:rsidRPr="005338D6">
        <w:rPr>
          <w:rFonts w:ascii="Arial" w:eastAsia="Arial" w:hAnsi="Arial" w:cs="Arial"/>
          <w:b/>
          <w:bCs/>
          <w:sz w:val="22"/>
          <w:szCs w:val="22"/>
        </w:rPr>
        <w:lastRenderedPageBreak/>
        <w:t>References</w:t>
      </w:r>
    </w:p>
    <w:p w14:paraId="74394AE3" w14:textId="2E988D7F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1.</w:t>
      </w:r>
      <w:r>
        <w:rPr>
          <w:rFonts w:ascii="Arial" w:eastAsiaTheme="minorHAnsi" w:hAnsi="Arial" w:cs="Arial"/>
          <w:sz w:val="22"/>
          <w:szCs w:val="22"/>
        </w:rPr>
        <w:tab/>
        <w:t xml:space="preserve">AlZaghal LA, AlZaghal N, Alomari SO, Obeidat N, Obeidat B, Hayajneh WA. Multidisciplinary team management and cesarean delivery for a Jordanian woman infected with SARS-COV-2: A case report. </w:t>
      </w:r>
      <w:r w:rsidR="00CF5440" w:rsidRPr="00CF5440">
        <w:rPr>
          <w:rFonts w:ascii="Arial" w:eastAsiaTheme="minorHAnsi" w:hAnsi="Arial" w:cs="Arial"/>
          <w:sz w:val="22"/>
          <w:szCs w:val="22"/>
        </w:rPr>
        <w:t xml:space="preserve">Case Rep Womens Health </w:t>
      </w:r>
      <w:r>
        <w:rPr>
          <w:rFonts w:ascii="Arial" w:eastAsiaTheme="minorHAnsi" w:hAnsi="Arial" w:cs="Arial"/>
          <w:sz w:val="22"/>
          <w:szCs w:val="22"/>
        </w:rPr>
        <w:t xml:space="preserve">2020;27:e00212. </w:t>
      </w:r>
    </w:p>
    <w:p w14:paraId="54FAECCF" w14:textId="699093AC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2.</w:t>
      </w:r>
      <w:r>
        <w:rPr>
          <w:rFonts w:ascii="Arial" w:eastAsiaTheme="minorHAnsi" w:hAnsi="Arial" w:cs="Arial"/>
          <w:sz w:val="22"/>
          <w:szCs w:val="22"/>
        </w:rPr>
        <w:tab/>
        <w:t xml:space="preserve">Bastug A, Hanifehnezhad A, Tayman C, et al. Virolactia in an </w:t>
      </w:r>
      <w:r w:rsidR="00B710EF">
        <w:rPr>
          <w:rFonts w:ascii="Arial" w:eastAsiaTheme="minorHAnsi" w:hAnsi="Arial" w:cs="Arial"/>
          <w:sz w:val="22"/>
          <w:szCs w:val="22"/>
        </w:rPr>
        <w:t xml:space="preserve">asymptomatic mother </w:t>
      </w:r>
      <w:r>
        <w:rPr>
          <w:rFonts w:ascii="Arial" w:eastAsiaTheme="minorHAnsi" w:hAnsi="Arial" w:cs="Arial"/>
          <w:sz w:val="22"/>
          <w:szCs w:val="22"/>
        </w:rPr>
        <w:t xml:space="preserve">with COVID-19. Breastfeeding </w:t>
      </w:r>
      <w:r w:rsidR="0025680B">
        <w:rPr>
          <w:rFonts w:ascii="Arial" w:eastAsiaTheme="minorHAnsi" w:hAnsi="Arial" w:cs="Arial"/>
          <w:sz w:val="22"/>
          <w:szCs w:val="22"/>
        </w:rPr>
        <w:t>Med</w:t>
      </w:r>
      <w:r>
        <w:rPr>
          <w:rFonts w:ascii="Arial" w:eastAsiaTheme="minorHAnsi" w:hAnsi="Arial" w:cs="Arial"/>
          <w:sz w:val="22"/>
          <w:szCs w:val="22"/>
        </w:rPr>
        <w:t xml:space="preserve"> 2020;</w:t>
      </w:r>
      <w:r w:rsidR="008C2EFB">
        <w:rPr>
          <w:rFonts w:ascii="Arial" w:eastAsiaTheme="minorHAnsi" w:hAnsi="Arial" w:cs="Arial"/>
          <w:sz w:val="22"/>
          <w:szCs w:val="22"/>
        </w:rPr>
        <w:t>15(8):488-491</w:t>
      </w:r>
      <w:r>
        <w:rPr>
          <w:rFonts w:ascii="Arial" w:eastAsiaTheme="minorHAnsi" w:hAnsi="Arial" w:cs="Arial"/>
          <w:sz w:val="22"/>
          <w:szCs w:val="22"/>
        </w:rPr>
        <w:t xml:space="preserve">. </w:t>
      </w:r>
    </w:p>
    <w:p w14:paraId="395BB544" w14:textId="052C8B86" w:rsidR="007E5E22" w:rsidRPr="008A4205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3.</w:t>
      </w:r>
      <w:r>
        <w:rPr>
          <w:rFonts w:ascii="Arial" w:eastAsiaTheme="minorHAnsi" w:hAnsi="Arial" w:cs="Arial"/>
          <w:sz w:val="22"/>
          <w:szCs w:val="22"/>
        </w:rPr>
        <w:tab/>
        <w:t xml:space="preserve">Bertino E, Moro GE, De Renzi G, et al. SARS-CoV-2 in </w:t>
      </w:r>
      <w:r w:rsidR="00B710EF">
        <w:rPr>
          <w:rFonts w:ascii="Arial" w:eastAsiaTheme="minorHAnsi" w:hAnsi="Arial" w:cs="Arial"/>
          <w:sz w:val="22"/>
          <w:szCs w:val="22"/>
        </w:rPr>
        <w:t>human breast milk and neonatal outcome</w:t>
      </w:r>
      <w:r>
        <w:rPr>
          <w:rFonts w:ascii="Arial" w:eastAsiaTheme="minorHAnsi" w:hAnsi="Arial" w:cs="Arial"/>
          <w:sz w:val="22"/>
          <w:szCs w:val="22"/>
        </w:rPr>
        <w:t xml:space="preserve">: A </w:t>
      </w:r>
      <w:r w:rsidR="00B710EF">
        <w:rPr>
          <w:rFonts w:ascii="Arial" w:eastAsiaTheme="minorHAnsi" w:hAnsi="Arial" w:cs="Arial"/>
          <w:sz w:val="22"/>
          <w:szCs w:val="22"/>
        </w:rPr>
        <w:t>c</w:t>
      </w:r>
      <w:r>
        <w:rPr>
          <w:rFonts w:ascii="Arial" w:eastAsiaTheme="minorHAnsi" w:hAnsi="Arial" w:cs="Arial"/>
          <w:sz w:val="22"/>
          <w:szCs w:val="22"/>
        </w:rPr>
        <w:t xml:space="preserve">ollaborative </w:t>
      </w:r>
      <w:r w:rsidR="00B710EF">
        <w:rPr>
          <w:rFonts w:ascii="Arial" w:eastAsiaTheme="minorHAnsi" w:hAnsi="Arial" w:cs="Arial"/>
          <w:sz w:val="22"/>
          <w:szCs w:val="22"/>
        </w:rPr>
        <w:t>s</w:t>
      </w:r>
      <w:r>
        <w:rPr>
          <w:rFonts w:ascii="Arial" w:eastAsiaTheme="minorHAnsi" w:hAnsi="Arial" w:cs="Arial"/>
          <w:sz w:val="22"/>
          <w:szCs w:val="22"/>
        </w:rPr>
        <w:t>tudy. SSRN Journal 2020</w:t>
      </w:r>
      <w:r w:rsidR="00813CEE">
        <w:rPr>
          <w:rFonts w:ascii="Arial" w:eastAsiaTheme="minorHAnsi" w:hAnsi="Arial" w:cs="Arial"/>
          <w:sz w:val="22"/>
          <w:szCs w:val="22"/>
        </w:rPr>
        <w:t>;</w:t>
      </w:r>
      <w:r w:rsidR="00747C09">
        <w:rPr>
          <w:rFonts w:ascii="Arial" w:eastAsiaTheme="minorHAnsi" w:hAnsi="Arial" w:cs="Arial"/>
          <w:sz w:val="22"/>
          <w:szCs w:val="22"/>
        </w:rPr>
        <w:t xml:space="preserve"> </w:t>
      </w:r>
      <w:r w:rsidR="00813CEE">
        <w:rPr>
          <w:rFonts w:ascii="Arial" w:eastAsiaTheme="minorHAnsi" w:hAnsi="Arial" w:cs="Arial"/>
          <w:sz w:val="22"/>
          <w:szCs w:val="22"/>
        </w:rPr>
        <w:t>DOI:</w:t>
      </w:r>
      <w:r w:rsidR="00813CEE" w:rsidRPr="00813CEE">
        <w:rPr>
          <w:rFonts w:ascii="Arial" w:eastAsiaTheme="minorHAnsi" w:hAnsi="Arial" w:cs="Arial"/>
          <w:sz w:val="22"/>
          <w:szCs w:val="22"/>
        </w:rPr>
        <w:t>10.2139/ssrn.3611974</w:t>
      </w:r>
      <w:r w:rsidR="008A4205">
        <w:rPr>
          <w:rFonts w:ascii="Arial" w:eastAsiaTheme="minorHAnsi" w:hAnsi="Arial" w:cs="Arial"/>
          <w:sz w:val="22"/>
          <w:szCs w:val="22"/>
        </w:rPr>
        <w:t>. preprint.</w:t>
      </w:r>
    </w:p>
    <w:p w14:paraId="0E45B30B" w14:textId="5B8B5743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4.</w:t>
      </w:r>
      <w:r>
        <w:rPr>
          <w:rFonts w:ascii="Arial" w:eastAsiaTheme="minorHAnsi" w:hAnsi="Arial" w:cs="Arial"/>
          <w:sz w:val="22"/>
          <w:szCs w:val="22"/>
        </w:rPr>
        <w:tab/>
        <w:t xml:space="preserve">Buonsenso D, Costa S, Sanguinetti M, et al. Neonatal </w:t>
      </w:r>
      <w:r w:rsidR="00915AA1">
        <w:rPr>
          <w:rFonts w:ascii="Arial" w:eastAsiaTheme="minorHAnsi" w:hAnsi="Arial" w:cs="Arial"/>
          <w:sz w:val="22"/>
          <w:szCs w:val="22"/>
        </w:rPr>
        <w:t xml:space="preserve">late onset infection with severe acute respiratory syndrome coronavirus </w:t>
      </w:r>
      <w:r>
        <w:rPr>
          <w:rFonts w:ascii="Arial" w:eastAsiaTheme="minorHAnsi" w:hAnsi="Arial" w:cs="Arial"/>
          <w:sz w:val="22"/>
          <w:szCs w:val="22"/>
        </w:rPr>
        <w:t xml:space="preserve">2. Am J Perinatol 2020;37(08):869–72. </w:t>
      </w:r>
    </w:p>
    <w:p w14:paraId="22F26F76" w14:textId="188BA56C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5.</w:t>
      </w:r>
      <w:r>
        <w:rPr>
          <w:rFonts w:ascii="Arial" w:eastAsiaTheme="minorHAnsi" w:hAnsi="Arial" w:cs="Arial"/>
          <w:sz w:val="22"/>
          <w:szCs w:val="22"/>
        </w:rPr>
        <w:tab/>
      </w:r>
      <w:r w:rsidR="00685EEA" w:rsidRPr="00BF1B9C">
        <w:rPr>
          <w:rFonts w:ascii="Arial" w:eastAsiaTheme="minorHAnsi" w:hAnsi="Arial" w:cs="Arial"/>
          <w:sz w:val="22"/>
          <w:szCs w:val="22"/>
        </w:rPr>
        <w:t xml:space="preserve">Chambers C, Krogstad P, Bertrand K, et al. Evaluation for SARS-CoV-2 in </w:t>
      </w:r>
      <w:r w:rsidR="00685EEA">
        <w:rPr>
          <w:rFonts w:ascii="Arial" w:eastAsiaTheme="minorHAnsi" w:hAnsi="Arial" w:cs="Arial"/>
          <w:sz w:val="22"/>
          <w:szCs w:val="22"/>
        </w:rPr>
        <w:t>b</w:t>
      </w:r>
      <w:r w:rsidR="00685EEA" w:rsidRPr="00BF1B9C">
        <w:rPr>
          <w:rFonts w:ascii="Arial" w:eastAsiaTheme="minorHAnsi" w:hAnsi="Arial" w:cs="Arial"/>
          <w:sz w:val="22"/>
          <w:szCs w:val="22"/>
        </w:rPr>
        <w:t xml:space="preserve">reast </w:t>
      </w:r>
      <w:r w:rsidR="00685EEA">
        <w:rPr>
          <w:rFonts w:ascii="Arial" w:eastAsiaTheme="minorHAnsi" w:hAnsi="Arial" w:cs="Arial"/>
          <w:sz w:val="22"/>
          <w:szCs w:val="22"/>
        </w:rPr>
        <w:t>m</w:t>
      </w:r>
      <w:r w:rsidR="00685EEA" w:rsidRPr="00BF1B9C">
        <w:rPr>
          <w:rFonts w:ascii="Arial" w:eastAsiaTheme="minorHAnsi" w:hAnsi="Arial" w:cs="Arial"/>
          <w:sz w:val="22"/>
          <w:szCs w:val="22"/>
        </w:rPr>
        <w:t xml:space="preserve">ilk </w:t>
      </w:r>
      <w:r w:rsidR="00685EEA">
        <w:rPr>
          <w:rFonts w:ascii="Arial" w:eastAsiaTheme="minorHAnsi" w:hAnsi="Arial" w:cs="Arial"/>
          <w:sz w:val="22"/>
          <w:szCs w:val="22"/>
        </w:rPr>
        <w:t>f</w:t>
      </w:r>
      <w:r w:rsidR="00685EEA" w:rsidRPr="00BF1B9C">
        <w:rPr>
          <w:rFonts w:ascii="Arial" w:eastAsiaTheme="minorHAnsi" w:hAnsi="Arial" w:cs="Arial"/>
          <w:sz w:val="22"/>
          <w:szCs w:val="22"/>
        </w:rPr>
        <w:t xml:space="preserve">rom 18 </w:t>
      </w:r>
      <w:r w:rsidR="00685EEA">
        <w:rPr>
          <w:rFonts w:ascii="Arial" w:eastAsiaTheme="minorHAnsi" w:hAnsi="Arial" w:cs="Arial"/>
          <w:sz w:val="22"/>
          <w:szCs w:val="22"/>
        </w:rPr>
        <w:t>i</w:t>
      </w:r>
      <w:r w:rsidR="00685EEA" w:rsidRPr="00BF1B9C">
        <w:rPr>
          <w:rFonts w:ascii="Arial" w:eastAsiaTheme="minorHAnsi" w:hAnsi="Arial" w:cs="Arial"/>
          <w:sz w:val="22"/>
          <w:szCs w:val="22"/>
        </w:rPr>
        <w:t xml:space="preserve">nfected </w:t>
      </w:r>
      <w:r w:rsidR="00685EEA">
        <w:rPr>
          <w:rFonts w:ascii="Arial" w:eastAsiaTheme="minorHAnsi" w:hAnsi="Arial" w:cs="Arial"/>
          <w:sz w:val="22"/>
          <w:szCs w:val="22"/>
        </w:rPr>
        <w:t>w</w:t>
      </w:r>
      <w:r w:rsidR="00685EEA" w:rsidRPr="00BF1B9C">
        <w:rPr>
          <w:rFonts w:ascii="Arial" w:eastAsiaTheme="minorHAnsi" w:hAnsi="Arial" w:cs="Arial"/>
          <w:sz w:val="22"/>
          <w:szCs w:val="22"/>
        </w:rPr>
        <w:t>omen. JAMA 2020;e2015580.</w:t>
      </w:r>
    </w:p>
    <w:p w14:paraId="49AAB9C3" w14:textId="77777777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6.</w:t>
      </w:r>
      <w:r>
        <w:rPr>
          <w:rFonts w:ascii="Arial" w:eastAsiaTheme="minorHAnsi" w:hAnsi="Arial" w:cs="Arial"/>
          <w:sz w:val="22"/>
          <w:szCs w:val="22"/>
        </w:rPr>
        <w:tab/>
        <w:t xml:space="preserve">Chen H, Guo J, Wang C, et al. Clinical characteristics and intrauterine vertical transmission potential of COVID-19 infection in nine pregnant women: a retrospective review of medical records. Lancet 2020;395(10226):809–15. </w:t>
      </w:r>
    </w:p>
    <w:p w14:paraId="35A55B03" w14:textId="5D423AEE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7.</w:t>
      </w:r>
      <w:r>
        <w:rPr>
          <w:rFonts w:ascii="Arial" w:eastAsiaTheme="minorHAnsi" w:hAnsi="Arial" w:cs="Arial"/>
          <w:sz w:val="22"/>
          <w:szCs w:val="22"/>
        </w:rPr>
        <w:tab/>
        <w:t xml:space="preserve">Costa S, Posteraro B, Marchetti S, et al. Excretion of SARS-CoV-2 in human breast milk.  </w:t>
      </w:r>
      <w:r w:rsidR="00DA7291" w:rsidRPr="00DA7291">
        <w:rPr>
          <w:rFonts w:ascii="Arial" w:eastAsiaTheme="minorHAnsi" w:hAnsi="Arial" w:cs="Arial"/>
          <w:sz w:val="22"/>
          <w:szCs w:val="22"/>
        </w:rPr>
        <w:t>Clin Microbiol Infect</w:t>
      </w:r>
      <w:r>
        <w:rPr>
          <w:rFonts w:ascii="Arial" w:eastAsiaTheme="minorHAnsi" w:hAnsi="Arial" w:cs="Arial"/>
          <w:sz w:val="22"/>
          <w:szCs w:val="22"/>
        </w:rPr>
        <w:t xml:space="preserve"> 2020;</w:t>
      </w:r>
      <w:r w:rsidR="008C2EFB">
        <w:rPr>
          <w:rFonts w:ascii="Arial" w:eastAsiaTheme="minorHAnsi" w:hAnsi="Arial" w:cs="Arial"/>
          <w:sz w:val="22"/>
          <w:szCs w:val="22"/>
        </w:rPr>
        <w:t>S1198-743X(20)30304-9</w:t>
      </w:r>
      <w:r>
        <w:rPr>
          <w:rFonts w:ascii="Arial" w:eastAsiaTheme="minorHAnsi" w:hAnsi="Arial" w:cs="Arial"/>
          <w:sz w:val="22"/>
          <w:szCs w:val="22"/>
        </w:rPr>
        <w:t xml:space="preserve">. </w:t>
      </w:r>
    </w:p>
    <w:p w14:paraId="23A14E85" w14:textId="61940F12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8.</w:t>
      </w:r>
      <w:r>
        <w:rPr>
          <w:rFonts w:ascii="Arial" w:eastAsiaTheme="minorHAnsi" w:hAnsi="Arial" w:cs="Arial"/>
          <w:sz w:val="22"/>
          <w:szCs w:val="22"/>
        </w:rPr>
        <w:tab/>
        <w:t>Cui Y, Tian M, Huang D, et al. A 55-</w:t>
      </w:r>
      <w:r w:rsidR="00E91D1A">
        <w:rPr>
          <w:rFonts w:ascii="Arial" w:eastAsiaTheme="minorHAnsi" w:hAnsi="Arial" w:cs="Arial"/>
          <w:sz w:val="22"/>
          <w:szCs w:val="22"/>
        </w:rPr>
        <w:t xml:space="preserve">day-old female infant infected with </w:t>
      </w:r>
      <w:r>
        <w:rPr>
          <w:rFonts w:ascii="Arial" w:eastAsiaTheme="minorHAnsi" w:hAnsi="Arial" w:cs="Arial"/>
          <w:sz w:val="22"/>
          <w:szCs w:val="22"/>
        </w:rPr>
        <w:t xml:space="preserve">2019 </w:t>
      </w:r>
      <w:r w:rsidR="00E91D1A">
        <w:rPr>
          <w:rFonts w:ascii="Arial" w:eastAsiaTheme="minorHAnsi" w:hAnsi="Arial" w:cs="Arial"/>
          <w:sz w:val="22"/>
          <w:szCs w:val="22"/>
        </w:rPr>
        <w:t>novel coronavirus disease: presenting with pneumonia, liver injury, and heart damage.</w:t>
      </w:r>
      <w:r>
        <w:rPr>
          <w:rFonts w:ascii="Arial" w:eastAsiaTheme="minorHAnsi" w:hAnsi="Arial" w:cs="Arial"/>
          <w:sz w:val="22"/>
          <w:szCs w:val="22"/>
        </w:rPr>
        <w:t xml:space="preserve"> J Infect Dis 2020;376:584–7. </w:t>
      </w:r>
    </w:p>
    <w:p w14:paraId="7E4E0247" w14:textId="77777777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9.</w:t>
      </w:r>
      <w:r>
        <w:rPr>
          <w:rFonts w:ascii="Arial" w:eastAsiaTheme="minorHAnsi" w:hAnsi="Arial" w:cs="Arial"/>
          <w:sz w:val="22"/>
          <w:szCs w:val="22"/>
        </w:rPr>
        <w:tab/>
        <w:t xml:space="preserve">De Socio GV, Malincarne L, Arena S, et al. Delivery in asymptomatic Italian woman with SARS-CoV-2 infection. Mediterr J Hematol Infect Dis 2020;12(1):e2020033. </w:t>
      </w:r>
    </w:p>
    <w:p w14:paraId="11BA6651" w14:textId="77777777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10.</w:t>
      </w:r>
      <w:r>
        <w:rPr>
          <w:rFonts w:ascii="Arial" w:eastAsiaTheme="minorHAnsi" w:hAnsi="Arial" w:cs="Arial"/>
          <w:sz w:val="22"/>
          <w:szCs w:val="22"/>
        </w:rPr>
        <w:tab/>
        <w:t xml:space="preserve">Deng G, Zeng F, Zhang L, Chen H, Chen X, Yin M. Characteristics of pregnant COVID-19 patients with liver injury. J Hepatol 2020;S0168-8278(20)30395-0. </w:t>
      </w:r>
    </w:p>
    <w:p w14:paraId="36F3E31B" w14:textId="77777777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11.</w:t>
      </w:r>
      <w:r>
        <w:rPr>
          <w:rFonts w:ascii="Arial" w:eastAsiaTheme="minorHAnsi" w:hAnsi="Arial" w:cs="Arial"/>
          <w:sz w:val="22"/>
          <w:szCs w:val="22"/>
        </w:rPr>
        <w:tab/>
        <w:t xml:space="preserve">Dong Y, Chi X, Hai H, et al. Antibodies in the breast milk of a maternal woman with COVID-19. Emerg Microbes Infect 2020;9(1):1467–9. </w:t>
      </w:r>
    </w:p>
    <w:p w14:paraId="455C46B2" w14:textId="6921323A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12.</w:t>
      </w:r>
      <w:r>
        <w:rPr>
          <w:rFonts w:ascii="Arial" w:eastAsiaTheme="minorHAnsi" w:hAnsi="Arial" w:cs="Arial"/>
          <w:sz w:val="22"/>
          <w:szCs w:val="22"/>
        </w:rPr>
        <w:tab/>
        <w:t xml:space="preserve">Dong L, Tian J, He S, et al. Possible </w:t>
      </w:r>
      <w:r w:rsidR="00E17B85">
        <w:rPr>
          <w:rFonts w:ascii="Arial" w:eastAsiaTheme="minorHAnsi" w:hAnsi="Arial" w:cs="Arial"/>
          <w:sz w:val="22"/>
          <w:szCs w:val="22"/>
        </w:rPr>
        <w:t>vertical transmission of</w:t>
      </w:r>
      <w:r>
        <w:rPr>
          <w:rFonts w:ascii="Arial" w:eastAsiaTheme="minorHAnsi" w:hAnsi="Arial" w:cs="Arial"/>
          <w:sz w:val="22"/>
          <w:szCs w:val="22"/>
        </w:rPr>
        <w:t xml:space="preserve"> SARS-CoV-2 </w:t>
      </w:r>
      <w:r w:rsidR="00E17B85">
        <w:rPr>
          <w:rFonts w:ascii="Arial" w:eastAsiaTheme="minorHAnsi" w:hAnsi="Arial" w:cs="Arial"/>
          <w:sz w:val="22"/>
          <w:szCs w:val="22"/>
        </w:rPr>
        <w:t>from an infected mother to her newborn</w:t>
      </w:r>
      <w:r>
        <w:rPr>
          <w:rFonts w:ascii="Arial" w:eastAsiaTheme="minorHAnsi" w:hAnsi="Arial" w:cs="Arial"/>
          <w:sz w:val="22"/>
          <w:szCs w:val="22"/>
        </w:rPr>
        <w:t>. JAMA 2020;</w:t>
      </w:r>
      <w:r w:rsidR="008C2EFB">
        <w:rPr>
          <w:rFonts w:ascii="Arial" w:eastAsiaTheme="minorHAnsi" w:hAnsi="Arial" w:cs="Arial"/>
          <w:sz w:val="22"/>
          <w:szCs w:val="22"/>
        </w:rPr>
        <w:t>323(18):1846-1848</w:t>
      </w:r>
      <w:r>
        <w:rPr>
          <w:rFonts w:ascii="Arial" w:eastAsiaTheme="minorHAnsi" w:hAnsi="Arial" w:cs="Arial"/>
          <w:sz w:val="22"/>
          <w:szCs w:val="22"/>
        </w:rPr>
        <w:t xml:space="preserve">. </w:t>
      </w:r>
    </w:p>
    <w:p w14:paraId="0010E3E0" w14:textId="7617E39F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13.</w:t>
      </w:r>
      <w:r>
        <w:rPr>
          <w:rFonts w:ascii="Arial" w:eastAsiaTheme="minorHAnsi" w:hAnsi="Arial" w:cs="Arial"/>
          <w:sz w:val="22"/>
          <w:szCs w:val="22"/>
        </w:rPr>
        <w:tab/>
        <w:t xml:space="preserve">Fan C, Lei D, Fang C, et al. Perinatal Transmission of COVID-19 </w:t>
      </w:r>
      <w:r w:rsidR="00E17B85">
        <w:rPr>
          <w:rFonts w:ascii="Arial" w:eastAsiaTheme="minorHAnsi" w:hAnsi="Arial" w:cs="Arial"/>
          <w:sz w:val="22"/>
          <w:szCs w:val="22"/>
        </w:rPr>
        <w:t>asso</w:t>
      </w:r>
      <w:r>
        <w:rPr>
          <w:rFonts w:ascii="Arial" w:eastAsiaTheme="minorHAnsi" w:hAnsi="Arial" w:cs="Arial"/>
          <w:sz w:val="22"/>
          <w:szCs w:val="22"/>
        </w:rPr>
        <w:t xml:space="preserve">ciated SARS-CoV-2: Should </w:t>
      </w:r>
      <w:r w:rsidR="00E17B85">
        <w:rPr>
          <w:rFonts w:ascii="Arial" w:eastAsiaTheme="minorHAnsi" w:hAnsi="Arial" w:cs="Arial"/>
          <w:sz w:val="22"/>
          <w:szCs w:val="22"/>
        </w:rPr>
        <w:t>we worr</w:t>
      </w:r>
      <w:r>
        <w:rPr>
          <w:rFonts w:ascii="Arial" w:eastAsiaTheme="minorHAnsi" w:hAnsi="Arial" w:cs="Arial"/>
          <w:sz w:val="22"/>
          <w:szCs w:val="22"/>
        </w:rPr>
        <w:t xml:space="preserve">y? Clin Infect Dis 2020;ciaa226. </w:t>
      </w:r>
    </w:p>
    <w:p w14:paraId="2302A73F" w14:textId="224F9F84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14.</w:t>
      </w:r>
      <w:r>
        <w:rPr>
          <w:rFonts w:ascii="Arial" w:eastAsiaTheme="minorHAnsi" w:hAnsi="Arial" w:cs="Arial"/>
          <w:sz w:val="22"/>
          <w:szCs w:val="22"/>
        </w:rPr>
        <w:tab/>
        <w:t xml:space="preserve">Fenizia C, Biasin M, Cetin I, et al. </w:t>
      </w:r>
      <w:r w:rsidR="00E17B85">
        <w:rPr>
          <w:rFonts w:ascii="Arial" w:eastAsiaTheme="minorHAnsi" w:hAnsi="Arial" w:cs="Arial"/>
          <w:sz w:val="22"/>
          <w:szCs w:val="22"/>
        </w:rPr>
        <w:t xml:space="preserve">in−utero mother−to−child </w:t>
      </w:r>
      <w:r>
        <w:rPr>
          <w:rFonts w:ascii="Arial" w:eastAsiaTheme="minorHAnsi" w:hAnsi="Arial" w:cs="Arial"/>
          <w:sz w:val="22"/>
          <w:szCs w:val="22"/>
        </w:rPr>
        <w:t xml:space="preserve">SARS−CoV−2 </w:t>
      </w:r>
      <w:r w:rsidR="00E17B85">
        <w:rPr>
          <w:rFonts w:ascii="Arial" w:eastAsiaTheme="minorHAnsi" w:hAnsi="Arial" w:cs="Arial"/>
          <w:sz w:val="22"/>
          <w:szCs w:val="22"/>
        </w:rPr>
        <w:t>transmission</w:t>
      </w:r>
      <w:r>
        <w:rPr>
          <w:rFonts w:ascii="Arial" w:eastAsiaTheme="minorHAnsi" w:hAnsi="Arial" w:cs="Arial"/>
          <w:sz w:val="22"/>
          <w:szCs w:val="22"/>
        </w:rPr>
        <w:t xml:space="preserve">: </w:t>
      </w:r>
      <w:r w:rsidR="00E17B85">
        <w:rPr>
          <w:rFonts w:ascii="Arial" w:eastAsiaTheme="minorHAnsi" w:hAnsi="Arial" w:cs="Arial"/>
          <w:sz w:val="22"/>
          <w:szCs w:val="22"/>
        </w:rPr>
        <w:t>V</w:t>
      </w:r>
      <w:r>
        <w:rPr>
          <w:rFonts w:ascii="Arial" w:eastAsiaTheme="minorHAnsi" w:hAnsi="Arial" w:cs="Arial"/>
          <w:sz w:val="22"/>
          <w:szCs w:val="22"/>
        </w:rPr>
        <w:t xml:space="preserve">iral detection and fetal immune response. medRxiv 2020;2020.07.09.20149591. </w:t>
      </w:r>
      <w:r w:rsidR="008A4205">
        <w:rPr>
          <w:rFonts w:ascii="Arial" w:eastAsiaTheme="minorHAnsi" w:hAnsi="Arial" w:cs="Arial"/>
          <w:sz w:val="22"/>
          <w:szCs w:val="22"/>
        </w:rPr>
        <w:t>preprint.</w:t>
      </w:r>
    </w:p>
    <w:p w14:paraId="37D6EF6F" w14:textId="77777777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15.</w:t>
      </w:r>
      <w:r>
        <w:rPr>
          <w:rFonts w:ascii="Arial" w:eastAsiaTheme="minorHAnsi" w:hAnsi="Arial" w:cs="Arial"/>
          <w:sz w:val="22"/>
          <w:szCs w:val="22"/>
        </w:rPr>
        <w:tab/>
        <w:t>Gidlöf S, Savchenko J, Brune T, Josefsson H. COVID</w:t>
      </w:r>
      <w:r>
        <w:rPr>
          <w:rFonts w:ascii="Cambria Math" w:eastAsiaTheme="minorHAnsi" w:hAnsi="Cambria Math" w:cs="Cambria Math"/>
          <w:sz w:val="22"/>
          <w:szCs w:val="22"/>
        </w:rPr>
        <w:t>‐</w:t>
      </w:r>
      <w:r>
        <w:rPr>
          <w:rFonts w:ascii="Arial" w:eastAsiaTheme="minorHAnsi" w:hAnsi="Arial" w:cs="Arial"/>
          <w:sz w:val="22"/>
          <w:szCs w:val="22"/>
        </w:rPr>
        <w:t xml:space="preserve">19 in pregnancy with comorbidities: More liberal testing strategy is needed. Acta Obstet Gynecol Scand 2020;99(7):948–9. </w:t>
      </w:r>
    </w:p>
    <w:p w14:paraId="4BAC4ABE" w14:textId="59B59ADB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16.</w:t>
      </w:r>
      <w:r>
        <w:rPr>
          <w:rFonts w:ascii="Arial" w:eastAsiaTheme="minorHAnsi" w:hAnsi="Arial" w:cs="Arial"/>
          <w:sz w:val="22"/>
          <w:szCs w:val="22"/>
        </w:rPr>
        <w:tab/>
        <w:t xml:space="preserve">Groß R, Conzelmann C, Müller JA, et al. Detection of SARS-CoV-2 in human breastmilk. Lancet 2020;395(10239):1757–8. </w:t>
      </w:r>
    </w:p>
    <w:p w14:paraId="2BBC3790" w14:textId="77777777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17.</w:t>
      </w:r>
      <w:r>
        <w:rPr>
          <w:rFonts w:ascii="Arial" w:eastAsiaTheme="minorHAnsi" w:hAnsi="Arial" w:cs="Arial"/>
          <w:sz w:val="22"/>
          <w:szCs w:val="22"/>
        </w:rPr>
        <w:tab/>
        <w:t xml:space="preserve">Han MS, Seong M-W, Heo EY, et al. Sequential analysis of viral load in a neonate and her mother infected with SARS-CoV-2. Clin Infect Dis 2020;35:e124. </w:t>
      </w:r>
    </w:p>
    <w:p w14:paraId="6EAC4F4C" w14:textId="77777777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18.</w:t>
      </w:r>
      <w:r>
        <w:rPr>
          <w:rFonts w:ascii="Arial" w:eastAsiaTheme="minorHAnsi" w:hAnsi="Arial" w:cs="Arial"/>
          <w:sz w:val="22"/>
          <w:szCs w:val="22"/>
        </w:rPr>
        <w:tab/>
        <w:t>Kalafat E, Yaprak E, Cinar G, et al. Lung ultrasound and computed tomographic findings in pregnant woman with COVID</w:t>
      </w:r>
      <w:r>
        <w:rPr>
          <w:rFonts w:ascii="Cambria Math" w:eastAsiaTheme="minorHAnsi" w:hAnsi="Cambria Math" w:cs="Cambria Math"/>
          <w:sz w:val="22"/>
          <w:szCs w:val="22"/>
        </w:rPr>
        <w:t>‐</w:t>
      </w:r>
      <w:r>
        <w:rPr>
          <w:rFonts w:ascii="Arial" w:eastAsiaTheme="minorHAnsi" w:hAnsi="Arial" w:cs="Arial"/>
          <w:sz w:val="22"/>
          <w:szCs w:val="22"/>
        </w:rPr>
        <w:t xml:space="preserve">19. Ultrasound Obstet Gynecol 2020;55(6):835–7. </w:t>
      </w:r>
    </w:p>
    <w:p w14:paraId="636B1B75" w14:textId="25EE4F3C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lastRenderedPageBreak/>
        <w:t>19.</w:t>
      </w:r>
      <w:r>
        <w:rPr>
          <w:rFonts w:ascii="Arial" w:eastAsiaTheme="minorHAnsi" w:hAnsi="Arial" w:cs="Arial"/>
          <w:sz w:val="22"/>
          <w:szCs w:val="22"/>
        </w:rPr>
        <w:tab/>
        <w:t xml:space="preserve">Kam K-Q, Yung CF, Cui L, et al. A </w:t>
      </w:r>
      <w:r w:rsidR="00E17B85">
        <w:rPr>
          <w:rFonts w:ascii="Arial" w:eastAsiaTheme="minorHAnsi" w:hAnsi="Arial" w:cs="Arial"/>
          <w:sz w:val="22"/>
          <w:szCs w:val="22"/>
        </w:rPr>
        <w:t xml:space="preserve">well infant with coronavirus disease </w:t>
      </w:r>
      <w:r>
        <w:rPr>
          <w:rFonts w:ascii="Arial" w:eastAsiaTheme="minorHAnsi" w:hAnsi="Arial" w:cs="Arial"/>
          <w:sz w:val="22"/>
          <w:szCs w:val="22"/>
        </w:rPr>
        <w:t xml:space="preserve">2019 (COVID-19) </w:t>
      </w:r>
      <w:r w:rsidR="00E17B85">
        <w:rPr>
          <w:rFonts w:ascii="Arial" w:eastAsiaTheme="minorHAnsi" w:hAnsi="Arial" w:cs="Arial"/>
          <w:sz w:val="22"/>
          <w:szCs w:val="22"/>
        </w:rPr>
        <w:t>with high viral load</w:t>
      </w:r>
      <w:r>
        <w:rPr>
          <w:rFonts w:ascii="Arial" w:eastAsiaTheme="minorHAnsi" w:hAnsi="Arial" w:cs="Arial"/>
          <w:sz w:val="22"/>
          <w:szCs w:val="22"/>
        </w:rPr>
        <w:t xml:space="preserve">. Clin Infect Dis 2020;361:1701. </w:t>
      </w:r>
    </w:p>
    <w:p w14:paraId="1F09334B" w14:textId="77777777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20.</w:t>
      </w:r>
      <w:r>
        <w:rPr>
          <w:rFonts w:ascii="Arial" w:eastAsiaTheme="minorHAnsi" w:hAnsi="Arial" w:cs="Arial"/>
          <w:sz w:val="22"/>
          <w:szCs w:val="22"/>
        </w:rPr>
        <w:tab/>
        <w:t xml:space="preserve">Kirtsman M, Diambomba Y, Poutanen SM, et al. Probable congenital SARS-CoV-2 infection in a neonate born to a woman with active SARS-CoV-2 infection. CMAJ 2020;192(24):E647–50. </w:t>
      </w:r>
    </w:p>
    <w:p w14:paraId="3F018B47" w14:textId="77777777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21.</w:t>
      </w:r>
      <w:r>
        <w:rPr>
          <w:rFonts w:ascii="Arial" w:eastAsiaTheme="minorHAnsi" w:hAnsi="Arial" w:cs="Arial"/>
          <w:sz w:val="22"/>
          <w:szCs w:val="22"/>
        </w:rPr>
        <w:tab/>
        <w:t xml:space="preserve">Lang G-J, Zhao H. Can SARS-CoV-2-infected women breastfeed after viral clearance? J Zhejiang Univ Sci B 2020;21(5):405–7. </w:t>
      </w:r>
    </w:p>
    <w:p w14:paraId="39490420" w14:textId="02CE125A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22.</w:t>
      </w:r>
      <w:r>
        <w:rPr>
          <w:rFonts w:ascii="Arial" w:eastAsiaTheme="minorHAnsi" w:hAnsi="Arial" w:cs="Arial"/>
          <w:sz w:val="22"/>
          <w:szCs w:val="22"/>
        </w:rPr>
        <w:tab/>
        <w:t>Li Y, Hu Y, Yu Y, et al. Positive result of Sars</w:t>
      </w:r>
      <w:r>
        <w:rPr>
          <w:rFonts w:ascii="Cambria Math" w:eastAsiaTheme="minorHAnsi" w:hAnsi="Cambria Math" w:cs="Cambria Math"/>
          <w:sz w:val="22"/>
          <w:szCs w:val="22"/>
        </w:rPr>
        <w:t>‐</w:t>
      </w:r>
      <w:r>
        <w:rPr>
          <w:rFonts w:ascii="Arial" w:eastAsiaTheme="minorHAnsi" w:hAnsi="Arial" w:cs="Arial"/>
          <w:sz w:val="22"/>
          <w:szCs w:val="22"/>
        </w:rPr>
        <w:t>Cov</w:t>
      </w:r>
      <w:r>
        <w:rPr>
          <w:rFonts w:ascii="Cambria Math" w:eastAsiaTheme="minorHAnsi" w:hAnsi="Cambria Math" w:cs="Cambria Math"/>
          <w:sz w:val="22"/>
          <w:szCs w:val="22"/>
        </w:rPr>
        <w:t>‐</w:t>
      </w:r>
      <w:r>
        <w:rPr>
          <w:rFonts w:ascii="Arial" w:eastAsiaTheme="minorHAnsi" w:hAnsi="Arial" w:cs="Arial"/>
          <w:sz w:val="22"/>
          <w:szCs w:val="22"/>
        </w:rPr>
        <w:t>2 in faeces and sputum from discharged patient with COVID</w:t>
      </w:r>
      <w:r>
        <w:rPr>
          <w:rFonts w:ascii="Cambria Math" w:eastAsiaTheme="minorHAnsi" w:hAnsi="Cambria Math" w:cs="Cambria Math"/>
          <w:sz w:val="22"/>
          <w:szCs w:val="22"/>
        </w:rPr>
        <w:t>‐</w:t>
      </w:r>
      <w:r>
        <w:rPr>
          <w:rFonts w:ascii="Arial" w:eastAsiaTheme="minorHAnsi" w:hAnsi="Arial" w:cs="Arial"/>
          <w:sz w:val="22"/>
          <w:szCs w:val="22"/>
        </w:rPr>
        <w:t>19 in Yiwu, China. J Med Virol 2020;</w:t>
      </w:r>
      <w:r w:rsidR="00847E2D">
        <w:rPr>
          <w:rFonts w:ascii="Arial" w:eastAsiaTheme="minorHAnsi" w:hAnsi="Arial" w:cs="Arial"/>
          <w:sz w:val="22"/>
          <w:szCs w:val="22"/>
        </w:rPr>
        <w:t>10.1002/</w:t>
      </w:r>
      <w:r>
        <w:rPr>
          <w:rFonts w:ascii="Arial" w:eastAsiaTheme="minorHAnsi" w:hAnsi="Arial" w:cs="Arial"/>
          <w:sz w:val="22"/>
          <w:szCs w:val="22"/>
        </w:rPr>
        <w:t xml:space="preserve">jmv.25905. </w:t>
      </w:r>
    </w:p>
    <w:p w14:paraId="41301797" w14:textId="50008308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23.</w:t>
      </w:r>
      <w:r>
        <w:rPr>
          <w:rFonts w:ascii="Arial" w:eastAsiaTheme="minorHAnsi" w:hAnsi="Arial" w:cs="Arial"/>
          <w:sz w:val="22"/>
          <w:szCs w:val="22"/>
        </w:rPr>
        <w:tab/>
        <w:t xml:space="preserve">Li Y, Zhao R, Zheng S, et al. Lack </w:t>
      </w:r>
      <w:r w:rsidR="00E17B85">
        <w:rPr>
          <w:rFonts w:ascii="Arial" w:eastAsiaTheme="minorHAnsi" w:hAnsi="Arial" w:cs="Arial"/>
          <w:sz w:val="22"/>
          <w:szCs w:val="22"/>
        </w:rPr>
        <w:t>of vertical transmission of severe acute respiratory syndrome coronavirus</w:t>
      </w:r>
      <w:r>
        <w:rPr>
          <w:rFonts w:ascii="Arial" w:eastAsiaTheme="minorHAnsi" w:hAnsi="Arial" w:cs="Arial"/>
          <w:sz w:val="22"/>
          <w:szCs w:val="22"/>
        </w:rPr>
        <w:t xml:space="preserve"> 2, China. Emerging Infect Dis 2020;26(6):727. </w:t>
      </w:r>
    </w:p>
    <w:p w14:paraId="6D05DF22" w14:textId="5A3C4CB2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24.</w:t>
      </w:r>
      <w:r>
        <w:rPr>
          <w:rFonts w:ascii="Arial" w:eastAsiaTheme="minorHAnsi" w:hAnsi="Arial" w:cs="Arial"/>
          <w:sz w:val="22"/>
          <w:szCs w:val="22"/>
        </w:rPr>
        <w:tab/>
        <w:t>Liu W, Wang J, Li W, Zhou Z, Liu S, Rong Z. Clinical characteristics of 19 neonates born to mothers with COVID-19. Front Med 2020;14(2):193–</w:t>
      </w:r>
      <w:r w:rsidR="00322F17">
        <w:rPr>
          <w:rFonts w:ascii="Arial" w:eastAsiaTheme="minorHAnsi" w:hAnsi="Arial" w:cs="Arial"/>
          <w:sz w:val="22"/>
          <w:szCs w:val="22"/>
        </w:rPr>
        <w:t>19</w:t>
      </w:r>
      <w:r>
        <w:rPr>
          <w:rFonts w:ascii="Arial" w:eastAsiaTheme="minorHAnsi" w:hAnsi="Arial" w:cs="Arial"/>
          <w:sz w:val="22"/>
          <w:szCs w:val="22"/>
        </w:rPr>
        <w:t xml:space="preserve">8. </w:t>
      </w:r>
    </w:p>
    <w:p w14:paraId="154E0F0B" w14:textId="4DC5AF24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25.</w:t>
      </w:r>
      <w:r>
        <w:rPr>
          <w:rFonts w:ascii="Arial" w:eastAsiaTheme="minorHAnsi" w:hAnsi="Arial" w:cs="Arial"/>
          <w:sz w:val="22"/>
          <w:szCs w:val="22"/>
        </w:rPr>
        <w:tab/>
        <w:t xml:space="preserve">Liu W, Wang Q, Zhang Q, Chen L, Chen J, Zhang B. Coronavirus disease 2019 (COVID-19) during pregnancy: A case series. </w:t>
      </w:r>
      <w:r w:rsidR="00BF0DB6">
        <w:rPr>
          <w:rFonts w:ascii="Arial" w:eastAsiaTheme="minorHAnsi" w:hAnsi="Arial" w:cs="Arial"/>
          <w:sz w:val="22"/>
          <w:szCs w:val="22"/>
        </w:rPr>
        <w:t xml:space="preserve">Preprints </w:t>
      </w:r>
      <w:r>
        <w:rPr>
          <w:rFonts w:ascii="Arial" w:eastAsiaTheme="minorHAnsi" w:hAnsi="Arial" w:cs="Arial"/>
          <w:sz w:val="22"/>
          <w:szCs w:val="22"/>
        </w:rPr>
        <w:t>2020;</w:t>
      </w:r>
      <w:r w:rsidR="00BF0DB6" w:rsidRPr="00BF0DB6">
        <w:rPr>
          <w:rFonts w:ascii="Arial" w:eastAsiaTheme="minorHAnsi" w:hAnsi="Arial" w:cs="Arial"/>
          <w:sz w:val="22"/>
          <w:szCs w:val="22"/>
        </w:rPr>
        <w:t>2020020373</w:t>
      </w:r>
      <w:r w:rsidR="00BF0DB6">
        <w:rPr>
          <w:rFonts w:ascii="Arial" w:eastAsiaTheme="minorHAnsi" w:hAnsi="Arial" w:cs="Arial"/>
          <w:sz w:val="22"/>
          <w:szCs w:val="22"/>
        </w:rPr>
        <w:t>.</w:t>
      </w:r>
      <w:r w:rsidR="008A4205">
        <w:rPr>
          <w:rFonts w:ascii="Arial" w:eastAsiaTheme="minorHAnsi" w:hAnsi="Arial" w:cs="Arial"/>
          <w:sz w:val="22"/>
          <w:szCs w:val="22"/>
        </w:rPr>
        <w:t xml:space="preserve"> preprint.</w:t>
      </w:r>
    </w:p>
    <w:p w14:paraId="6EA3DDDA" w14:textId="77C30F45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26.</w:t>
      </w:r>
      <w:r>
        <w:rPr>
          <w:rFonts w:ascii="Arial" w:eastAsiaTheme="minorHAnsi" w:hAnsi="Arial" w:cs="Arial"/>
          <w:sz w:val="22"/>
          <w:szCs w:val="22"/>
        </w:rPr>
        <w:tab/>
        <w:t xml:space="preserve">Luo Q, Chen L, Yao D, et al. Safety of </w:t>
      </w:r>
      <w:r w:rsidR="00E17B85">
        <w:rPr>
          <w:rFonts w:ascii="Arial" w:eastAsiaTheme="minorHAnsi" w:hAnsi="Arial" w:cs="Arial"/>
          <w:sz w:val="22"/>
          <w:szCs w:val="22"/>
        </w:rPr>
        <w:t xml:space="preserve">breastfeeding in mothers with </w:t>
      </w:r>
      <w:r>
        <w:rPr>
          <w:rFonts w:ascii="Arial" w:eastAsiaTheme="minorHAnsi" w:hAnsi="Arial" w:cs="Arial"/>
          <w:sz w:val="22"/>
          <w:szCs w:val="22"/>
        </w:rPr>
        <w:t xml:space="preserve">SARS-CoV-2 </w:t>
      </w:r>
      <w:r w:rsidR="00E17B85">
        <w:rPr>
          <w:rFonts w:ascii="Arial" w:eastAsiaTheme="minorHAnsi" w:hAnsi="Arial" w:cs="Arial"/>
          <w:sz w:val="22"/>
          <w:szCs w:val="22"/>
        </w:rPr>
        <w:t>i</w:t>
      </w:r>
      <w:r>
        <w:rPr>
          <w:rFonts w:ascii="Arial" w:eastAsiaTheme="minorHAnsi" w:hAnsi="Arial" w:cs="Arial"/>
          <w:sz w:val="22"/>
          <w:szCs w:val="22"/>
        </w:rPr>
        <w:t>nfection. medRxiv 2020;</w:t>
      </w:r>
      <w:r w:rsidR="00CE13CF" w:rsidRPr="00CE13CF">
        <w:rPr>
          <w:rFonts w:ascii="Arial" w:eastAsiaTheme="minorHAnsi" w:hAnsi="Arial" w:cs="Arial"/>
          <w:sz w:val="22"/>
          <w:szCs w:val="22"/>
        </w:rPr>
        <w:t>2020.05.30.20033407</w:t>
      </w:r>
      <w:r>
        <w:rPr>
          <w:rFonts w:ascii="Arial" w:eastAsiaTheme="minorHAnsi" w:hAnsi="Arial" w:cs="Arial"/>
          <w:sz w:val="22"/>
          <w:szCs w:val="22"/>
        </w:rPr>
        <w:t xml:space="preserve">. </w:t>
      </w:r>
      <w:r w:rsidR="008A4205">
        <w:rPr>
          <w:rFonts w:ascii="Arial" w:eastAsiaTheme="minorHAnsi" w:hAnsi="Arial" w:cs="Arial"/>
          <w:sz w:val="22"/>
          <w:szCs w:val="22"/>
        </w:rPr>
        <w:t>preprint.</w:t>
      </w:r>
    </w:p>
    <w:p w14:paraId="1F82F1A1" w14:textId="30520D45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27.</w:t>
      </w:r>
      <w:r>
        <w:rPr>
          <w:rFonts w:ascii="Arial" w:eastAsiaTheme="minorHAnsi" w:hAnsi="Arial" w:cs="Arial"/>
          <w:sz w:val="22"/>
          <w:szCs w:val="22"/>
        </w:rPr>
        <w:tab/>
        <w:t xml:space="preserve">Marín Gabriel MÁ, Malalana Martínez AM, Marín Martínez ME, Anel Pedroche J. Negative </w:t>
      </w:r>
      <w:r w:rsidR="00B065F5">
        <w:rPr>
          <w:rFonts w:ascii="Arial" w:eastAsiaTheme="minorHAnsi" w:hAnsi="Arial" w:cs="Arial"/>
          <w:sz w:val="22"/>
          <w:szCs w:val="22"/>
        </w:rPr>
        <w:t>t</w:t>
      </w:r>
      <w:r>
        <w:rPr>
          <w:rFonts w:ascii="Arial" w:eastAsiaTheme="minorHAnsi" w:hAnsi="Arial" w:cs="Arial"/>
          <w:sz w:val="22"/>
          <w:szCs w:val="22"/>
        </w:rPr>
        <w:t xml:space="preserve">ransmission of SARS-CoV-2 to </w:t>
      </w:r>
      <w:r w:rsidR="00B065F5">
        <w:rPr>
          <w:rFonts w:ascii="Arial" w:eastAsiaTheme="minorHAnsi" w:hAnsi="Arial" w:cs="Arial"/>
          <w:sz w:val="22"/>
          <w:szCs w:val="22"/>
        </w:rPr>
        <w:t>h</w:t>
      </w:r>
      <w:r>
        <w:rPr>
          <w:rFonts w:ascii="Arial" w:eastAsiaTheme="minorHAnsi" w:hAnsi="Arial" w:cs="Arial"/>
          <w:sz w:val="22"/>
          <w:szCs w:val="22"/>
        </w:rPr>
        <w:t>and-</w:t>
      </w:r>
      <w:r w:rsidR="00B065F5">
        <w:rPr>
          <w:rFonts w:ascii="Arial" w:eastAsiaTheme="minorHAnsi" w:hAnsi="Arial" w:cs="Arial"/>
          <w:sz w:val="22"/>
          <w:szCs w:val="22"/>
        </w:rPr>
        <w:t>e</w:t>
      </w:r>
      <w:r>
        <w:rPr>
          <w:rFonts w:ascii="Arial" w:eastAsiaTheme="minorHAnsi" w:hAnsi="Arial" w:cs="Arial"/>
          <w:sz w:val="22"/>
          <w:szCs w:val="22"/>
        </w:rPr>
        <w:t xml:space="preserve">xpressed </w:t>
      </w:r>
      <w:r w:rsidR="00B065F5">
        <w:rPr>
          <w:rFonts w:ascii="Arial" w:eastAsiaTheme="minorHAnsi" w:hAnsi="Arial" w:cs="Arial"/>
          <w:sz w:val="22"/>
          <w:szCs w:val="22"/>
        </w:rPr>
        <w:t>c</w:t>
      </w:r>
      <w:r>
        <w:rPr>
          <w:rFonts w:ascii="Arial" w:eastAsiaTheme="minorHAnsi" w:hAnsi="Arial" w:cs="Arial"/>
          <w:sz w:val="22"/>
          <w:szCs w:val="22"/>
        </w:rPr>
        <w:t>olostrum from SARS-CoV-2–</w:t>
      </w:r>
      <w:r w:rsidR="00B065F5">
        <w:rPr>
          <w:rFonts w:ascii="Arial" w:eastAsiaTheme="minorHAnsi" w:hAnsi="Arial" w:cs="Arial"/>
          <w:sz w:val="22"/>
          <w:szCs w:val="22"/>
        </w:rPr>
        <w:t>p</w:t>
      </w:r>
      <w:r>
        <w:rPr>
          <w:rFonts w:ascii="Arial" w:eastAsiaTheme="minorHAnsi" w:hAnsi="Arial" w:cs="Arial"/>
          <w:sz w:val="22"/>
          <w:szCs w:val="22"/>
        </w:rPr>
        <w:t xml:space="preserve">ositive </w:t>
      </w:r>
      <w:r w:rsidR="00B065F5">
        <w:rPr>
          <w:rFonts w:ascii="Arial" w:eastAsiaTheme="minorHAnsi" w:hAnsi="Arial" w:cs="Arial"/>
          <w:sz w:val="22"/>
          <w:szCs w:val="22"/>
        </w:rPr>
        <w:t>m</w:t>
      </w:r>
      <w:r>
        <w:rPr>
          <w:rFonts w:ascii="Arial" w:eastAsiaTheme="minorHAnsi" w:hAnsi="Arial" w:cs="Arial"/>
          <w:sz w:val="22"/>
          <w:szCs w:val="22"/>
        </w:rPr>
        <w:t xml:space="preserve">others. Breastfeeding </w:t>
      </w:r>
      <w:r w:rsidR="00E17B85">
        <w:rPr>
          <w:rFonts w:ascii="Arial" w:eastAsiaTheme="minorHAnsi" w:hAnsi="Arial" w:cs="Arial"/>
          <w:sz w:val="22"/>
          <w:szCs w:val="22"/>
        </w:rPr>
        <w:t>Med</w:t>
      </w:r>
      <w:r>
        <w:rPr>
          <w:rFonts w:ascii="Arial" w:eastAsiaTheme="minorHAnsi" w:hAnsi="Arial" w:cs="Arial"/>
          <w:sz w:val="22"/>
          <w:szCs w:val="22"/>
        </w:rPr>
        <w:t xml:space="preserve"> 2020;</w:t>
      </w:r>
      <w:r w:rsidR="006227B4">
        <w:rPr>
          <w:rFonts w:ascii="Arial" w:eastAsiaTheme="minorHAnsi" w:hAnsi="Arial" w:cs="Arial"/>
          <w:sz w:val="22"/>
          <w:szCs w:val="22"/>
        </w:rPr>
        <w:t>15(8):492-494</w:t>
      </w:r>
      <w:r>
        <w:rPr>
          <w:rFonts w:ascii="Arial" w:eastAsiaTheme="minorHAnsi" w:hAnsi="Arial" w:cs="Arial"/>
          <w:sz w:val="22"/>
          <w:szCs w:val="22"/>
        </w:rPr>
        <w:t xml:space="preserve">. </w:t>
      </w:r>
    </w:p>
    <w:p w14:paraId="7D7C63A8" w14:textId="609B738D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28.</w:t>
      </w:r>
      <w:r>
        <w:rPr>
          <w:rFonts w:ascii="Arial" w:eastAsiaTheme="minorHAnsi" w:hAnsi="Arial" w:cs="Arial"/>
          <w:sz w:val="22"/>
          <w:szCs w:val="22"/>
        </w:rPr>
        <w:tab/>
        <w:t xml:space="preserve">Peng Z, Wang J, Mo Y, et al. Unlikely SARS-CoV-2 vertical transmission from mother to child: A case report. </w:t>
      </w:r>
      <w:r w:rsidR="00E17B85" w:rsidRPr="00E17B85">
        <w:rPr>
          <w:rFonts w:ascii="Arial" w:eastAsiaTheme="minorHAnsi" w:hAnsi="Arial" w:cs="Arial"/>
          <w:sz w:val="22"/>
          <w:szCs w:val="22"/>
        </w:rPr>
        <w:t>J Infect Public Health</w:t>
      </w:r>
      <w:r w:rsidR="00E17B85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2020;13(5):818–20. </w:t>
      </w:r>
    </w:p>
    <w:p w14:paraId="280830C0" w14:textId="77777777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29.</w:t>
      </w:r>
      <w:r>
        <w:rPr>
          <w:rFonts w:ascii="Arial" w:eastAsiaTheme="minorHAnsi" w:hAnsi="Arial" w:cs="Arial"/>
          <w:sz w:val="22"/>
          <w:szCs w:val="22"/>
        </w:rPr>
        <w:tab/>
        <w:t>Perrone S, Giordano M, Meoli A, et al. Lack of viral transmission to preterm newborn from a COVID</w:t>
      </w:r>
      <w:r>
        <w:rPr>
          <w:rFonts w:ascii="Cambria Math" w:eastAsiaTheme="minorHAnsi" w:hAnsi="Cambria Math" w:cs="Cambria Math"/>
          <w:sz w:val="22"/>
          <w:szCs w:val="22"/>
        </w:rPr>
        <w:t>‐</w:t>
      </w:r>
      <w:r>
        <w:rPr>
          <w:rFonts w:ascii="Arial" w:eastAsiaTheme="minorHAnsi" w:hAnsi="Arial" w:cs="Arial"/>
          <w:sz w:val="22"/>
          <w:szCs w:val="22"/>
        </w:rPr>
        <w:t xml:space="preserve">19 positive breastfeeding mother at 11 days postpartum. J Med Virol 2020;0002(20):319149. </w:t>
      </w:r>
    </w:p>
    <w:p w14:paraId="5D42EE05" w14:textId="77777777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30.</w:t>
      </w:r>
      <w:r>
        <w:rPr>
          <w:rFonts w:ascii="Arial" w:eastAsiaTheme="minorHAnsi" w:hAnsi="Arial" w:cs="Arial"/>
          <w:sz w:val="22"/>
          <w:szCs w:val="22"/>
        </w:rPr>
        <w:tab/>
        <w:t xml:space="preserve">Piersigilli F, Carkeek K, Hocq C, et al. COVID-19 in a 26-week preterm neonate. Lancet Child Adolesc Health 2020;4(6):476–8. </w:t>
      </w:r>
    </w:p>
    <w:p w14:paraId="6BB21F77" w14:textId="6745EF02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31.</w:t>
      </w:r>
      <w:r>
        <w:rPr>
          <w:rFonts w:ascii="Arial" w:eastAsiaTheme="minorHAnsi" w:hAnsi="Arial" w:cs="Arial"/>
          <w:sz w:val="22"/>
          <w:szCs w:val="22"/>
        </w:rPr>
        <w:tab/>
        <w:t>Sahin D, Tanacan A, Erol SA, et al. A pandemic center’s experience of managing pregnant women with COVID</w:t>
      </w:r>
      <w:r>
        <w:rPr>
          <w:rFonts w:ascii="Cambria Math" w:eastAsiaTheme="minorHAnsi" w:hAnsi="Cambria Math" w:cs="Cambria Math"/>
          <w:sz w:val="22"/>
          <w:szCs w:val="22"/>
        </w:rPr>
        <w:t>‐</w:t>
      </w:r>
      <w:r>
        <w:rPr>
          <w:rFonts w:ascii="Arial" w:eastAsiaTheme="minorHAnsi" w:hAnsi="Arial" w:cs="Arial"/>
          <w:sz w:val="22"/>
          <w:szCs w:val="22"/>
        </w:rPr>
        <w:t>19 infection in Turkey: A prospective cohort study. Int J Gynaecol Obstet 2020;</w:t>
      </w:r>
      <w:r w:rsidR="006227B4">
        <w:rPr>
          <w:rFonts w:ascii="Arial" w:eastAsiaTheme="minorHAnsi" w:hAnsi="Arial" w:cs="Arial"/>
          <w:sz w:val="22"/>
          <w:szCs w:val="22"/>
        </w:rPr>
        <w:t>10.1002/</w:t>
      </w:r>
      <w:r>
        <w:rPr>
          <w:rFonts w:ascii="Arial" w:eastAsiaTheme="minorHAnsi" w:hAnsi="Arial" w:cs="Arial"/>
          <w:sz w:val="22"/>
          <w:szCs w:val="22"/>
        </w:rPr>
        <w:t xml:space="preserve">ijgo.13318. </w:t>
      </w:r>
    </w:p>
    <w:p w14:paraId="2B6DF66B" w14:textId="1814A440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32.</w:t>
      </w:r>
      <w:r>
        <w:rPr>
          <w:rFonts w:ascii="Arial" w:eastAsiaTheme="minorHAnsi" w:hAnsi="Arial" w:cs="Arial"/>
          <w:sz w:val="22"/>
          <w:szCs w:val="22"/>
        </w:rPr>
        <w:tab/>
        <w:t>Salvatori G, De Rose DU, Concato C, et al. Managing COVID-19-</w:t>
      </w:r>
      <w:r w:rsidR="00B065F5">
        <w:rPr>
          <w:rFonts w:ascii="Arial" w:eastAsiaTheme="minorHAnsi" w:hAnsi="Arial" w:cs="Arial"/>
          <w:sz w:val="22"/>
          <w:szCs w:val="22"/>
        </w:rPr>
        <w:t>p</w:t>
      </w:r>
      <w:r>
        <w:rPr>
          <w:rFonts w:ascii="Arial" w:eastAsiaTheme="minorHAnsi" w:hAnsi="Arial" w:cs="Arial"/>
          <w:sz w:val="22"/>
          <w:szCs w:val="22"/>
        </w:rPr>
        <w:t xml:space="preserve">ositive </w:t>
      </w:r>
      <w:r w:rsidR="00B065F5">
        <w:rPr>
          <w:rFonts w:ascii="Arial" w:eastAsiaTheme="minorHAnsi" w:hAnsi="Arial" w:cs="Arial"/>
          <w:sz w:val="22"/>
          <w:szCs w:val="22"/>
        </w:rPr>
        <w:t>m</w:t>
      </w:r>
      <w:r>
        <w:rPr>
          <w:rFonts w:ascii="Arial" w:eastAsiaTheme="minorHAnsi" w:hAnsi="Arial" w:cs="Arial"/>
          <w:sz w:val="22"/>
          <w:szCs w:val="22"/>
        </w:rPr>
        <w:t>aternal–</w:t>
      </w:r>
      <w:r w:rsidR="00B065F5">
        <w:rPr>
          <w:rFonts w:ascii="Arial" w:eastAsiaTheme="minorHAnsi" w:hAnsi="Arial" w:cs="Arial"/>
          <w:sz w:val="22"/>
          <w:szCs w:val="22"/>
        </w:rPr>
        <w:t>i</w:t>
      </w:r>
      <w:r>
        <w:rPr>
          <w:rFonts w:ascii="Arial" w:eastAsiaTheme="minorHAnsi" w:hAnsi="Arial" w:cs="Arial"/>
          <w:sz w:val="22"/>
          <w:szCs w:val="22"/>
        </w:rPr>
        <w:t xml:space="preserve">nfant </w:t>
      </w:r>
      <w:r w:rsidR="00B065F5">
        <w:rPr>
          <w:rFonts w:ascii="Arial" w:eastAsiaTheme="minorHAnsi" w:hAnsi="Arial" w:cs="Arial"/>
          <w:sz w:val="22"/>
          <w:szCs w:val="22"/>
        </w:rPr>
        <w:t>d</w:t>
      </w:r>
      <w:r>
        <w:rPr>
          <w:rFonts w:ascii="Arial" w:eastAsiaTheme="minorHAnsi" w:hAnsi="Arial" w:cs="Arial"/>
          <w:sz w:val="22"/>
          <w:szCs w:val="22"/>
        </w:rPr>
        <w:t xml:space="preserve">yads: An </w:t>
      </w:r>
      <w:r w:rsidR="00B065F5">
        <w:rPr>
          <w:rFonts w:ascii="Arial" w:eastAsiaTheme="minorHAnsi" w:hAnsi="Arial" w:cs="Arial"/>
          <w:sz w:val="22"/>
          <w:szCs w:val="22"/>
        </w:rPr>
        <w:t>I</w:t>
      </w:r>
      <w:r>
        <w:rPr>
          <w:rFonts w:ascii="Arial" w:eastAsiaTheme="minorHAnsi" w:hAnsi="Arial" w:cs="Arial"/>
          <w:sz w:val="22"/>
          <w:szCs w:val="22"/>
        </w:rPr>
        <w:t xml:space="preserve">talian </w:t>
      </w:r>
      <w:r w:rsidR="00B065F5">
        <w:rPr>
          <w:rFonts w:ascii="Arial" w:eastAsiaTheme="minorHAnsi" w:hAnsi="Arial" w:cs="Arial"/>
          <w:sz w:val="22"/>
          <w:szCs w:val="22"/>
        </w:rPr>
        <w:t>e</w:t>
      </w:r>
      <w:r>
        <w:rPr>
          <w:rFonts w:ascii="Arial" w:eastAsiaTheme="minorHAnsi" w:hAnsi="Arial" w:cs="Arial"/>
          <w:sz w:val="22"/>
          <w:szCs w:val="22"/>
        </w:rPr>
        <w:t xml:space="preserve">xperience. Breastfeeding </w:t>
      </w:r>
      <w:r w:rsidR="00E17B85">
        <w:rPr>
          <w:rFonts w:ascii="Arial" w:eastAsiaTheme="minorHAnsi" w:hAnsi="Arial" w:cs="Arial"/>
          <w:sz w:val="22"/>
          <w:szCs w:val="22"/>
        </w:rPr>
        <w:t>Med</w:t>
      </w:r>
      <w:r>
        <w:rPr>
          <w:rFonts w:ascii="Arial" w:eastAsiaTheme="minorHAnsi" w:hAnsi="Arial" w:cs="Arial"/>
          <w:sz w:val="22"/>
          <w:szCs w:val="22"/>
        </w:rPr>
        <w:t xml:space="preserve"> 2020;15(5):347–</w:t>
      </w:r>
      <w:r w:rsidR="00664834">
        <w:rPr>
          <w:rFonts w:ascii="Arial" w:eastAsiaTheme="minorHAnsi" w:hAnsi="Arial" w:cs="Arial"/>
          <w:sz w:val="22"/>
          <w:szCs w:val="22"/>
        </w:rPr>
        <w:t>34</w:t>
      </w:r>
      <w:r>
        <w:rPr>
          <w:rFonts w:ascii="Arial" w:eastAsiaTheme="minorHAnsi" w:hAnsi="Arial" w:cs="Arial"/>
          <w:sz w:val="22"/>
          <w:szCs w:val="22"/>
        </w:rPr>
        <w:t xml:space="preserve">8. </w:t>
      </w:r>
    </w:p>
    <w:p w14:paraId="349326C9" w14:textId="1BF70C51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33.</w:t>
      </w:r>
      <w:r>
        <w:rPr>
          <w:rFonts w:ascii="Arial" w:eastAsiaTheme="minorHAnsi" w:hAnsi="Arial" w:cs="Arial"/>
          <w:sz w:val="22"/>
          <w:szCs w:val="22"/>
        </w:rPr>
        <w:tab/>
      </w:r>
      <w:r w:rsidRPr="00534439">
        <w:rPr>
          <w:rFonts w:ascii="Arial" w:eastAsiaTheme="minorHAnsi" w:hAnsi="Arial" w:cs="Arial"/>
          <w:sz w:val="22"/>
          <w:szCs w:val="22"/>
        </w:rPr>
        <w:t>Schoenmakers S, Snijder P, Verdijk R, et al. SARS-</w:t>
      </w:r>
      <w:r>
        <w:rPr>
          <w:rFonts w:ascii="Arial" w:eastAsiaTheme="minorHAnsi" w:hAnsi="Arial" w:cs="Arial"/>
          <w:sz w:val="22"/>
          <w:szCs w:val="22"/>
        </w:rPr>
        <w:t xml:space="preserve">CoV-2 placental infection and inflammation leading to fetal distress and neonatal multi-organ failure in an asymptomatic woman. </w:t>
      </w:r>
      <w:r w:rsidR="006038A2">
        <w:rPr>
          <w:rFonts w:ascii="Arial" w:eastAsiaTheme="minorHAnsi" w:hAnsi="Arial" w:cs="Arial"/>
          <w:sz w:val="22"/>
          <w:szCs w:val="22"/>
        </w:rPr>
        <w:t xml:space="preserve">medRxiv </w:t>
      </w:r>
      <w:r w:rsidR="00A22F5E">
        <w:rPr>
          <w:rFonts w:ascii="Arial" w:eastAsiaTheme="minorHAnsi" w:hAnsi="Arial" w:cs="Arial"/>
          <w:sz w:val="22"/>
          <w:szCs w:val="22"/>
        </w:rPr>
        <w:t>2020</w:t>
      </w:r>
      <w:r w:rsidR="006038A2">
        <w:rPr>
          <w:rFonts w:ascii="Arial" w:eastAsiaTheme="minorHAnsi" w:hAnsi="Arial" w:cs="Arial"/>
          <w:sz w:val="22"/>
          <w:szCs w:val="22"/>
        </w:rPr>
        <w:t>;</w:t>
      </w:r>
      <w:r w:rsidR="00A22F5E" w:rsidRPr="00A22F5E">
        <w:rPr>
          <w:rFonts w:ascii="Arial" w:eastAsiaTheme="minorHAnsi" w:hAnsi="Arial" w:cs="Arial"/>
          <w:sz w:val="22"/>
          <w:szCs w:val="22"/>
        </w:rPr>
        <w:t>2020.06.08.20110437</w:t>
      </w:r>
      <w:r w:rsidR="006038A2">
        <w:rPr>
          <w:rFonts w:ascii="Arial" w:eastAsiaTheme="minorHAnsi" w:hAnsi="Arial" w:cs="Arial"/>
          <w:sz w:val="22"/>
          <w:szCs w:val="22"/>
        </w:rPr>
        <w:t>. preprint</w:t>
      </w:r>
      <w:r w:rsidR="00A22F5E">
        <w:rPr>
          <w:rFonts w:ascii="Arial" w:eastAsiaTheme="minorHAnsi" w:hAnsi="Arial" w:cs="Arial"/>
          <w:sz w:val="22"/>
          <w:szCs w:val="22"/>
        </w:rPr>
        <w:t>.</w:t>
      </w:r>
    </w:p>
    <w:p w14:paraId="0C43C48A" w14:textId="42720211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34.</w:t>
      </w:r>
      <w:r>
        <w:rPr>
          <w:rFonts w:ascii="Arial" w:eastAsiaTheme="minorHAnsi" w:hAnsi="Arial" w:cs="Arial"/>
          <w:sz w:val="22"/>
          <w:szCs w:val="22"/>
        </w:rPr>
        <w:tab/>
        <w:t xml:space="preserve">Tam PCK, Ly KM, Kernich ML, et al. Detectable severe acute respiratory syndrome coronavirus 2 (SARS-CoV-2) in human breast milk of a mildly symptomatic patient with coronavirus disease 2019 (COVID-19). Clin Infect Dis 2020;ciaa673. </w:t>
      </w:r>
    </w:p>
    <w:p w14:paraId="1ED79B9B" w14:textId="4EEE7537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35.</w:t>
      </w:r>
      <w:r>
        <w:rPr>
          <w:rFonts w:ascii="Arial" w:eastAsiaTheme="minorHAnsi" w:hAnsi="Arial" w:cs="Arial"/>
          <w:sz w:val="22"/>
          <w:szCs w:val="22"/>
        </w:rPr>
        <w:tab/>
        <w:t xml:space="preserve">Walczak A, Wilks K, Shakhovskoy R, et al. COVID-19 in a complex obstetric patient with cystic fibrosis. </w:t>
      </w:r>
      <w:r w:rsidR="00950499" w:rsidRPr="00950499">
        <w:rPr>
          <w:rFonts w:ascii="Arial" w:eastAsiaTheme="minorHAnsi" w:hAnsi="Arial" w:cs="Arial"/>
          <w:sz w:val="22"/>
          <w:szCs w:val="22"/>
        </w:rPr>
        <w:t>Infect, Dis &amp; Health</w:t>
      </w:r>
      <w:r>
        <w:rPr>
          <w:rFonts w:ascii="Arial" w:eastAsiaTheme="minorHAnsi" w:hAnsi="Arial" w:cs="Arial"/>
          <w:sz w:val="22"/>
          <w:szCs w:val="22"/>
        </w:rPr>
        <w:t xml:space="preserve"> 2020;0(0). </w:t>
      </w:r>
    </w:p>
    <w:p w14:paraId="507948FF" w14:textId="77777777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lastRenderedPageBreak/>
        <w:t>36.</w:t>
      </w:r>
      <w:r>
        <w:rPr>
          <w:rFonts w:ascii="Arial" w:eastAsiaTheme="minorHAnsi" w:hAnsi="Arial" w:cs="Arial"/>
          <w:sz w:val="22"/>
          <w:szCs w:val="22"/>
        </w:rPr>
        <w:tab/>
        <w:t xml:space="preserve">Wang S, Guo L, Chen L, et al. A case report of neonatal COVID-19 infection in China. Clin Infect Dis 2020;348:1953. </w:t>
      </w:r>
    </w:p>
    <w:p w14:paraId="57F2479C" w14:textId="5489A304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37.</w:t>
      </w:r>
      <w:r>
        <w:rPr>
          <w:rFonts w:ascii="Arial" w:eastAsiaTheme="minorHAnsi" w:hAnsi="Arial" w:cs="Arial"/>
          <w:sz w:val="22"/>
          <w:szCs w:val="22"/>
        </w:rPr>
        <w:tab/>
        <w:t>Wu Y, Liu C, Dong L, Chen Y, Liu J, Zhang C. Viral shedding of COVID-19 in pregnant women. SSRN Journal 2020;</w:t>
      </w:r>
      <w:r w:rsidR="008A4205">
        <w:rPr>
          <w:rFonts w:ascii="Arial" w:eastAsiaTheme="minorHAnsi" w:hAnsi="Arial" w:cs="Arial"/>
          <w:sz w:val="22"/>
          <w:szCs w:val="22"/>
        </w:rPr>
        <w:t xml:space="preserve"> DOI: </w:t>
      </w:r>
      <w:r w:rsidR="008A4205" w:rsidRPr="008A4205">
        <w:rPr>
          <w:rFonts w:ascii="Arial" w:eastAsiaTheme="minorHAnsi" w:hAnsi="Arial" w:cs="Arial"/>
          <w:sz w:val="22"/>
          <w:szCs w:val="22"/>
        </w:rPr>
        <w:t>10.2139/ssrn.3562059</w:t>
      </w:r>
      <w:r w:rsidR="008A4205">
        <w:rPr>
          <w:rFonts w:ascii="Arial" w:eastAsiaTheme="minorHAnsi" w:hAnsi="Arial" w:cs="Arial"/>
          <w:sz w:val="22"/>
          <w:szCs w:val="22"/>
        </w:rPr>
        <w:t>. preprint.</w:t>
      </w:r>
    </w:p>
    <w:p w14:paraId="04B217DF" w14:textId="1F7CE0D1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38.</w:t>
      </w:r>
      <w:r>
        <w:rPr>
          <w:rFonts w:ascii="Arial" w:eastAsiaTheme="minorHAnsi" w:hAnsi="Arial" w:cs="Arial"/>
          <w:sz w:val="22"/>
          <w:szCs w:val="22"/>
        </w:rPr>
        <w:tab/>
        <w:t>Xiong X, Wei H, Zhang Z, et al. Vaginal delivery report of a healthy neonate born to a convalescent mother with COVID­</w:t>
      </w:r>
      <w:r>
        <w:rPr>
          <w:rFonts w:ascii="Cambria Math" w:eastAsiaTheme="minorHAnsi" w:hAnsi="Cambria Math" w:cs="Cambria Math"/>
          <w:sz w:val="22"/>
          <w:szCs w:val="22"/>
        </w:rPr>
        <w:t>‐</w:t>
      </w:r>
      <w:r>
        <w:rPr>
          <w:rFonts w:ascii="Arial" w:eastAsiaTheme="minorHAnsi" w:hAnsi="Arial" w:cs="Arial"/>
          <w:sz w:val="22"/>
          <w:szCs w:val="22"/>
        </w:rPr>
        <w:t>19. J Med Virol 2020;</w:t>
      </w:r>
      <w:r w:rsidR="006227B4">
        <w:rPr>
          <w:rFonts w:ascii="Arial" w:eastAsiaTheme="minorHAnsi" w:hAnsi="Arial" w:cs="Arial"/>
          <w:sz w:val="22"/>
          <w:szCs w:val="22"/>
        </w:rPr>
        <w:t>10.1002/jmv.25857</w:t>
      </w:r>
      <w:r>
        <w:rPr>
          <w:rFonts w:ascii="Arial" w:eastAsiaTheme="minorHAnsi" w:hAnsi="Arial" w:cs="Arial"/>
          <w:sz w:val="22"/>
          <w:szCs w:val="22"/>
        </w:rPr>
        <w:t xml:space="preserve">. </w:t>
      </w:r>
    </w:p>
    <w:p w14:paraId="3F4A8494" w14:textId="77777777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39.</w:t>
      </w:r>
      <w:r>
        <w:rPr>
          <w:rFonts w:ascii="Arial" w:eastAsiaTheme="minorHAnsi" w:hAnsi="Arial" w:cs="Arial"/>
          <w:sz w:val="22"/>
          <w:szCs w:val="22"/>
        </w:rPr>
        <w:tab/>
        <w:t xml:space="preserve">Yan J, Guo J, Fan C, et al. Coronavirus disease 2019 in pregnant women: a report based on 116 cases. Am J Obstet Gynecol 2020;223(1):111.e1–111.e14. </w:t>
      </w:r>
    </w:p>
    <w:p w14:paraId="28CCEEF2" w14:textId="463564D2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40.</w:t>
      </w:r>
      <w:r>
        <w:rPr>
          <w:rFonts w:ascii="Arial" w:eastAsiaTheme="minorHAnsi" w:hAnsi="Arial" w:cs="Arial"/>
          <w:sz w:val="22"/>
          <w:szCs w:val="22"/>
        </w:rPr>
        <w:tab/>
        <w:t xml:space="preserve">Yu Y, Li Y, Hu Y, Bin Li, Xu J. Breastfed </w:t>
      </w:r>
      <w:proofErr w:type="gramStart"/>
      <w:r>
        <w:rPr>
          <w:rFonts w:ascii="Arial" w:eastAsiaTheme="minorHAnsi" w:hAnsi="Arial" w:cs="Arial"/>
          <w:sz w:val="22"/>
          <w:szCs w:val="22"/>
        </w:rPr>
        <w:t>13 month-old</w:t>
      </w:r>
      <w:proofErr w:type="gramEnd"/>
      <w:r>
        <w:rPr>
          <w:rFonts w:ascii="Arial" w:eastAsiaTheme="minorHAnsi" w:hAnsi="Arial" w:cs="Arial"/>
          <w:sz w:val="22"/>
          <w:szCs w:val="22"/>
        </w:rPr>
        <w:t xml:space="preserve"> infant of a mother with COVID-19 pneumonia: a case report. </w:t>
      </w:r>
      <w:r w:rsidR="00950499" w:rsidRPr="00950499">
        <w:rPr>
          <w:rFonts w:ascii="Arial" w:eastAsiaTheme="minorHAnsi" w:hAnsi="Arial" w:cs="Arial"/>
          <w:sz w:val="22"/>
          <w:szCs w:val="22"/>
        </w:rPr>
        <w:t xml:space="preserve">Int Breastfeed J </w:t>
      </w:r>
      <w:r>
        <w:rPr>
          <w:rFonts w:ascii="Arial" w:eastAsiaTheme="minorHAnsi" w:hAnsi="Arial" w:cs="Arial"/>
          <w:sz w:val="22"/>
          <w:szCs w:val="22"/>
        </w:rPr>
        <w:t xml:space="preserve">2020;15(1):1–6. </w:t>
      </w:r>
    </w:p>
    <w:p w14:paraId="58F770D6" w14:textId="77777777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41.</w:t>
      </w:r>
      <w:r>
        <w:rPr>
          <w:rFonts w:ascii="Arial" w:eastAsiaTheme="minorHAnsi" w:hAnsi="Arial" w:cs="Arial"/>
          <w:sz w:val="22"/>
          <w:szCs w:val="22"/>
        </w:rPr>
        <w:tab/>
        <w:t xml:space="preserve">Yuehua Z, Daojiong L, Meifang X, et al. A case of three-month-old infant with new coronavirus infection. Chinese Journal of Pediatrics 2020;58(3):182–4. </w:t>
      </w:r>
    </w:p>
    <w:p w14:paraId="27B0A10E" w14:textId="3CB22F11" w:rsidR="007E5E22" w:rsidRDefault="007E5E22" w:rsidP="007E5E2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42.</w:t>
      </w:r>
      <w:r>
        <w:rPr>
          <w:rFonts w:ascii="Arial" w:eastAsiaTheme="minorHAnsi" w:hAnsi="Arial" w:cs="Arial"/>
          <w:sz w:val="22"/>
          <w:szCs w:val="22"/>
        </w:rPr>
        <w:tab/>
        <w:t>Zhu C, Liu W, Su H, et al. Breastfeeding</w:t>
      </w:r>
      <w:r w:rsidR="00B065F5">
        <w:rPr>
          <w:rFonts w:ascii="Arial" w:eastAsiaTheme="minorHAnsi" w:hAnsi="Arial" w:cs="Arial"/>
          <w:sz w:val="22"/>
          <w:szCs w:val="22"/>
        </w:rPr>
        <w:t xml:space="preserve"> risk from detectable severe acute respiratory syndrome coronavirus 2 in brea</w:t>
      </w:r>
      <w:r>
        <w:rPr>
          <w:rFonts w:ascii="Arial" w:eastAsiaTheme="minorHAnsi" w:hAnsi="Arial" w:cs="Arial"/>
          <w:sz w:val="22"/>
          <w:szCs w:val="22"/>
        </w:rPr>
        <w:t xml:space="preserve">stmilk. </w:t>
      </w:r>
      <w:r w:rsidR="00773C81">
        <w:rPr>
          <w:rFonts w:ascii="Arial" w:eastAsiaTheme="minorHAnsi" w:hAnsi="Arial" w:cs="Arial"/>
          <w:sz w:val="22"/>
          <w:szCs w:val="22"/>
        </w:rPr>
        <w:t>J</w:t>
      </w:r>
      <w:r>
        <w:rPr>
          <w:rFonts w:ascii="Arial" w:eastAsiaTheme="minorHAnsi" w:hAnsi="Arial" w:cs="Arial"/>
          <w:sz w:val="22"/>
          <w:szCs w:val="22"/>
        </w:rPr>
        <w:t xml:space="preserve"> Infection 2020;</w:t>
      </w:r>
      <w:r w:rsidR="006227B4">
        <w:rPr>
          <w:rFonts w:ascii="Arial" w:eastAsiaTheme="minorHAnsi" w:hAnsi="Arial" w:cs="Arial"/>
          <w:sz w:val="22"/>
          <w:szCs w:val="22"/>
        </w:rPr>
        <w:t>81(3):452-482</w:t>
      </w:r>
      <w:r>
        <w:rPr>
          <w:rFonts w:ascii="Arial" w:eastAsiaTheme="minorHAnsi" w:hAnsi="Arial" w:cs="Arial"/>
          <w:sz w:val="22"/>
          <w:szCs w:val="22"/>
        </w:rPr>
        <w:t xml:space="preserve">. </w:t>
      </w:r>
    </w:p>
    <w:p w14:paraId="4716DBF7" w14:textId="52F3E510" w:rsidR="0058558C" w:rsidRPr="00990EB2" w:rsidRDefault="007E5E22" w:rsidP="00990EB2">
      <w:pPr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fldChar w:fldCharType="begin"/>
      </w:r>
      <w:r>
        <w:rPr>
          <w:rFonts w:ascii="Arial" w:eastAsiaTheme="minorHAnsi" w:hAnsi="Arial" w:cs="Arial"/>
          <w:sz w:val="22"/>
          <w:szCs w:val="22"/>
        </w:rPr>
        <w:instrText xml:space="preserve"> ADDIN PAPERS2_CITATIONS &lt;papers2_bibliography/&gt;</w:instrText>
      </w:r>
      <w:r>
        <w:rPr>
          <w:rFonts w:ascii="Arial" w:eastAsiaTheme="minorHAnsi" w:hAnsi="Arial" w:cs="Arial"/>
          <w:sz w:val="22"/>
          <w:szCs w:val="22"/>
        </w:rPr>
        <w:fldChar w:fldCharType="end"/>
      </w:r>
    </w:p>
    <w:sectPr w:rsidR="0058558C" w:rsidRPr="00990EB2" w:rsidSect="0055052A">
      <w:footerReference w:type="even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4CC4F" w16cex:dateUtc="2020-08-29T19:45:00Z"/>
  <w16cex:commentExtensible w16cex:durableId="22F7895A" w16cex:dateUtc="2020-08-31T21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C5729" w14:textId="77777777" w:rsidR="00C51AA2" w:rsidRDefault="00C51AA2" w:rsidP="00900280">
      <w:r>
        <w:separator/>
      </w:r>
    </w:p>
  </w:endnote>
  <w:endnote w:type="continuationSeparator" w:id="0">
    <w:p w14:paraId="360E9F46" w14:textId="77777777" w:rsidR="00C51AA2" w:rsidRDefault="00C51AA2" w:rsidP="00900280">
      <w:r>
        <w:continuationSeparator/>
      </w:r>
    </w:p>
  </w:endnote>
  <w:endnote w:type="continuationNotice" w:id="1">
    <w:p w14:paraId="43B644A4" w14:textId="77777777" w:rsidR="00C51AA2" w:rsidRDefault="00C51A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468848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125B07" w14:textId="6473B946" w:rsidR="00E2753C" w:rsidRDefault="00E2753C" w:rsidP="002827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C6009D" w14:textId="77777777" w:rsidR="00E2753C" w:rsidRDefault="00E2753C" w:rsidP="009002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672079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4F6DF0" w14:textId="2D1CBA7C" w:rsidR="00E2753C" w:rsidRDefault="00E2753C" w:rsidP="006A38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15</w:t>
        </w:r>
        <w:r>
          <w:rPr>
            <w:rStyle w:val="PageNumber"/>
          </w:rPr>
          <w:fldChar w:fldCharType="end"/>
        </w:r>
      </w:p>
    </w:sdtContent>
  </w:sdt>
  <w:p w14:paraId="6E300247" w14:textId="77777777" w:rsidR="00E2753C" w:rsidRDefault="00E2753C" w:rsidP="009002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0E2753C" w14:paraId="7374FA15" w14:textId="77777777" w:rsidTr="4E95C715">
      <w:tc>
        <w:tcPr>
          <w:tcW w:w="3600" w:type="dxa"/>
        </w:tcPr>
        <w:p w14:paraId="128C4D96" w14:textId="19D08CF1" w:rsidR="00E2753C" w:rsidRDefault="00E2753C" w:rsidP="4E95C715">
          <w:pPr>
            <w:pStyle w:val="Header"/>
            <w:ind w:left="-115"/>
          </w:pPr>
        </w:p>
      </w:tc>
      <w:tc>
        <w:tcPr>
          <w:tcW w:w="3600" w:type="dxa"/>
        </w:tcPr>
        <w:p w14:paraId="5BBAAA61" w14:textId="62D0B997" w:rsidR="00E2753C" w:rsidRDefault="00E2753C" w:rsidP="4E95C715">
          <w:pPr>
            <w:pStyle w:val="Header"/>
            <w:jc w:val="center"/>
          </w:pPr>
        </w:p>
      </w:tc>
      <w:tc>
        <w:tcPr>
          <w:tcW w:w="3600" w:type="dxa"/>
        </w:tcPr>
        <w:p w14:paraId="4B2E29FC" w14:textId="3269A35E" w:rsidR="00E2753C" w:rsidRDefault="00E2753C" w:rsidP="4E95C715">
          <w:pPr>
            <w:pStyle w:val="Header"/>
            <w:ind w:right="-115"/>
            <w:jc w:val="right"/>
          </w:pPr>
        </w:p>
      </w:tc>
    </w:tr>
  </w:tbl>
  <w:p w14:paraId="426535C9" w14:textId="3D549DD7" w:rsidR="00E2753C" w:rsidRDefault="00E2753C" w:rsidP="4E95C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18C30" w14:textId="77777777" w:rsidR="00C51AA2" w:rsidRDefault="00C51AA2" w:rsidP="00900280">
      <w:r>
        <w:separator/>
      </w:r>
    </w:p>
  </w:footnote>
  <w:footnote w:type="continuationSeparator" w:id="0">
    <w:p w14:paraId="2B7B5334" w14:textId="77777777" w:rsidR="00C51AA2" w:rsidRDefault="00C51AA2" w:rsidP="00900280">
      <w:r>
        <w:continuationSeparator/>
      </w:r>
    </w:p>
  </w:footnote>
  <w:footnote w:type="continuationNotice" w:id="1">
    <w:p w14:paraId="1EB6FB22" w14:textId="77777777" w:rsidR="00C51AA2" w:rsidRDefault="00C51A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5452"/>
    <w:multiLevelType w:val="hybridMultilevel"/>
    <w:tmpl w:val="149889B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582847"/>
    <w:multiLevelType w:val="hybridMultilevel"/>
    <w:tmpl w:val="A7EC8E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81778"/>
    <w:multiLevelType w:val="multilevel"/>
    <w:tmpl w:val="318E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A01AD"/>
    <w:multiLevelType w:val="hybridMultilevel"/>
    <w:tmpl w:val="F8A8EAEE"/>
    <w:lvl w:ilvl="0" w:tplc="9AF8B08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C55795A"/>
    <w:multiLevelType w:val="multilevel"/>
    <w:tmpl w:val="A920C4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F12695"/>
    <w:multiLevelType w:val="hybridMultilevel"/>
    <w:tmpl w:val="02003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8373E"/>
    <w:multiLevelType w:val="hybridMultilevel"/>
    <w:tmpl w:val="2C727926"/>
    <w:lvl w:ilvl="0" w:tplc="16BC74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C7225"/>
    <w:multiLevelType w:val="multilevel"/>
    <w:tmpl w:val="8702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2140CC"/>
    <w:multiLevelType w:val="hybridMultilevel"/>
    <w:tmpl w:val="B5C85E04"/>
    <w:lvl w:ilvl="0" w:tplc="9AF8B08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A36A38"/>
    <w:multiLevelType w:val="hybridMultilevel"/>
    <w:tmpl w:val="515E055A"/>
    <w:lvl w:ilvl="0" w:tplc="F1669D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629D4"/>
    <w:multiLevelType w:val="hybridMultilevel"/>
    <w:tmpl w:val="9E661BC2"/>
    <w:lvl w:ilvl="0" w:tplc="A1769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sss5df5ywrt5tea9dcv2swoe22a0xa59axv&quot;&gt;Untitled&lt;record-ids&gt;&lt;item&gt;4&lt;/item&gt;&lt;item&gt;8&lt;/item&gt;&lt;item&gt;9&lt;/item&gt;&lt;item&gt;10&lt;/item&gt;&lt;item&gt;21&lt;/item&gt;&lt;item&gt;23&lt;/item&gt;&lt;item&gt;31&lt;/item&gt;&lt;item&gt;32&lt;/item&gt;&lt;item&gt;33&lt;/item&gt;&lt;item&gt;34&lt;/item&gt;&lt;item&gt;36&lt;/item&gt;&lt;item&gt;37&lt;/item&gt;&lt;/record-ids&gt;&lt;/item&gt;&lt;/Libraries&gt;"/>
  </w:docVars>
  <w:rsids>
    <w:rsidRoot w:val="00D95D4A"/>
    <w:rsid w:val="00000A3C"/>
    <w:rsid w:val="00002176"/>
    <w:rsid w:val="00002384"/>
    <w:rsid w:val="000023FE"/>
    <w:rsid w:val="00005892"/>
    <w:rsid w:val="00006AAB"/>
    <w:rsid w:val="00006C21"/>
    <w:rsid w:val="00006C87"/>
    <w:rsid w:val="00006F19"/>
    <w:rsid w:val="000074E3"/>
    <w:rsid w:val="00007B41"/>
    <w:rsid w:val="00007C38"/>
    <w:rsid w:val="00007E08"/>
    <w:rsid w:val="00010376"/>
    <w:rsid w:val="00011110"/>
    <w:rsid w:val="00012166"/>
    <w:rsid w:val="00013660"/>
    <w:rsid w:val="000136F6"/>
    <w:rsid w:val="00013B53"/>
    <w:rsid w:val="000145C5"/>
    <w:rsid w:val="00022D68"/>
    <w:rsid w:val="00023AEF"/>
    <w:rsid w:val="0002453E"/>
    <w:rsid w:val="00024EB0"/>
    <w:rsid w:val="00025930"/>
    <w:rsid w:val="00027E90"/>
    <w:rsid w:val="000310F5"/>
    <w:rsid w:val="00032CF3"/>
    <w:rsid w:val="000339F2"/>
    <w:rsid w:val="0003517F"/>
    <w:rsid w:val="0003698C"/>
    <w:rsid w:val="00040EBD"/>
    <w:rsid w:val="00042306"/>
    <w:rsid w:val="00044952"/>
    <w:rsid w:val="000450C7"/>
    <w:rsid w:val="00045474"/>
    <w:rsid w:val="00045E06"/>
    <w:rsid w:val="00047DDA"/>
    <w:rsid w:val="000515BD"/>
    <w:rsid w:val="00051BFE"/>
    <w:rsid w:val="00053070"/>
    <w:rsid w:val="00053418"/>
    <w:rsid w:val="000534EA"/>
    <w:rsid w:val="00053E42"/>
    <w:rsid w:val="000540CD"/>
    <w:rsid w:val="00054FB3"/>
    <w:rsid w:val="000552DB"/>
    <w:rsid w:val="00056ABD"/>
    <w:rsid w:val="0005791B"/>
    <w:rsid w:val="00057A7A"/>
    <w:rsid w:val="00057F60"/>
    <w:rsid w:val="00061C49"/>
    <w:rsid w:val="000631E7"/>
    <w:rsid w:val="0006583B"/>
    <w:rsid w:val="00067F14"/>
    <w:rsid w:val="00070972"/>
    <w:rsid w:val="00071832"/>
    <w:rsid w:val="00071B89"/>
    <w:rsid w:val="00072184"/>
    <w:rsid w:val="00072D6B"/>
    <w:rsid w:val="0007355C"/>
    <w:rsid w:val="0007535A"/>
    <w:rsid w:val="000756C9"/>
    <w:rsid w:val="0007581A"/>
    <w:rsid w:val="00075B8C"/>
    <w:rsid w:val="00084F33"/>
    <w:rsid w:val="000854F7"/>
    <w:rsid w:val="000859BF"/>
    <w:rsid w:val="0008679E"/>
    <w:rsid w:val="000875AC"/>
    <w:rsid w:val="000919FC"/>
    <w:rsid w:val="00093683"/>
    <w:rsid w:val="000952A3"/>
    <w:rsid w:val="00096A98"/>
    <w:rsid w:val="00096D16"/>
    <w:rsid w:val="00096E7F"/>
    <w:rsid w:val="00097356"/>
    <w:rsid w:val="000A0496"/>
    <w:rsid w:val="000A2860"/>
    <w:rsid w:val="000A2C87"/>
    <w:rsid w:val="000A4FE4"/>
    <w:rsid w:val="000A5435"/>
    <w:rsid w:val="000A6788"/>
    <w:rsid w:val="000A6A3F"/>
    <w:rsid w:val="000A74F4"/>
    <w:rsid w:val="000B0C73"/>
    <w:rsid w:val="000B30D8"/>
    <w:rsid w:val="000B3763"/>
    <w:rsid w:val="000B4A7E"/>
    <w:rsid w:val="000C0AA7"/>
    <w:rsid w:val="000C25DF"/>
    <w:rsid w:val="000C307B"/>
    <w:rsid w:val="000C308A"/>
    <w:rsid w:val="000C348E"/>
    <w:rsid w:val="000C3A66"/>
    <w:rsid w:val="000C497E"/>
    <w:rsid w:val="000C5A08"/>
    <w:rsid w:val="000C6496"/>
    <w:rsid w:val="000C6C07"/>
    <w:rsid w:val="000C71A3"/>
    <w:rsid w:val="000D0045"/>
    <w:rsid w:val="000D173B"/>
    <w:rsid w:val="000D1E7E"/>
    <w:rsid w:val="000D225B"/>
    <w:rsid w:val="000D26EF"/>
    <w:rsid w:val="000D3AD3"/>
    <w:rsid w:val="000D55B7"/>
    <w:rsid w:val="000D7C6A"/>
    <w:rsid w:val="000E16A2"/>
    <w:rsid w:val="000E176D"/>
    <w:rsid w:val="000E2C6C"/>
    <w:rsid w:val="000E3173"/>
    <w:rsid w:val="000E38F8"/>
    <w:rsid w:val="000E4B67"/>
    <w:rsid w:val="000E54EE"/>
    <w:rsid w:val="000E7E78"/>
    <w:rsid w:val="000F129A"/>
    <w:rsid w:val="000F27F4"/>
    <w:rsid w:val="000F3C28"/>
    <w:rsid w:val="000F3E00"/>
    <w:rsid w:val="000F46FA"/>
    <w:rsid w:val="000F5788"/>
    <w:rsid w:val="000F5AE0"/>
    <w:rsid w:val="000F5FD4"/>
    <w:rsid w:val="000F640B"/>
    <w:rsid w:val="000F6E77"/>
    <w:rsid w:val="000F753B"/>
    <w:rsid w:val="000F7DB9"/>
    <w:rsid w:val="0010067B"/>
    <w:rsid w:val="0010111B"/>
    <w:rsid w:val="00102E11"/>
    <w:rsid w:val="00110A7E"/>
    <w:rsid w:val="001113CF"/>
    <w:rsid w:val="0011192D"/>
    <w:rsid w:val="0011258A"/>
    <w:rsid w:val="00113D67"/>
    <w:rsid w:val="001143F2"/>
    <w:rsid w:val="00114D32"/>
    <w:rsid w:val="00116607"/>
    <w:rsid w:val="00117E8B"/>
    <w:rsid w:val="0012035D"/>
    <w:rsid w:val="00120B56"/>
    <w:rsid w:val="00122629"/>
    <w:rsid w:val="00122C36"/>
    <w:rsid w:val="00123EF0"/>
    <w:rsid w:val="00124520"/>
    <w:rsid w:val="00124558"/>
    <w:rsid w:val="001259B4"/>
    <w:rsid w:val="00127279"/>
    <w:rsid w:val="00127B91"/>
    <w:rsid w:val="001306A3"/>
    <w:rsid w:val="00131D32"/>
    <w:rsid w:val="001323B0"/>
    <w:rsid w:val="00134F80"/>
    <w:rsid w:val="00135CDF"/>
    <w:rsid w:val="00140110"/>
    <w:rsid w:val="001401A9"/>
    <w:rsid w:val="00142519"/>
    <w:rsid w:val="0014381E"/>
    <w:rsid w:val="0014709E"/>
    <w:rsid w:val="00147365"/>
    <w:rsid w:val="00150243"/>
    <w:rsid w:val="001511D4"/>
    <w:rsid w:val="00151950"/>
    <w:rsid w:val="00152156"/>
    <w:rsid w:val="001538F0"/>
    <w:rsid w:val="00153D7F"/>
    <w:rsid w:val="00155804"/>
    <w:rsid w:val="00156D38"/>
    <w:rsid w:val="0015713E"/>
    <w:rsid w:val="00160BCA"/>
    <w:rsid w:val="001620A0"/>
    <w:rsid w:val="00164A7E"/>
    <w:rsid w:val="0016537E"/>
    <w:rsid w:val="00165E00"/>
    <w:rsid w:val="00166E25"/>
    <w:rsid w:val="00166F35"/>
    <w:rsid w:val="001671D8"/>
    <w:rsid w:val="00167715"/>
    <w:rsid w:val="001714E8"/>
    <w:rsid w:val="0017179F"/>
    <w:rsid w:val="00176838"/>
    <w:rsid w:val="00176D65"/>
    <w:rsid w:val="001814A9"/>
    <w:rsid w:val="00182328"/>
    <w:rsid w:val="0018320F"/>
    <w:rsid w:val="0018371C"/>
    <w:rsid w:val="00183805"/>
    <w:rsid w:val="00183859"/>
    <w:rsid w:val="00185406"/>
    <w:rsid w:val="001868A9"/>
    <w:rsid w:val="00186C22"/>
    <w:rsid w:val="00186DDB"/>
    <w:rsid w:val="001872A8"/>
    <w:rsid w:val="00187AE2"/>
    <w:rsid w:val="00190724"/>
    <w:rsid w:val="00190E9A"/>
    <w:rsid w:val="00191797"/>
    <w:rsid w:val="001925E5"/>
    <w:rsid w:val="0019278F"/>
    <w:rsid w:val="001939B1"/>
    <w:rsid w:val="00194C39"/>
    <w:rsid w:val="001968C5"/>
    <w:rsid w:val="001A0675"/>
    <w:rsid w:val="001A1977"/>
    <w:rsid w:val="001A2210"/>
    <w:rsid w:val="001A3E1E"/>
    <w:rsid w:val="001A5D44"/>
    <w:rsid w:val="001A5F0D"/>
    <w:rsid w:val="001A5FEA"/>
    <w:rsid w:val="001B0E81"/>
    <w:rsid w:val="001B1405"/>
    <w:rsid w:val="001B222F"/>
    <w:rsid w:val="001B3B45"/>
    <w:rsid w:val="001B580A"/>
    <w:rsid w:val="001B5AC1"/>
    <w:rsid w:val="001B639A"/>
    <w:rsid w:val="001B73D1"/>
    <w:rsid w:val="001C0958"/>
    <w:rsid w:val="001C2D3E"/>
    <w:rsid w:val="001C4A56"/>
    <w:rsid w:val="001C4B56"/>
    <w:rsid w:val="001C4B8F"/>
    <w:rsid w:val="001C7270"/>
    <w:rsid w:val="001D0820"/>
    <w:rsid w:val="001D15AA"/>
    <w:rsid w:val="001D2E00"/>
    <w:rsid w:val="001D389D"/>
    <w:rsid w:val="001D445B"/>
    <w:rsid w:val="001D4A5B"/>
    <w:rsid w:val="001D541C"/>
    <w:rsid w:val="001D6E7B"/>
    <w:rsid w:val="001E0B0A"/>
    <w:rsid w:val="001E144C"/>
    <w:rsid w:val="001E2632"/>
    <w:rsid w:val="001E2FC2"/>
    <w:rsid w:val="001E2FEF"/>
    <w:rsid w:val="001E4167"/>
    <w:rsid w:val="001E604F"/>
    <w:rsid w:val="001E6DB8"/>
    <w:rsid w:val="001E732F"/>
    <w:rsid w:val="001E78B6"/>
    <w:rsid w:val="001F1D73"/>
    <w:rsid w:val="001F226C"/>
    <w:rsid w:val="001F2ABD"/>
    <w:rsid w:val="001F3761"/>
    <w:rsid w:val="001F48F8"/>
    <w:rsid w:val="001F5219"/>
    <w:rsid w:val="001F683F"/>
    <w:rsid w:val="001F6D35"/>
    <w:rsid w:val="00200A67"/>
    <w:rsid w:val="0020122E"/>
    <w:rsid w:val="002020CA"/>
    <w:rsid w:val="002023EE"/>
    <w:rsid w:val="002024C8"/>
    <w:rsid w:val="0020413C"/>
    <w:rsid w:val="002045CD"/>
    <w:rsid w:val="00204F72"/>
    <w:rsid w:val="00205263"/>
    <w:rsid w:val="002073E5"/>
    <w:rsid w:val="00207773"/>
    <w:rsid w:val="00212465"/>
    <w:rsid w:val="00213274"/>
    <w:rsid w:val="002149F1"/>
    <w:rsid w:val="00215341"/>
    <w:rsid w:val="002154DA"/>
    <w:rsid w:val="002171BB"/>
    <w:rsid w:val="00217E02"/>
    <w:rsid w:val="002204E0"/>
    <w:rsid w:val="002207A3"/>
    <w:rsid w:val="00222BF6"/>
    <w:rsid w:val="00222E10"/>
    <w:rsid w:val="00223A8A"/>
    <w:rsid w:val="00223B9F"/>
    <w:rsid w:val="0022471F"/>
    <w:rsid w:val="00224E23"/>
    <w:rsid w:val="002252B4"/>
    <w:rsid w:val="00225653"/>
    <w:rsid w:val="00226735"/>
    <w:rsid w:val="00226830"/>
    <w:rsid w:val="00231005"/>
    <w:rsid w:val="00234D2A"/>
    <w:rsid w:val="00235A86"/>
    <w:rsid w:val="0023694B"/>
    <w:rsid w:val="00237EBD"/>
    <w:rsid w:val="00240E90"/>
    <w:rsid w:val="00241B5A"/>
    <w:rsid w:val="00242CC9"/>
    <w:rsid w:val="002445E8"/>
    <w:rsid w:val="00245367"/>
    <w:rsid w:val="002456BD"/>
    <w:rsid w:val="00245A3B"/>
    <w:rsid w:val="00245F5F"/>
    <w:rsid w:val="0024611D"/>
    <w:rsid w:val="0024736D"/>
    <w:rsid w:val="00247A8C"/>
    <w:rsid w:val="00251466"/>
    <w:rsid w:val="00251D69"/>
    <w:rsid w:val="00252EBD"/>
    <w:rsid w:val="00253A29"/>
    <w:rsid w:val="0025680B"/>
    <w:rsid w:val="00257B57"/>
    <w:rsid w:val="00257E6F"/>
    <w:rsid w:val="00260B0E"/>
    <w:rsid w:val="00261BE2"/>
    <w:rsid w:val="002624F3"/>
    <w:rsid w:val="0026398C"/>
    <w:rsid w:val="0026434A"/>
    <w:rsid w:val="002643B0"/>
    <w:rsid w:val="00264AD6"/>
    <w:rsid w:val="00265C16"/>
    <w:rsid w:val="00267295"/>
    <w:rsid w:val="0026734A"/>
    <w:rsid w:val="00267C3A"/>
    <w:rsid w:val="00270DD2"/>
    <w:rsid w:val="00271005"/>
    <w:rsid w:val="002713F2"/>
    <w:rsid w:val="00271736"/>
    <w:rsid w:val="0027185C"/>
    <w:rsid w:val="00271A1E"/>
    <w:rsid w:val="00272F43"/>
    <w:rsid w:val="002739E3"/>
    <w:rsid w:val="002756F6"/>
    <w:rsid w:val="00276EF9"/>
    <w:rsid w:val="00277528"/>
    <w:rsid w:val="00280269"/>
    <w:rsid w:val="00281100"/>
    <w:rsid w:val="00281C4C"/>
    <w:rsid w:val="0028270E"/>
    <w:rsid w:val="0028368F"/>
    <w:rsid w:val="00285374"/>
    <w:rsid w:val="00285D12"/>
    <w:rsid w:val="00286029"/>
    <w:rsid w:val="0028636D"/>
    <w:rsid w:val="0028683B"/>
    <w:rsid w:val="00287043"/>
    <w:rsid w:val="002872E4"/>
    <w:rsid w:val="0028784B"/>
    <w:rsid w:val="002903FB"/>
    <w:rsid w:val="00292DC9"/>
    <w:rsid w:val="002942C8"/>
    <w:rsid w:val="00294BE6"/>
    <w:rsid w:val="00295217"/>
    <w:rsid w:val="002958B3"/>
    <w:rsid w:val="0029649B"/>
    <w:rsid w:val="00296D78"/>
    <w:rsid w:val="00297529"/>
    <w:rsid w:val="002A023E"/>
    <w:rsid w:val="002A2951"/>
    <w:rsid w:val="002A36D8"/>
    <w:rsid w:val="002A3BC7"/>
    <w:rsid w:val="002A4991"/>
    <w:rsid w:val="002A4BB2"/>
    <w:rsid w:val="002A5368"/>
    <w:rsid w:val="002A5D60"/>
    <w:rsid w:val="002A64C5"/>
    <w:rsid w:val="002B2662"/>
    <w:rsid w:val="002B26C7"/>
    <w:rsid w:val="002B282D"/>
    <w:rsid w:val="002B2852"/>
    <w:rsid w:val="002B2B17"/>
    <w:rsid w:val="002B3CA2"/>
    <w:rsid w:val="002B4039"/>
    <w:rsid w:val="002B5D65"/>
    <w:rsid w:val="002B6306"/>
    <w:rsid w:val="002B72C7"/>
    <w:rsid w:val="002B78A2"/>
    <w:rsid w:val="002C0052"/>
    <w:rsid w:val="002C0A66"/>
    <w:rsid w:val="002C1B7D"/>
    <w:rsid w:val="002C47AF"/>
    <w:rsid w:val="002C4ABE"/>
    <w:rsid w:val="002C5112"/>
    <w:rsid w:val="002C5E44"/>
    <w:rsid w:val="002D00FD"/>
    <w:rsid w:val="002D0221"/>
    <w:rsid w:val="002D04BC"/>
    <w:rsid w:val="002D0DB3"/>
    <w:rsid w:val="002D38D7"/>
    <w:rsid w:val="002D38EE"/>
    <w:rsid w:val="002D4EF1"/>
    <w:rsid w:val="002D522B"/>
    <w:rsid w:val="002D5791"/>
    <w:rsid w:val="002D70CE"/>
    <w:rsid w:val="002D74E5"/>
    <w:rsid w:val="002E0721"/>
    <w:rsid w:val="002E2008"/>
    <w:rsid w:val="002E31C1"/>
    <w:rsid w:val="002E31C8"/>
    <w:rsid w:val="002E3DBF"/>
    <w:rsid w:val="002E3DE0"/>
    <w:rsid w:val="002E4678"/>
    <w:rsid w:val="002E4BC0"/>
    <w:rsid w:val="002E50CE"/>
    <w:rsid w:val="002E549D"/>
    <w:rsid w:val="002E6C80"/>
    <w:rsid w:val="002F03FE"/>
    <w:rsid w:val="002F0C3C"/>
    <w:rsid w:val="002F1BC2"/>
    <w:rsid w:val="002F2283"/>
    <w:rsid w:val="002F3310"/>
    <w:rsid w:val="002F5021"/>
    <w:rsid w:val="002F6E53"/>
    <w:rsid w:val="002F74C9"/>
    <w:rsid w:val="00301408"/>
    <w:rsid w:val="00302793"/>
    <w:rsid w:val="003032F8"/>
    <w:rsid w:val="003033C6"/>
    <w:rsid w:val="00304386"/>
    <w:rsid w:val="00306902"/>
    <w:rsid w:val="0031126A"/>
    <w:rsid w:val="00312219"/>
    <w:rsid w:val="00314642"/>
    <w:rsid w:val="00315A5E"/>
    <w:rsid w:val="00315B5A"/>
    <w:rsid w:val="003165E4"/>
    <w:rsid w:val="00317317"/>
    <w:rsid w:val="00317841"/>
    <w:rsid w:val="00317859"/>
    <w:rsid w:val="00322F17"/>
    <w:rsid w:val="00324176"/>
    <w:rsid w:val="0032448C"/>
    <w:rsid w:val="00324C8E"/>
    <w:rsid w:val="0032771E"/>
    <w:rsid w:val="00327ED2"/>
    <w:rsid w:val="00327FAB"/>
    <w:rsid w:val="003319D9"/>
    <w:rsid w:val="00333F40"/>
    <w:rsid w:val="00333F55"/>
    <w:rsid w:val="0033541C"/>
    <w:rsid w:val="0033765C"/>
    <w:rsid w:val="003400AE"/>
    <w:rsid w:val="00341FA7"/>
    <w:rsid w:val="003424CB"/>
    <w:rsid w:val="00342F46"/>
    <w:rsid w:val="00343D78"/>
    <w:rsid w:val="00344C40"/>
    <w:rsid w:val="0034507D"/>
    <w:rsid w:val="003462B9"/>
    <w:rsid w:val="00351053"/>
    <w:rsid w:val="00351E80"/>
    <w:rsid w:val="00351EA5"/>
    <w:rsid w:val="00353978"/>
    <w:rsid w:val="00353EA7"/>
    <w:rsid w:val="00354DAD"/>
    <w:rsid w:val="00355ECC"/>
    <w:rsid w:val="003566D1"/>
    <w:rsid w:val="00356A05"/>
    <w:rsid w:val="00357854"/>
    <w:rsid w:val="00357D53"/>
    <w:rsid w:val="00360143"/>
    <w:rsid w:val="0036265D"/>
    <w:rsid w:val="00362BC8"/>
    <w:rsid w:val="00364FAA"/>
    <w:rsid w:val="00365025"/>
    <w:rsid w:val="00366BB2"/>
    <w:rsid w:val="00366FFF"/>
    <w:rsid w:val="00371A61"/>
    <w:rsid w:val="0037467A"/>
    <w:rsid w:val="00374DD2"/>
    <w:rsid w:val="00374F4F"/>
    <w:rsid w:val="00374FA7"/>
    <w:rsid w:val="00375AB4"/>
    <w:rsid w:val="00377811"/>
    <w:rsid w:val="00377A9D"/>
    <w:rsid w:val="00380E15"/>
    <w:rsid w:val="00381404"/>
    <w:rsid w:val="003818BB"/>
    <w:rsid w:val="00382696"/>
    <w:rsid w:val="003827A5"/>
    <w:rsid w:val="0038317E"/>
    <w:rsid w:val="0038331B"/>
    <w:rsid w:val="0038418F"/>
    <w:rsid w:val="0038507A"/>
    <w:rsid w:val="00386F53"/>
    <w:rsid w:val="00390780"/>
    <w:rsid w:val="0039151C"/>
    <w:rsid w:val="00392282"/>
    <w:rsid w:val="00392AF1"/>
    <w:rsid w:val="0039365F"/>
    <w:rsid w:val="0039395D"/>
    <w:rsid w:val="00394F9C"/>
    <w:rsid w:val="0039543C"/>
    <w:rsid w:val="003964FE"/>
    <w:rsid w:val="00396A1B"/>
    <w:rsid w:val="0039790A"/>
    <w:rsid w:val="00397E01"/>
    <w:rsid w:val="003A1030"/>
    <w:rsid w:val="003A182A"/>
    <w:rsid w:val="003A1B7B"/>
    <w:rsid w:val="003A427E"/>
    <w:rsid w:val="003A4DB5"/>
    <w:rsid w:val="003A66C4"/>
    <w:rsid w:val="003A66CB"/>
    <w:rsid w:val="003A7A26"/>
    <w:rsid w:val="003B0240"/>
    <w:rsid w:val="003B0455"/>
    <w:rsid w:val="003B0884"/>
    <w:rsid w:val="003B33AE"/>
    <w:rsid w:val="003B455C"/>
    <w:rsid w:val="003B5D43"/>
    <w:rsid w:val="003B6065"/>
    <w:rsid w:val="003C09CB"/>
    <w:rsid w:val="003C0CE2"/>
    <w:rsid w:val="003C1C2C"/>
    <w:rsid w:val="003C2F68"/>
    <w:rsid w:val="003C33FC"/>
    <w:rsid w:val="003C50B6"/>
    <w:rsid w:val="003C5469"/>
    <w:rsid w:val="003C5700"/>
    <w:rsid w:val="003C6E5F"/>
    <w:rsid w:val="003D2F2F"/>
    <w:rsid w:val="003D523B"/>
    <w:rsid w:val="003D6432"/>
    <w:rsid w:val="003D77C8"/>
    <w:rsid w:val="003E1A3C"/>
    <w:rsid w:val="003E25FD"/>
    <w:rsid w:val="003E2782"/>
    <w:rsid w:val="003E2A9E"/>
    <w:rsid w:val="003E3FE1"/>
    <w:rsid w:val="003E47D2"/>
    <w:rsid w:val="003E7FDA"/>
    <w:rsid w:val="003F0A97"/>
    <w:rsid w:val="003F1E48"/>
    <w:rsid w:val="003F4485"/>
    <w:rsid w:val="003F46B1"/>
    <w:rsid w:val="003F59D9"/>
    <w:rsid w:val="003F614C"/>
    <w:rsid w:val="003F6191"/>
    <w:rsid w:val="004004E3"/>
    <w:rsid w:val="004011C5"/>
    <w:rsid w:val="00401C85"/>
    <w:rsid w:val="00401F27"/>
    <w:rsid w:val="0040232C"/>
    <w:rsid w:val="00402860"/>
    <w:rsid w:val="00402A1D"/>
    <w:rsid w:val="00403515"/>
    <w:rsid w:val="00403D30"/>
    <w:rsid w:val="00404C6C"/>
    <w:rsid w:val="004075C6"/>
    <w:rsid w:val="00407A83"/>
    <w:rsid w:val="00410908"/>
    <w:rsid w:val="00410D19"/>
    <w:rsid w:val="004111AD"/>
    <w:rsid w:val="00411803"/>
    <w:rsid w:val="00411834"/>
    <w:rsid w:val="0041345A"/>
    <w:rsid w:val="0041429E"/>
    <w:rsid w:val="00414F05"/>
    <w:rsid w:val="00415EA6"/>
    <w:rsid w:val="00416C48"/>
    <w:rsid w:val="004175DC"/>
    <w:rsid w:val="00420DEE"/>
    <w:rsid w:val="00421135"/>
    <w:rsid w:val="004218DD"/>
    <w:rsid w:val="00421F37"/>
    <w:rsid w:val="00422CE4"/>
    <w:rsid w:val="00423653"/>
    <w:rsid w:val="00423C55"/>
    <w:rsid w:val="00426D00"/>
    <w:rsid w:val="0042752E"/>
    <w:rsid w:val="00432857"/>
    <w:rsid w:val="004341E1"/>
    <w:rsid w:val="00434DE0"/>
    <w:rsid w:val="00435E0A"/>
    <w:rsid w:val="004364E2"/>
    <w:rsid w:val="00436FA1"/>
    <w:rsid w:val="00437B11"/>
    <w:rsid w:val="00437D0B"/>
    <w:rsid w:val="004407FB"/>
    <w:rsid w:val="00441077"/>
    <w:rsid w:val="00444812"/>
    <w:rsid w:val="0044494B"/>
    <w:rsid w:val="00446E2B"/>
    <w:rsid w:val="00450952"/>
    <w:rsid w:val="00451470"/>
    <w:rsid w:val="00452CB0"/>
    <w:rsid w:val="00453673"/>
    <w:rsid w:val="00453BDE"/>
    <w:rsid w:val="0045459E"/>
    <w:rsid w:val="00454B67"/>
    <w:rsid w:val="004552FF"/>
    <w:rsid w:val="00455A32"/>
    <w:rsid w:val="00456558"/>
    <w:rsid w:val="00457F43"/>
    <w:rsid w:val="00460013"/>
    <w:rsid w:val="004620FD"/>
    <w:rsid w:val="00463366"/>
    <w:rsid w:val="00463823"/>
    <w:rsid w:val="00465D27"/>
    <w:rsid w:val="00466885"/>
    <w:rsid w:val="0046743F"/>
    <w:rsid w:val="0047253D"/>
    <w:rsid w:val="004739D8"/>
    <w:rsid w:val="004743B5"/>
    <w:rsid w:val="0047464A"/>
    <w:rsid w:val="00474CEC"/>
    <w:rsid w:val="00474F6F"/>
    <w:rsid w:val="00475AC6"/>
    <w:rsid w:val="004762A3"/>
    <w:rsid w:val="004768C7"/>
    <w:rsid w:val="004771FA"/>
    <w:rsid w:val="004813A0"/>
    <w:rsid w:val="0048346A"/>
    <w:rsid w:val="004842EA"/>
    <w:rsid w:val="004849D2"/>
    <w:rsid w:val="004914DF"/>
    <w:rsid w:val="00491607"/>
    <w:rsid w:val="00491EEE"/>
    <w:rsid w:val="00492869"/>
    <w:rsid w:val="00492D29"/>
    <w:rsid w:val="00493C81"/>
    <w:rsid w:val="00495C82"/>
    <w:rsid w:val="004A0559"/>
    <w:rsid w:val="004A1E91"/>
    <w:rsid w:val="004A3404"/>
    <w:rsid w:val="004A438F"/>
    <w:rsid w:val="004A505E"/>
    <w:rsid w:val="004A531E"/>
    <w:rsid w:val="004A56A9"/>
    <w:rsid w:val="004A6A18"/>
    <w:rsid w:val="004A6C2E"/>
    <w:rsid w:val="004B01AA"/>
    <w:rsid w:val="004B0963"/>
    <w:rsid w:val="004B1008"/>
    <w:rsid w:val="004B34DE"/>
    <w:rsid w:val="004B6413"/>
    <w:rsid w:val="004B6BED"/>
    <w:rsid w:val="004C00D6"/>
    <w:rsid w:val="004C0D5C"/>
    <w:rsid w:val="004C14F9"/>
    <w:rsid w:val="004C28A0"/>
    <w:rsid w:val="004C3416"/>
    <w:rsid w:val="004C474E"/>
    <w:rsid w:val="004C4DAA"/>
    <w:rsid w:val="004C52B1"/>
    <w:rsid w:val="004C565A"/>
    <w:rsid w:val="004C5696"/>
    <w:rsid w:val="004C686C"/>
    <w:rsid w:val="004C7305"/>
    <w:rsid w:val="004C7591"/>
    <w:rsid w:val="004C75BE"/>
    <w:rsid w:val="004C793D"/>
    <w:rsid w:val="004D097E"/>
    <w:rsid w:val="004D1822"/>
    <w:rsid w:val="004D18A9"/>
    <w:rsid w:val="004D1915"/>
    <w:rsid w:val="004D1A9D"/>
    <w:rsid w:val="004D2145"/>
    <w:rsid w:val="004D2376"/>
    <w:rsid w:val="004D3797"/>
    <w:rsid w:val="004D4072"/>
    <w:rsid w:val="004D4D0F"/>
    <w:rsid w:val="004D4FCB"/>
    <w:rsid w:val="004D67BC"/>
    <w:rsid w:val="004E0F7A"/>
    <w:rsid w:val="004E2726"/>
    <w:rsid w:val="004E34E7"/>
    <w:rsid w:val="004E350A"/>
    <w:rsid w:val="004E38E6"/>
    <w:rsid w:val="004E69EC"/>
    <w:rsid w:val="004E70D7"/>
    <w:rsid w:val="004F0280"/>
    <w:rsid w:val="004F1C46"/>
    <w:rsid w:val="004F46DD"/>
    <w:rsid w:val="004F4A36"/>
    <w:rsid w:val="005034DA"/>
    <w:rsid w:val="005039DF"/>
    <w:rsid w:val="00503EA3"/>
    <w:rsid w:val="00505182"/>
    <w:rsid w:val="00505564"/>
    <w:rsid w:val="00506D4A"/>
    <w:rsid w:val="00507542"/>
    <w:rsid w:val="00507AAF"/>
    <w:rsid w:val="00507FF3"/>
    <w:rsid w:val="00511E7B"/>
    <w:rsid w:val="005131CA"/>
    <w:rsid w:val="0051628D"/>
    <w:rsid w:val="00516A03"/>
    <w:rsid w:val="00520C14"/>
    <w:rsid w:val="00522CC0"/>
    <w:rsid w:val="0052357B"/>
    <w:rsid w:val="00524B7C"/>
    <w:rsid w:val="0052679B"/>
    <w:rsid w:val="00526824"/>
    <w:rsid w:val="00527000"/>
    <w:rsid w:val="0052792F"/>
    <w:rsid w:val="005307FE"/>
    <w:rsid w:val="00531686"/>
    <w:rsid w:val="005326F3"/>
    <w:rsid w:val="00533557"/>
    <w:rsid w:val="005338D6"/>
    <w:rsid w:val="00534439"/>
    <w:rsid w:val="00534633"/>
    <w:rsid w:val="00535CD4"/>
    <w:rsid w:val="00541AA0"/>
    <w:rsid w:val="005440C1"/>
    <w:rsid w:val="00544281"/>
    <w:rsid w:val="00544386"/>
    <w:rsid w:val="005455A8"/>
    <w:rsid w:val="005464DC"/>
    <w:rsid w:val="00546C8B"/>
    <w:rsid w:val="005479AD"/>
    <w:rsid w:val="005479FD"/>
    <w:rsid w:val="0055052A"/>
    <w:rsid w:val="00551345"/>
    <w:rsid w:val="00552E5E"/>
    <w:rsid w:val="00555A08"/>
    <w:rsid w:val="00556993"/>
    <w:rsid w:val="00556E33"/>
    <w:rsid w:val="00556F4F"/>
    <w:rsid w:val="00560327"/>
    <w:rsid w:val="0056076E"/>
    <w:rsid w:val="00561561"/>
    <w:rsid w:val="00562644"/>
    <w:rsid w:val="00562AA3"/>
    <w:rsid w:val="00563560"/>
    <w:rsid w:val="005667E3"/>
    <w:rsid w:val="00567397"/>
    <w:rsid w:val="00570536"/>
    <w:rsid w:val="00571242"/>
    <w:rsid w:val="00573997"/>
    <w:rsid w:val="0057448C"/>
    <w:rsid w:val="00575377"/>
    <w:rsid w:val="00580351"/>
    <w:rsid w:val="00581342"/>
    <w:rsid w:val="00583BA4"/>
    <w:rsid w:val="0058558C"/>
    <w:rsid w:val="00585BE3"/>
    <w:rsid w:val="00587921"/>
    <w:rsid w:val="00590652"/>
    <w:rsid w:val="00591F33"/>
    <w:rsid w:val="005926FC"/>
    <w:rsid w:val="005933F8"/>
    <w:rsid w:val="005937C0"/>
    <w:rsid w:val="0059626E"/>
    <w:rsid w:val="00596409"/>
    <w:rsid w:val="005A0D2D"/>
    <w:rsid w:val="005A0E37"/>
    <w:rsid w:val="005A14B9"/>
    <w:rsid w:val="005A1E98"/>
    <w:rsid w:val="005A338B"/>
    <w:rsid w:val="005A615C"/>
    <w:rsid w:val="005A61BE"/>
    <w:rsid w:val="005A6CCA"/>
    <w:rsid w:val="005B0F7F"/>
    <w:rsid w:val="005B31AD"/>
    <w:rsid w:val="005B502C"/>
    <w:rsid w:val="005B5CC0"/>
    <w:rsid w:val="005C01CB"/>
    <w:rsid w:val="005C0325"/>
    <w:rsid w:val="005C2EFC"/>
    <w:rsid w:val="005C5540"/>
    <w:rsid w:val="005C5C6D"/>
    <w:rsid w:val="005C750F"/>
    <w:rsid w:val="005C7E31"/>
    <w:rsid w:val="005D0F4A"/>
    <w:rsid w:val="005D520A"/>
    <w:rsid w:val="005D54AF"/>
    <w:rsid w:val="005D62BC"/>
    <w:rsid w:val="005D747C"/>
    <w:rsid w:val="005D7B13"/>
    <w:rsid w:val="005E0BB4"/>
    <w:rsid w:val="005E0DCC"/>
    <w:rsid w:val="005E261B"/>
    <w:rsid w:val="005E4FEB"/>
    <w:rsid w:val="005E5C86"/>
    <w:rsid w:val="005E60B0"/>
    <w:rsid w:val="005E6E05"/>
    <w:rsid w:val="005F3046"/>
    <w:rsid w:val="005F3CE9"/>
    <w:rsid w:val="005F3F6B"/>
    <w:rsid w:val="005F4FDF"/>
    <w:rsid w:val="005F510B"/>
    <w:rsid w:val="005F52D5"/>
    <w:rsid w:val="005F5D89"/>
    <w:rsid w:val="005F7EB7"/>
    <w:rsid w:val="006010DC"/>
    <w:rsid w:val="00602367"/>
    <w:rsid w:val="006026AA"/>
    <w:rsid w:val="006038A2"/>
    <w:rsid w:val="006052CE"/>
    <w:rsid w:val="00605521"/>
    <w:rsid w:val="00605AE7"/>
    <w:rsid w:val="00610D43"/>
    <w:rsid w:val="00611681"/>
    <w:rsid w:val="00611F58"/>
    <w:rsid w:val="00612189"/>
    <w:rsid w:val="00613AA8"/>
    <w:rsid w:val="006147FB"/>
    <w:rsid w:val="00614FB2"/>
    <w:rsid w:val="00617EC8"/>
    <w:rsid w:val="00617F96"/>
    <w:rsid w:val="0062066D"/>
    <w:rsid w:val="00620C1D"/>
    <w:rsid w:val="00622159"/>
    <w:rsid w:val="006227B4"/>
    <w:rsid w:val="00624923"/>
    <w:rsid w:val="006257C4"/>
    <w:rsid w:val="00626FDA"/>
    <w:rsid w:val="0063048C"/>
    <w:rsid w:val="00632A34"/>
    <w:rsid w:val="00636B02"/>
    <w:rsid w:val="006378E3"/>
    <w:rsid w:val="00637C63"/>
    <w:rsid w:val="00640157"/>
    <w:rsid w:val="00640C11"/>
    <w:rsid w:val="0064182A"/>
    <w:rsid w:val="0064236A"/>
    <w:rsid w:val="00642FC3"/>
    <w:rsid w:val="00644CF5"/>
    <w:rsid w:val="00645093"/>
    <w:rsid w:val="00647073"/>
    <w:rsid w:val="006513C8"/>
    <w:rsid w:val="006515D0"/>
    <w:rsid w:val="00651B26"/>
    <w:rsid w:val="0065357E"/>
    <w:rsid w:val="00653640"/>
    <w:rsid w:val="006538F8"/>
    <w:rsid w:val="00654251"/>
    <w:rsid w:val="006548A0"/>
    <w:rsid w:val="00655576"/>
    <w:rsid w:val="00660DA7"/>
    <w:rsid w:val="006624EB"/>
    <w:rsid w:val="006624FD"/>
    <w:rsid w:val="00663019"/>
    <w:rsid w:val="006634B8"/>
    <w:rsid w:val="00664834"/>
    <w:rsid w:val="00664B0C"/>
    <w:rsid w:val="00666AC2"/>
    <w:rsid w:val="00671313"/>
    <w:rsid w:val="00672112"/>
    <w:rsid w:val="00674FD0"/>
    <w:rsid w:val="00675692"/>
    <w:rsid w:val="006762D9"/>
    <w:rsid w:val="0067633B"/>
    <w:rsid w:val="006763A9"/>
    <w:rsid w:val="00677631"/>
    <w:rsid w:val="00680308"/>
    <w:rsid w:val="00684146"/>
    <w:rsid w:val="0068446C"/>
    <w:rsid w:val="00684F66"/>
    <w:rsid w:val="0068564B"/>
    <w:rsid w:val="00685EEA"/>
    <w:rsid w:val="006860B7"/>
    <w:rsid w:val="0068735C"/>
    <w:rsid w:val="006878B0"/>
    <w:rsid w:val="006905E7"/>
    <w:rsid w:val="0069279B"/>
    <w:rsid w:val="00692E0F"/>
    <w:rsid w:val="00696538"/>
    <w:rsid w:val="00696962"/>
    <w:rsid w:val="006A1719"/>
    <w:rsid w:val="006A1B61"/>
    <w:rsid w:val="006A2D9B"/>
    <w:rsid w:val="006A2EE9"/>
    <w:rsid w:val="006A38F7"/>
    <w:rsid w:val="006A3AA9"/>
    <w:rsid w:val="006A3CB8"/>
    <w:rsid w:val="006A59FF"/>
    <w:rsid w:val="006A6164"/>
    <w:rsid w:val="006A7499"/>
    <w:rsid w:val="006A7B2F"/>
    <w:rsid w:val="006B01F1"/>
    <w:rsid w:val="006B0510"/>
    <w:rsid w:val="006B092F"/>
    <w:rsid w:val="006B222D"/>
    <w:rsid w:val="006B4459"/>
    <w:rsid w:val="006B448E"/>
    <w:rsid w:val="006B5175"/>
    <w:rsid w:val="006B541B"/>
    <w:rsid w:val="006B75C7"/>
    <w:rsid w:val="006C3886"/>
    <w:rsid w:val="006C4459"/>
    <w:rsid w:val="006C60F0"/>
    <w:rsid w:val="006C7444"/>
    <w:rsid w:val="006D12BB"/>
    <w:rsid w:val="006D16D5"/>
    <w:rsid w:val="006D3578"/>
    <w:rsid w:val="006D5198"/>
    <w:rsid w:val="006D5496"/>
    <w:rsid w:val="006D5CBC"/>
    <w:rsid w:val="006D65FD"/>
    <w:rsid w:val="006E2EA7"/>
    <w:rsid w:val="006E3359"/>
    <w:rsid w:val="006E3778"/>
    <w:rsid w:val="006E5198"/>
    <w:rsid w:val="006E56A9"/>
    <w:rsid w:val="006E6C03"/>
    <w:rsid w:val="006F11AE"/>
    <w:rsid w:val="006F2436"/>
    <w:rsid w:val="006F281A"/>
    <w:rsid w:val="006F53B8"/>
    <w:rsid w:val="006F5646"/>
    <w:rsid w:val="006F6016"/>
    <w:rsid w:val="006F677A"/>
    <w:rsid w:val="006F7C3E"/>
    <w:rsid w:val="00705440"/>
    <w:rsid w:val="00705F03"/>
    <w:rsid w:val="007063B2"/>
    <w:rsid w:val="00706F60"/>
    <w:rsid w:val="007073C3"/>
    <w:rsid w:val="00707A6E"/>
    <w:rsid w:val="00707C3B"/>
    <w:rsid w:val="0071047B"/>
    <w:rsid w:val="0071064C"/>
    <w:rsid w:val="00710CE3"/>
    <w:rsid w:val="00711121"/>
    <w:rsid w:val="00711C82"/>
    <w:rsid w:val="007167A9"/>
    <w:rsid w:val="007171E3"/>
    <w:rsid w:val="0071759F"/>
    <w:rsid w:val="00717836"/>
    <w:rsid w:val="00724FD0"/>
    <w:rsid w:val="00726BDE"/>
    <w:rsid w:val="00727C9C"/>
    <w:rsid w:val="007306E8"/>
    <w:rsid w:val="00730EA3"/>
    <w:rsid w:val="00733A9B"/>
    <w:rsid w:val="00733BF3"/>
    <w:rsid w:val="00734981"/>
    <w:rsid w:val="00735435"/>
    <w:rsid w:val="00736C17"/>
    <w:rsid w:val="00737FC4"/>
    <w:rsid w:val="00743092"/>
    <w:rsid w:val="00746138"/>
    <w:rsid w:val="00746ED8"/>
    <w:rsid w:val="00747409"/>
    <w:rsid w:val="00747C06"/>
    <w:rsid w:val="00747C09"/>
    <w:rsid w:val="00750D0C"/>
    <w:rsid w:val="00750E41"/>
    <w:rsid w:val="007519CD"/>
    <w:rsid w:val="007524C6"/>
    <w:rsid w:val="0075302F"/>
    <w:rsid w:val="007535E4"/>
    <w:rsid w:val="007546B0"/>
    <w:rsid w:val="00754A5D"/>
    <w:rsid w:val="00756F76"/>
    <w:rsid w:val="00760F8C"/>
    <w:rsid w:val="00761F6C"/>
    <w:rsid w:val="0076300D"/>
    <w:rsid w:val="00763918"/>
    <w:rsid w:val="00763D41"/>
    <w:rsid w:val="00765632"/>
    <w:rsid w:val="00765BF4"/>
    <w:rsid w:val="00765EC1"/>
    <w:rsid w:val="00767023"/>
    <w:rsid w:val="00767257"/>
    <w:rsid w:val="00770E08"/>
    <w:rsid w:val="00771123"/>
    <w:rsid w:val="00772548"/>
    <w:rsid w:val="007739E1"/>
    <w:rsid w:val="00773C81"/>
    <w:rsid w:val="007743A8"/>
    <w:rsid w:val="00774EB0"/>
    <w:rsid w:val="00775154"/>
    <w:rsid w:val="00776BA6"/>
    <w:rsid w:val="00776BC5"/>
    <w:rsid w:val="00780AEB"/>
    <w:rsid w:val="0078104F"/>
    <w:rsid w:val="00783C83"/>
    <w:rsid w:val="007862A2"/>
    <w:rsid w:val="0078669D"/>
    <w:rsid w:val="007905FC"/>
    <w:rsid w:val="00790C06"/>
    <w:rsid w:val="00792605"/>
    <w:rsid w:val="00792752"/>
    <w:rsid w:val="00793FB9"/>
    <w:rsid w:val="00795CB8"/>
    <w:rsid w:val="007978AC"/>
    <w:rsid w:val="00797CB9"/>
    <w:rsid w:val="007A0A04"/>
    <w:rsid w:val="007A3E9F"/>
    <w:rsid w:val="007A4072"/>
    <w:rsid w:val="007A446F"/>
    <w:rsid w:val="007A46A4"/>
    <w:rsid w:val="007A4E7F"/>
    <w:rsid w:val="007A6454"/>
    <w:rsid w:val="007A64C9"/>
    <w:rsid w:val="007A6675"/>
    <w:rsid w:val="007A7777"/>
    <w:rsid w:val="007B0316"/>
    <w:rsid w:val="007B11B1"/>
    <w:rsid w:val="007B3402"/>
    <w:rsid w:val="007B5D9B"/>
    <w:rsid w:val="007B6048"/>
    <w:rsid w:val="007B6618"/>
    <w:rsid w:val="007B668E"/>
    <w:rsid w:val="007B72D8"/>
    <w:rsid w:val="007B753B"/>
    <w:rsid w:val="007C026C"/>
    <w:rsid w:val="007C227E"/>
    <w:rsid w:val="007C2B27"/>
    <w:rsid w:val="007C349A"/>
    <w:rsid w:val="007C4E8C"/>
    <w:rsid w:val="007C7A9D"/>
    <w:rsid w:val="007C7CDA"/>
    <w:rsid w:val="007D267D"/>
    <w:rsid w:val="007D29F1"/>
    <w:rsid w:val="007D4BA1"/>
    <w:rsid w:val="007D67B5"/>
    <w:rsid w:val="007E0C6B"/>
    <w:rsid w:val="007E45FD"/>
    <w:rsid w:val="007E5E22"/>
    <w:rsid w:val="007E600E"/>
    <w:rsid w:val="007E73D7"/>
    <w:rsid w:val="007E7A2A"/>
    <w:rsid w:val="007E7ABF"/>
    <w:rsid w:val="007F0DDF"/>
    <w:rsid w:val="007F18D5"/>
    <w:rsid w:val="007F2703"/>
    <w:rsid w:val="007F287F"/>
    <w:rsid w:val="007F3811"/>
    <w:rsid w:val="007F3FF2"/>
    <w:rsid w:val="007F5869"/>
    <w:rsid w:val="007F58C4"/>
    <w:rsid w:val="0080092E"/>
    <w:rsid w:val="00801DEB"/>
    <w:rsid w:val="0080201B"/>
    <w:rsid w:val="008029BC"/>
    <w:rsid w:val="00802D9C"/>
    <w:rsid w:val="00803803"/>
    <w:rsid w:val="008073DF"/>
    <w:rsid w:val="0080741C"/>
    <w:rsid w:val="00811D53"/>
    <w:rsid w:val="00812D69"/>
    <w:rsid w:val="00812D70"/>
    <w:rsid w:val="00812F34"/>
    <w:rsid w:val="0081320A"/>
    <w:rsid w:val="00813CEE"/>
    <w:rsid w:val="008146C6"/>
    <w:rsid w:val="00815DA1"/>
    <w:rsid w:val="00816703"/>
    <w:rsid w:val="00816FD7"/>
    <w:rsid w:val="008228EE"/>
    <w:rsid w:val="0082327B"/>
    <w:rsid w:val="00825C35"/>
    <w:rsid w:val="00827A5F"/>
    <w:rsid w:val="00827CF9"/>
    <w:rsid w:val="00831B0C"/>
    <w:rsid w:val="008321D8"/>
    <w:rsid w:val="008322F0"/>
    <w:rsid w:val="00832DB4"/>
    <w:rsid w:val="00833B2B"/>
    <w:rsid w:val="00834B2E"/>
    <w:rsid w:val="00834D18"/>
    <w:rsid w:val="008360FB"/>
    <w:rsid w:val="008371D2"/>
    <w:rsid w:val="0084095D"/>
    <w:rsid w:val="00843792"/>
    <w:rsid w:val="00843D24"/>
    <w:rsid w:val="008458DC"/>
    <w:rsid w:val="00845CC0"/>
    <w:rsid w:val="00847E2D"/>
    <w:rsid w:val="008500A1"/>
    <w:rsid w:val="008518B3"/>
    <w:rsid w:val="0085340D"/>
    <w:rsid w:val="00855CF3"/>
    <w:rsid w:val="00855F37"/>
    <w:rsid w:val="00856935"/>
    <w:rsid w:val="008627C1"/>
    <w:rsid w:val="00863119"/>
    <w:rsid w:val="00863E2F"/>
    <w:rsid w:val="00864BEA"/>
    <w:rsid w:val="0086755D"/>
    <w:rsid w:val="00867B85"/>
    <w:rsid w:val="00867D4F"/>
    <w:rsid w:val="0087086E"/>
    <w:rsid w:val="00873BCE"/>
    <w:rsid w:val="00874528"/>
    <w:rsid w:val="008748DF"/>
    <w:rsid w:val="00874C5A"/>
    <w:rsid w:val="00875E6D"/>
    <w:rsid w:val="008770D2"/>
    <w:rsid w:val="0087748A"/>
    <w:rsid w:val="00877726"/>
    <w:rsid w:val="0088099E"/>
    <w:rsid w:val="00880AF6"/>
    <w:rsid w:val="00881911"/>
    <w:rsid w:val="008820D3"/>
    <w:rsid w:val="00883B4F"/>
    <w:rsid w:val="00883C4D"/>
    <w:rsid w:val="00883C86"/>
    <w:rsid w:val="00883D1E"/>
    <w:rsid w:val="00884ADE"/>
    <w:rsid w:val="008857EE"/>
    <w:rsid w:val="00885E0C"/>
    <w:rsid w:val="00886ADC"/>
    <w:rsid w:val="00892ED8"/>
    <w:rsid w:val="008950C4"/>
    <w:rsid w:val="00896625"/>
    <w:rsid w:val="008A0191"/>
    <w:rsid w:val="008A4205"/>
    <w:rsid w:val="008A5C5D"/>
    <w:rsid w:val="008A64E4"/>
    <w:rsid w:val="008A68CB"/>
    <w:rsid w:val="008B10EC"/>
    <w:rsid w:val="008B1527"/>
    <w:rsid w:val="008B1E5E"/>
    <w:rsid w:val="008B38EE"/>
    <w:rsid w:val="008B393F"/>
    <w:rsid w:val="008C03CC"/>
    <w:rsid w:val="008C1596"/>
    <w:rsid w:val="008C2243"/>
    <w:rsid w:val="008C27BC"/>
    <w:rsid w:val="008C2EFB"/>
    <w:rsid w:val="008C3142"/>
    <w:rsid w:val="008C3993"/>
    <w:rsid w:val="008C4A52"/>
    <w:rsid w:val="008C4F42"/>
    <w:rsid w:val="008C6348"/>
    <w:rsid w:val="008C63C4"/>
    <w:rsid w:val="008C656C"/>
    <w:rsid w:val="008C67C4"/>
    <w:rsid w:val="008C713E"/>
    <w:rsid w:val="008C7BFB"/>
    <w:rsid w:val="008D23CF"/>
    <w:rsid w:val="008D23E6"/>
    <w:rsid w:val="008D4816"/>
    <w:rsid w:val="008D4E30"/>
    <w:rsid w:val="008D56C5"/>
    <w:rsid w:val="008D5BD3"/>
    <w:rsid w:val="008D60F8"/>
    <w:rsid w:val="008D6C7D"/>
    <w:rsid w:val="008D7012"/>
    <w:rsid w:val="008E05A5"/>
    <w:rsid w:val="008E13D3"/>
    <w:rsid w:val="008E4B6E"/>
    <w:rsid w:val="008E6223"/>
    <w:rsid w:val="008E6663"/>
    <w:rsid w:val="008F15C9"/>
    <w:rsid w:val="008F4045"/>
    <w:rsid w:val="00900280"/>
    <w:rsid w:val="0090078E"/>
    <w:rsid w:val="0090259E"/>
    <w:rsid w:val="00903478"/>
    <w:rsid w:val="00906B92"/>
    <w:rsid w:val="0091210F"/>
    <w:rsid w:val="0091290F"/>
    <w:rsid w:val="009140BB"/>
    <w:rsid w:val="009147EC"/>
    <w:rsid w:val="00915075"/>
    <w:rsid w:val="009154A4"/>
    <w:rsid w:val="00915AA1"/>
    <w:rsid w:val="009162EF"/>
    <w:rsid w:val="00917BF1"/>
    <w:rsid w:val="00920786"/>
    <w:rsid w:val="00921ECA"/>
    <w:rsid w:val="009224CC"/>
    <w:rsid w:val="00925093"/>
    <w:rsid w:val="00926F6F"/>
    <w:rsid w:val="00927C6B"/>
    <w:rsid w:val="00930A64"/>
    <w:rsid w:val="00931B32"/>
    <w:rsid w:val="009340E9"/>
    <w:rsid w:val="00935404"/>
    <w:rsid w:val="00935BAB"/>
    <w:rsid w:val="009366CE"/>
    <w:rsid w:val="00936C76"/>
    <w:rsid w:val="00936D96"/>
    <w:rsid w:val="00936EAA"/>
    <w:rsid w:val="00937443"/>
    <w:rsid w:val="00940B4A"/>
    <w:rsid w:val="00941948"/>
    <w:rsid w:val="00941C6E"/>
    <w:rsid w:val="00943A5A"/>
    <w:rsid w:val="009441E9"/>
    <w:rsid w:val="0094427A"/>
    <w:rsid w:val="009447ED"/>
    <w:rsid w:val="009455A2"/>
    <w:rsid w:val="00946123"/>
    <w:rsid w:val="009467CF"/>
    <w:rsid w:val="009471DC"/>
    <w:rsid w:val="0094728F"/>
    <w:rsid w:val="00950012"/>
    <w:rsid w:val="00950499"/>
    <w:rsid w:val="009505E6"/>
    <w:rsid w:val="00951BBE"/>
    <w:rsid w:val="00951CE3"/>
    <w:rsid w:val="009520CD"/>
    <w:rsid w:val="00952275"/>
    <w:rsid w:val="009526E3"/>
    <w:rsid w:val="00955A1E"/>
    <w:rsid w:val="0095687D"/>
    <w:rsid w:val="00957DA3"/>
    <w:rsid w:val="00960420"/>
    <w:rsid w:val="009605C3"/>
    <w:rsid w:val="0096083D"/>
    <w:rsid w:val="00961644"/>
    <w:rsid w:val="00962BBB"/>
    <w:rsid w:val="00962C55"/>
    <w:rsid w:val="009654A6"/>
    <w:rsid w:val="00965A41"/>
    <w:rsid w:val="009673C7"/>
    <w:rsid w:val="00967F49"/>
    <w:rsid w:val="009727F0"/>
    <w:rsid w:val="00972916"/>
    <w:rsid w:val="009751C0"/>
    <w:rsid w:val="0097640F"/>
    <w:rsid w:val="00976CDA"/>
    <w:rsid w:val="00981290"/>
    <w:rsid w:val="00981610"/>
    <w:rsid w:val="00984B6A"/>
    <w:rsid w:val="00985657"/>
    <w:rsid w:val="00987D77"/>
    <w:rsid w:val="00988D5F"/>
    <w:rsid w:val="00990EB2"/>
    <w:rsid w:val="00995568"/>
    <w:rsid w:val="009966A7"/>
    <w:rsid w:val="00997744"/>
    <w:rsid w:val="009A0BB3"/>
    <w:rsid w:val="009A0FD7"/>
    <w:rsid w:val="009A16A6"/>
    <w:rsid w:val="009A2EB3"/>
    <w:rsid w:val="009A3EB1"/>
    <w:rsid w:val="009A4274"/>
    <w:rsid w:val="009A5F70"/>
    <w:rsid w:val="009B2894"/>
    <w:rsid w:val="009B3D88"/>
    <w:rsid w:val="009B47B5"/>
    <w:rsid w:val="009B4F0F"/>
    <w:rsid w:val="009B5640"/>
    <w:rsid w:val="009C1466"/>
    <w:rsid w:val="009C16A0"/>
    <w:rsid w:val="009C5008"/>
    <w:rsid w:val="009C56A8"/>
    <w:rsid w:val="009C6C54"/>
    <w:rsid w:val="009C7836"/>
    <w:rsid w:val="009D5776"/>
    <w:rsid w:val="009D5796"/>
    <w:rsid w:val="009D764F"/>
    <w:rsid w:val="009D79A6"/>
    <w:rsid w:val="009D7B1F"/>
    <w:rsid w:val="009E0C01"/>
    <w:rsid w:val="009E1D44"/>
    <w:rsid w:val="009E49B6"/>
    <w:rsid w:val="009E640B"/>
    <w:rsid w:val="009E65CB"/>
    <w:rsid w:val="009E6E30"/>
    <w:rsid w:val="009E77F1"/>
    <w:rsid w:val="009E7B3C"/>
    <w:rsid w:val="009F06EA"/>
    <w:rsid w:val="009F09B4"/>
    <w:rsid w:val="009F2851"/>
    <w:rsid w:val="009F2D7A"/>
    <w:rsid w:val="009F32A3"/>
    <w:rsid w:val="009F3F7A"/>
    <w:rsid w:val="009F4C2D"/>
    <w:rsid w:val="009F4D1B"/>
    <w:rsid w:val="00A01BD3"/>
    <w:rsid w:val="00A02829"/>
    <w:rsid w:val="00A038F6"/>
    <w:rsid w:val="00A04B27"/>
    <w:rsid w:val="00A079ED"/>
    <w:rsid w:val="00A113E9"/>
    <w:rsid w:val="00A1471E"/>
    <w:rsid w:val="00A1475F"/>
    <w:rsid w:val="00A1554D"/>
    <w:rsid w:val="00A164B3"/>
    <w:rsid w:val="00A16850"/>
    <w:rsid w:val="00A204C9"/>
    <w:rsid w:val="00A20A7F"/>
    <w:rsid w:val="00A20E2A"/>
    <w:rsid w:val="00A22F5E"/>
    <w:rsid w:val="00A2546D"/>
    <w:rsid w:val="00A255AE"/>
    <w:rsid w:val="00A30813"/>
    <w:rsid w:val="00A324FF"/>
    <w:rsid w:val="00A351AD"/>
    <w:rsid w:val="00A35B1F"/>
    <w:rsid w:val="00A362E5"/>
    <w:rsid w:val="00A42516"/>
    <w:rsid w:val="00A42537"/>
    <w:rsid w:val="00A427DF"/>
    <w:rsid w:val="00A44180"/>
    <w:rsid w:val="00A44B93"/>
    <w:rsid w:val="00A46380"/>
    <w:rsid w:val="00A4689E"/>
    <w:rsid w:val="00A47763"/>
    <w:rsid w:val="00A5014A"/>
    <w:rsid w:val="00A50FC1"/>
    <w:rsid w:val="00A523B7"/>
    <w:rsid w:val="00A530D6"/>
    <w:rsid w:val="00A53EFB"/>
    <w:rsid w:val="00A54873"/>
    <w:rsid w:val="00A54CEC"/>
    <w:rsid w:val="00A56A02"/>
    <w:rsid w:val="00A57D24"/>
    <w:rsid w:val="00A60625"/>
    <w:rsid w:val="00A61D54"/>
    <w:rsid w:val="00A627C5"/>
    <w:rsid w:val="00A63171"/>
    <w:rsid w:val="00A636C9"/>
    <w:rsid w:val="00A647A2"/>
    <w:rsid w:val="00A64807"/>
    <w:rsid w:val="00A66F6B"/>
    <w:rsid w:val="00A7008E"/>
    <w:rsid w:val="00A70F45"/>
    <w:rsid w:val="00A71C67"/>
    <w:rsid w:val="00A76271"/>
    <w:rsid w:val="00A76685"/>
    <w:rsid w:val="00A7769D"/>
    <w:rsid w:val="00A77B22"/>
    <w:rsid w:val="00A77D20"/>
    <w:rsid w:val="00A80BE1"/>
    <w:rsid w:val="00A81644"/>
    <w:rsid w:val="00A81D85"/>
    <w:rsid w:val="00A83547"/>
    <w:rsid w:val="00A85D89"/>
    <w:rsid w:val="00A863AA"/>
    <w:rsid w:val="00A86AE9"/>
    <w:rsid w:val="00A86BA6"/>
    <w:rsid w:val="00A8785A"/>
    <w:rsid w:val="00A902D0"/>
    <w:rsid w:val="00A90755"/>
    <w:rsid w:val="00A91200"/>
    <w:rsid w:val="00A91922"/>
    <w:rsid w:val="00A9393D"/>
    <w:rsid w:val="00A93F6B"/>
    <w:rsid w:val="00AA01F6"/>
    <w:rsid w:val="00AA0785"/>
    <w:rsid w:val="00AA126E"/>
    <w:rsid w:val="00AA127E"/>
    <w:rsid w:val="00AA136B"/>
    <w:rsid w:val="00AA519F"/>
    <w:rsid w:val="00AA716D"/>
    <w:rsid w:val="00AB0579"/>
    <w:rsid w:val="00AB1DB5"/>
    <w:rsid w:val="00AB1E45"/>
    <w:rsid w:val="00AB25ED"/>
    <w:rsid w:val="00AB4282"/>
    <w:rsid w:val="00AB4A3C"/>
    <w:rsid w:val="00AB7C13"/>
    <w:rsid w:val="00AC0270"/>
    <w:rsid w:val="00AC1BE9"/>
    <w:rsid w:val="00AC208C"/>
    <w:rsid w:val="00AC2734"/>
    <w:rsid w:val="00AC2C6A"/>
    <w:rsid w:val="00AC2E0C"/>
    <w:rsid w:val="00AC33BF"/>
    <w:rsid w:val="00AC47FC"/>
    <w:rsid w:val="00AC5185"/>
    <w:rsid w:val="00AC59D5"/>
    <w:rsid w:val="00AC5C2D"/>
    <w:rsid w:val="00AC6B80"/>
    <w:rsid w:val="00AC6BF5"/>
    <w:rsid w:val="00AC6DCA"/>
    <w:rsid w:val="00AC75B4"/>
    <w:rsid w:val="00AD02D0"/>
    <w:rsid w:val="00AD1111"/>
    <w:rsid w:val="00AD1196"/>
    <w:rsid w:val="00AD28C5"/>
    <w:rsid w:val="00AD2A17"/>
    <w:rsid w:val="00AD3EA6"/>
    <w:rsid w:val="00AD417A"/>
    <w:rsid w:val="00AD4A36"/>
    <w:rsid w:val="00AD54EF"/>
    <w:rsid w:val="00AD60A9"/>
    <w:rsid w:val="00AD7FE6"/>
    <w:rsid w:val="00AE285D"/>
    <w:rsid w:val="00AE35EC"/>
    <w:rsid w:val="00AE39F9"/>
    <w:rsid w:val="00AE47AE"/>
    <w:rsid w:val="00AE4AFC"/>
    <w:rsid w:val="00AE58A8"/>
    <w:rsid w:val="00AF0B20"/>
    <w:rsid w:val="00AF1368"/>
    <w:rsid w:val="00AF2F87"/>
    <w:rsid w:val="00AF3CDA"/>
    <w:rsid w:val="00AF3FDE"/>
    <w:rsid w:val="00AF5350"/>
    <w:rsid w:val="00AF7D92"/>
    <w:rsid w:val="00B00BB6"/>
    <w:rsid w:val="00B0116D"/>
    <w:rsid w:val="00B01E22"/>
    <w:rsid w:val="00B02750"/>
    <w:rsid w:val="00B028FF"/>
    <w:rsid w:val="00B02A6C"/>
    <w:rsid w:val="00B032B8"/>
    <w:rsid w:val="00B0496F"/>
    <w:rsid w:val="00B055F8"/>
    <w:rsid w:val="00B057B2"/>
    <w:rsid w:val="00B065F5"/>
    <w:rsid w:val="00B0679E"/>
    <w:rsid w:val="00B06D4A"/>
    <w:rsid w:val="00B070D7"/>
    <w:rsid w:val="00B07433"/>
    <w:rsid w:val="00B10566"/>
    <w:rsid w:val="00B10C0A"/>
    <w:rsid w:val="00B10F15"/>
    <w:rsid w:val="00B119BC"/>
    <w:rsid w:val="00B140C6"/>
    <w:rsid w:val="00B14731"/>
    <w:rsid w:val="00B1626F"/>
    <w:rsid w:val="00B17008"/>
    <w:rsid w:val="00B17F8A"/>
    <w:rsid w:val="00B2469C"/>
    <w:rsid w:val="00B24C3F"/>
    <w:rsid w:val="00B2530D"/>
    <w:rsid w:val="00B2576E"/>
    <w:rsid w:val="00B2613B"/>
    <w:rsid w:val="00B27176"/>
    <w:rsid w:val="00B31097"/>
    <w:rsid w:val="00B312A2"/>
    <w:rsid w:val="00B321DE"/>
    <w:rsid w:val="00B331CD"/>
    <w:rsid w:val="00B33E69"/>
    <w:rsid w:val="00B360B4"/>
    <w:rsid w:val="00B376C9"/>
    <w:rsid w:val="00B37C4A"/>
    <w:rsid w:val="00B40352"/>
    <w:rsid w:val="00B43B10"/>
    <w:rsid w:val="00B44334"/>
    <w:rsid w:val="00B452EA"/>
    <w:rsid w:val="00B4629C"/>
    <w:rsid w:val="00B4735F"/>
    <w:rsid w:val="00B514C0"/>
    <w:rsid w:val="00B51743"/>
    <w:rsid w:val="00B527EB"/>
    <w:rsid w:val="00B52C86"/>
    <w:rsid w:val="00B535A0"/>
    <w:rsid w:val="00B53C89"/>
    <w:rsid w:val="00B5430F"/>
    <w:rsid w:val="00B5440A"/>
    <w:rsid w:val="00B559AD"/>
    <w:rsid w:val="00B6041C"/>
    <w:rsid w:val="00B60716"/>
    <w:rsid w:val="00B6078E"/>
    <w:rsid w:val="00B63605"/>
    <w:rsid w:val="00B63927"/>
    <w:rsid w:val="00B63DF1"/>
    <w:rsid w:val="00B64600"/>
    <w:rsid w:val="00B649CE"/>
    <w:rsid w:val="00B64CE1"/>
    <w:rsid w:val="00B658EC"/>
    <w:rsid w:val="00B67805"/>
    <w:rsid w:val="00B710EF"/>
    <w:rsid w:val="00B71AC4"/>
    <w:rsid w:val="00B7310C"/>
    <w:rsid w:val="00B73CDC"/>
    <w:rsid w:val="00B73E69"/>
    <w:rsid w:val="00B75171"/>
    <w:rsid w:val="00B75F8A"/>
    <w:rsid w:val="00B80409"/>
    <w:rsid w:val="00B8090C"/>
    <w:rsid w:val="00B80C4D"/>
    <w:rsid w:val="00B81AE6"/>
    <w:rsid w:val="00B836C8"/>
    <w:rsid w:val="00B85DC0"/>
    <w:rsid w:val="00B863F0"/>
    <w:rsid w:val="00B86EE9"/>
    <w:rsid w:val="00B87E42"/>
    <w:rsid w:val="00B90050"/>
    <w:rsid w:val="00B903A4"/>
    <w:rsid w:val="00B90A09"/>
    <w:rsid w:val="00B92184"/>
    <w:rsid w:val="00B92E40"/>
    <w:rsid w:val="00B93587"/>
    <w:rsid w:val="00B9395D"/>
    <w:rsid w:val="00B94A60"/>
    <w:rsid w:val="00B96067"/>
    <w:rsid w:val="00BA13FB"/>
    <w:rsid w:val="00BA56B8"/>
    <w:rsid w:val="00BA6539"/>
    <w:rsid w:val="00BA73B1"/>
    <w:rsid w:val="00BB0F1D"/>
    <w:rsid w:val="00BB4F4C"/>
    <w:rsid w:val="00BB50A1"/>
    <w:rsid w:val="00BB511C"/>
    <w:rsid w:val="00BB5B21"/>
    <w:rsid w:val="00BB5F55"/>
    <w:rsid w:val="00BB6143"/>
    <w:rsid w:val="00BB681A"/>
    <w:rsid w:val="00BB725A"/>
    <w:rsid w:val="00BB7B6C"/>
    <w:rsid w:val="00BC0D78"/>
    <w:rsid w:val="00BC3414"/>
    <w:rsid w:val="00BC35E9"/>
    <w:rsid w:val="00BC3FF2"/>
    <w:rsid w:val="00BC43F5"/>
    <w:rsid w:val="00BC5301"/>
    <w:rsid w:val="00BC6080"/>
    <w:rsid w:val="00BC60D1"/>
    <w:rsid w:val="00BC6B11"/>
    <w:rsid w:val="00BC7929"/>
    <w:rsid w:val="00BC7EE9"/>
    <w:rsid w:val="00BD244A"/>
    <w:rsid w:val="00BD3469"/>
    <w:rsid w:val="00BD44B5"/>
    <w:rsid w:val="00BD57B9"/>
    <w:rsid w:val="00BD6090"/>
    <w:rsid w:val="00BD77E4"/>
    <w:rsid w:val="00BE05BA"/>
    <w:rsid w:val="00BE1023"/>
    <w:rsid w:val="00BE1595"/>
    <w:rsid w:val="00BE2F2A"/>
    <w:rsid w:val="00BE3B72"/>
    <w:rsid w:val="00BE4B7B"/>
    <w:rsid w:val="00BF02C6"/>
    <w:rsid w:val="00BF0DB6"/>
    <w:rsid w:val="00BF129D"/>
    <w:rsid w:val="00BF14F2"/>
    <w:rsid w:val="00BF290B"/>
    <w:rsid w:val="00BF4588"/>
    <w:rsid w:val="00BF5240"/>
    <w:rsid w:val="00BF632D"/>
    <w:rsid w:val="00BF63AC"/>
    <w:rsid w:val="00BF738F"/>
    <w:rsid w:val="00BF7453"/>
    <w:rsid w:val="00BF788B"/>
    <w:rsid w:val="00C03D6F"/>
    <w:rsid w:val="00C0499F"/>
    <w:rsid w:val="00C04ED5"/>
    <w:rsid w:val="00C0660E"/>
    <w:rsid w:val="00C06885"/>
    <w:rsid w:val="00C10CC8"/>
    <w:rsid w:val="00C11BA8"/>
    <w:rsid w:val="00C138B2"/>
    <w:rsid w:val="00C15FED"/>
    <w:rsid w:val="00C17923"/>
    <w:rsid w:val="00C17E0E"/>
    <w:rsid w:val="00C20139"/>
    <w:rsid w:val="00C20E9E"/>
    <w:rsid w:val="00C23620"/>
    <w:rsid w:val="00C24AA7"/>
    <w:rsid w:val="00C2536F"/>
    <w:rsid w:val="00C2652B"/>
    <w:rsid w:val="00C30ED5"/>
    <w:rsid w:val="00C31874"/>
    <w:rsid w:val="00C320C6"/>
    <w:rsid w:val="00C32633"/>
    <w:rsid w:val="00C348D4"/>
    <w:rsid w:val="00C34BD6"/>
    <w:rsid w:val="00C3523B"/>
    <w:rsid w:val="00C35A0D"/>
    <w:rsid w:val="00C406CC"/>
    <w:rsid w:val="00C40CC1"/>
    <w:rsid w:val="00C43B7A"/>
    <w:rsid w:val="00C44418"/>
    <w:rsid w:val="00C44B85"/>
    <w:rsid w:val="00C45012"/>
    <w:rsid w:val="00C45DED"/>
    <w:rsid w:val="00C46CFC"/>
    <w:rsid w:val="00C47164"/>
    <w:rsid w:val="00C51AA2"/>
    <w:rsid w:val="00C53ADC"/>
    <w:rsid w:val="00C55B40"/>
    <w:rsid w:val="00C56EEB"/>
    <w:rsid w:val="00C5705A"/>
    <w:rsid w:val="00C573D0"/>
    <w:rsid w:val="00C616AC"/>
    <w:rsid w:val="00C616E9"/>
    <w:rsid w:val="00C6295A"/>
    <w:rsid w:val="00C6297F"/>
    <w:rsid w:val="00C62C70"/>
    <w:rsid w:val="00C64612"/>
    <w:rsid w:val="00C65511"/>
    <w:rsid w:val="00C662FD"/>
    <w:rsid w:val="00C6718B"/>
    <w:rsid w:val="00C672AD"/>
    <w:rsid w:val="00C67D3D"/>
    <w:rsid w:val="00C707AA"/>
    <w:rsid w:val="00C73000"/>
    <w:rsid w:val="00C7357D"/>
    <w:rsid w:val="00C73CC8"/>
    <w:rsid w:val="00C73D81"/>
    <w:rsid w:val="00C7794A"/>
    <w:rsid w:val="00C7795D"/>
    <w:rsid w:val="00C802C0"/>
    <w:rsid w:val="00C80605"/>
    <w:rsid w:val="00C82591"/>
    <w:rsid w:val="00C85439"/>
    <w:rsid w:val="00C86D58"/>
    <w:rsid w:val="00C87EE9"/>
    <w:rsid w:val="00C87F6C"/>
    <w:rsid w:val="00C90FE5"/>
    <w:rsid w:val="00C91120"/>
    <w:rsid w:val="00C91892"/>
    <w:rsid w:val="00C91B6B"/>
    <w:rsid w:val="00C93BE8"/>
    <w:rsid w:val="00C95BB3"/>
    <w:rsid w:val="00C95C18"/>
    <w:rsid w:val="00C96AA9"/>
    <w:rsid w:val="00C96BCB"/>
    <w:rsid w:val="00C96F2A"/>
    <w:rsid w:val="00CA1391"/>
    <w:rsid w:val="00CA1C22"/>
    <w:rsid w:val="00CA1F36"/>
    <w:rsid w:val="00CA2311"/>
    <w:rsid w:val="00CA338C"/>
    <w:rsid w:val="00CA714E"/>
    <w:rsid w:val="00CB05B6"/>
    <w:rsid w:val="00CB10D5"/>
    <w:rsid w:val="00CB3E21"/>
    <w:rsid w:val="00CB5534"/>
    <w:rsid w:val="00CB6AD7"/>
    <w:rsid w:val="00CB7F60"/>
    <w:rsid w:val="00CC044A"/>
    <w:rsid w:val="00CC33D0"/>
    <w:rsid w:val="00CC3C7E"/>
    <w:rsid w:val="00CC3EDE"/>
    <w:rsid w:val="00CC45BE"/>
    <w:rsid w:val="00CC581D"/>
    <w:rsid w:val="00CC6E76"/>
    <w:rsid w:val="00CD0508"/>
    <w:rsid w:val="00CD2B79"/>
    <w:rsid w:val="00CD2B92"/>
    <w:rsid w:val="00CD2E2F"/>
    <w:rsid w:val="00CD3163"/>
    <w:rsid w:val="00CD33F7"/>
    <w:rsid w:val="00CD34B7"/>
    <w:rsid w:val="00CD3C13"/>
    <w:rsid w:val="00CD4535"/>
    <w:rsid w:val="00CD5324"/>
    <w:rsid w:val="00CD6283"/>
    <w:rsid w:val="00CD6DA1"/>
    <w:rsid w:val="00CD6EE5"/>
    <w:rsid w:val="00CD716F"/>
    <w:rsid w:val="00CD7889"/>
    <w:rsid w:val="00CD7C3B"/>
    <w:rsid w:val="00CD7C58"/>
    <w:rsid w:val="00CE010C"/>
    <w:rsid w:val="00CE13CF"/>
    <w:rsid w:val="00CE38B9"/>
    <w:rsid w:val="00CE5B3E"/>
    <w:rsid w:val="00CF177E"/>
    <w:rsid w:val="00CF3357"/>
    <w:rsid w:val="00CF3A2A"/>
    <w:rsid w:val="00CF5440"/>
    <w:rsid w:val="00CF651A"/>
    <w:rsid w:val="00CF6883"/>
    <w:rsid w:val="00CF6D1B"/>
    <w:rsid w:val="00CF769D"/>
    <w:rsid w:val="00D0034E"/>
    <w:rsid w:val="00D005ED"/>
    <w:rsid w:val="00D00A93"/>
    <w:rsid w:val="00D00B70"/>
    <w:rsid w:val="00D025C2"/>
    <w:rsid w:val="00D026ED"/>
    <w:rsid w:val="00D02AD6"/>
    <w:rsid w:val="00D02D7F"/>
    <w:rsid w:val="00D039B9"/>
    <w:rsid w:val="00D05EB0"/>
    <w:rsid w:val="00D06F4A"/>
    <w:rsid w:val="00D124F5"/>
    <w:rsid w:val="00D12A5C"/>
    <w:rsid w:val="00D1497E"/>
    <w:rsid w:val="00D15D73"/>
    <w:rsid w:val="00D15E2E"/>
    <w:rsid w:val="00D16F56"/>
    <w:rsid w:val="00D21F28"/>
    <w:rsid w:val="00D2217A"/>
    <w:rsid w:val="00D222C0"/>
    <w:rsid w:val="00D23760"/>
    <w:rsid w:val="00D23E3F"/>
    <w:rsid w:val="00D24D0F"/>
    <w:rsid w:val="00D25587"/>
    <w:rsid w:val="00D320C0"/>
    <w:rsid w:val="00D328AA"/>
    <w:rsid w:val="00D37A84"/>
    <w:rsid w:val="00D406A7"/>
    <w:rsid w:val="00D41479"/>
    <w:rsid w:val="00D41935"/>
    <w:rsid w:val="00D41D54"/>
    <w:rsid w:val="00D4277A"/>
    <w:rsid w:val="00D44284"/>
    <w:rsid w:val="00D447A7"/>
    <w:rsid w:val="00D45D97"/>
    <w:rsid w:val="00D45DF4"/>
    <w:rsid w:val="00D46EA5"/>
    <w:rsid w:val="00D47032"/>
    <w:rsid w:val="00D50AA0"/>
    <w:rsid w:val="00D512B2"/>
    <w:rsid w:val="00D5252E"/>
    <w:rsid w:val="00D52C02"/>
    <w:rsid w:val="00D5322C"/>
    <w:rsid w:val="00D543D8"/>
    <w:rsid w:val="00D55752"/>
    <w:rsid w:val="00D55812"/>
    <w:rsid w:val="00D558A3"/>
    <w:rsid w:val="00D56498"/>
    <w:rsid w:val="00D56A67"/>
    <w:rsid w:val="00D57C4E"/>
    <w:rsid w:val="00D60393"/>
    <w:rsid w:val="00D60C3D"/>
    <w:rsid w:val="00D61EE4"/>
    <w:rsid w:val="00D630E0"/>
    <w:rsid w:val="00D631F8"/>
    <w:rsid w:val="00D647D4"/>
    <w:rsid w:val="00D66462"/>
    <w:rsid w:val="00D66C56"/>
    <w:rsid w:val="00D67D2F"/>
    <w:rsid w:val="00D67E8D"/>
    <w:rsid w:val="00D70C2C"/>
    <w:rsid w:val="00D760D8"/>
    <w:rsid w:val="00D766ED"/>
    <w:rsid w:val="00D8170F"/>
    <w:rsid w:val="00D81CE3"/>
    <w:rsid w:val="00D83D32"/>
    <w:rsid w:val="00D849C6"/>
    <w:rsid w:val="00D862C3"/>
    <w:rsid w:val="00D864A0"/>
    <w:rsid w:val="00D90D8D"/>
    <w:rsid w:val="00D935F3"/>
    <w:rsid w:val="00D9380C"/>
    <w:rsid w:val="00D940F8"/>
    <w:rsid w:val="00D95444"/>
    <w:rsid w:val="00D95D4A"/>
    <w:rsid w:val="00D95DD4"/>
    <w:rsid w:val="00DA0251"/>
    <w:rsid w:val="00DA0CD1"/>
    <w:rsid w:val="00DA1455"/>
    <w:rsid w:val="00DA40A2"/>
    <w:rsid w:val="00DA50EB"/>
    <w:rsid w:val="00DA6507"/>
    <w:rsid w:val="00DA7291"/>
    <w:rsid w:val="00DA776A"/>
    <w:rsid w:val="00DB022F"/>
    <w:rsid w:val="00DB155E"/>
    <w:rsid w:val="00DB24C3"/>
    <w:rsid w:val="00DB7902"/>
    <w:rsid w:val="00DC1154"/>
    <w:rsid w:val="00DC1E75"/>
    <w:rsid w:val="00DC2AC1"/>
    <w:rsid w:val="00DC4D2C"/>
    <w:rsid w:val="00DC4F72"/>
    <w:rsid w:val="00DC4FDF"/>
    <w:rsid w:val="00DC539A"/>
    <w:rsid w:val="00DC6B43"/>
    <w:rsid w:val="00DD0721"/>
    <w:rsid w:val="00DD100D"/>
    <w:rsid w:val="00DD2795"/>
    <w:rsid w:val="00DD624E"/>
    <w:rsid w:val="00DD65BF"/>
    <w:rsid w:val="00DD73A1"/>
    <w:rsid w:val="00DD769F"/>
    <w:rsid w:val="00DD7707"/>
    <w:rsid w:val="00DD7753"/>
    <w:rsid w:val="00DE0141"/>
    <w:rsid w:val="00DE0C74"/>
    <w:rsid w:val="00DE0CDE"/>
    <w:rsid w:val="00DE1892"/>
    <w:rsid w:val="00DE1F95"/>
    <w:rsid w:val="00DE25D0"/>
    <w:rsid w:val="00DE2BEF"/>
    <w:rsid w:val="00DE3173"/>
    <w:rsid w:val="00DE4231"/>
    <w:rsid w:val="00DE5910"/>
    <w:rsid w:val="00DE5A86"/>
    <w:rsid w:val="00DE5BC4"/>
    <w:rsid w:val="00DE715B"/>
    <w:rsid w:val="00DE7A2C"/>
    <w:rsid w:val="00DF2EB2"/>
    <w:rsid w:val="00DF38FA"/>
    <w:rsid w:val="00DF42AE"/>
    <w:rsid w:val="00DF5D6D"/>
    <w:rsid w:val="00DF5DD9"/>
    <w:rsid w:val="00E04FC3"/>
    <w:rsid w:val="00E05C6E"/>
    <w:rsid w:val="00E060A0"/>
    <w:rsid w:val="00E06CF2"/>
    <w:rsid w:val="00E07575"/>
    <w:rsid w:val="00E07C38"/>
    <w:rsid w:val="00E11FE0"/>
    <w:rsid w:val="00E1207F"/>
    <w:rsid w:val="00E12B83"/>
    <w:rsid w:val="00E1387E"/>
    <w:rsid w:val="00E14EBE"/>
    <w:rsid w:val="00E17447"/>
    <w:rsid w:val="00E17B85"/>
    <w:rsid w:val="00E2000F"/>
    <w:rsid w:val="00E2149A"/>
    <w:rsid w:val="00E2164D"/>
    <w:rsid w:val="00E21D4E"/>
    <w:rsid w:val="00E22159"/>
    <w:rsid w:val="00E229D5"/>
    <w:rsid w:val="00E22DE6"/>
    <w:rsid w:val="00E2319A"/>
    <w:rsid w:val="00E245C9"/>
    <w:rsid w:val="00E24F25"/>
    <w:rsid w:val="00E266CD"/>
    <w:rsid w:val="00E26C65"/>
    <w:rsid w:val="00E26DC2"/>
    <w:rsid w:val="00E2753C"/>
    <w:rsid w:val="00E319FB"/>
    <w:rsid w:val="00E327F2"/>
    <w:rsid w:val="00E32C36"/>
    <w:rsid w:val="00E333B7"/>
    <w:rsid w:val="00E33A96"/>
    <w:rsid w:val="00E33DC2"/>
    <w:rsid w:val="00E352DB"/>
    <w:rsid w:val="00E35FE0"/>
    <w:rsid w:val="00E360D2"/>
    <w:rsid w:val="00E36498"/>
    <w:rsid w:val="00E3757D"/>
    <w:rsid w:val="00E4045B"/>
    <w:rsid w:val="00E41747"/>
    <w:rsid w:val="00E4178B"/>
    <w:rsid w:val="00E42B8D"/>
    <w:rsid w:val="00E44FA5"/>
    <w:rsid w:val="00E45EAA"/>
    <w:rsid w:val="00E45EB7"/>
    <w:rsid w:val="00E4612D"/>
    <w:rsid w:val="00E473B7"/>
    <w:rsid w:val="00E5159D"/>
    <w:rsid w:val="00E52543"/>
    <w:rsid w:val="00E5293C"/>
    <w:rsid w:val="00E52F8F"/>
    <w:rsid w:val="00E537E5"/>
    <w:rsid w:val="00E553EB"/>
    <w:rsid w:val="00E566D9"/>
    <w:rsid w:val="00E5692A"/>
    <w:rsid w:val="00E57849"/>
    <w:rsid w:val="00E6065E"/>
    <w:rsid w:val="00E60B4D"/>
    <w:rsid w:val="00E6103D"/>
    <w:rsid w:val="00E6185B"/>
    <w:rsid w:val="00E62A53"/>
    <w:rsid w:val="00E62CB5"/>
    <w:rsid w:val="00E632A4"/>
    <w:rsid w:val="00E64689"/>
    <w:rsid w:val="00E654FA"/>
    <w:rsid w:val="00E6579E"/>
    <w:rsid w:val="00E659A4"/>
    <w:rsid w:val="00E65BE2"/>
    <w:rsid w:val="00E663D8"/>
    <w:rsid w:val="00E675BD"/>
    <w:rsid w:val="00E67C53"/>
    <w:rsid w:val="00E7125C"/>
    <w:rsid w:val="00E71AE9"/>
    <w:rsid w:val="00E73D35"/>
    <w:rsid w:val="00E75CA7"/>
    <w:rsid w:val="00E765CC"/>
    <w:rsid w:val="00E765E6"/>
    <w:rsid w:val="00E77E53"/>
    <w:rsid w:val="00E80148"/>
    <w:rsid w:val="00E80600"/>
    <w:rsid w:val="00E812B1"/>
    <w:rsid w:val="00E817FB"/>
    <w:rsid w:val="00E82153"/>
    <w:rsid w:val="00E82642"/>
    <w:rsid w:val="00E82781"/>
    <w:rsid w:val="00E83443"/>
    <w:rsid w:val="00E83713"/>
    <w:rsid w:val="00E837B4"/>
    <w:rsid w:val="00E83F79"/>
    <w:rsid w:val="00E84836"/>
    <w:rsid w:val="00E84FF8"/>
    <w:rsid w:val="00E90E49"/>
    <w:rsid w:val="00E91466"/>
    <w:rsid w:val="00E91D1A"/>
    <w:rsid w:val="00E92C3F"/>
    <w:rsid w:val="00E92FF8"/>
    <w:rsid w:val="00E93227"/>
    <w:rsid w:val="00E95F2C"/>
    <w:rsid w:val="00E96F95"/>
    <w:rsid w:val="00E97FD6"/>
    <w:rsid w:val="00EA35DA"/>
    <w:rsid w:val="00EA3BB5"/>
    <w:rsid w:val="00EA53B9"/>
    <w:rsid w:val="00EA576F"/>
    <w:rsid w:val="00EA79FC"/>
    <w:rsid w:val="00EB197C"/>
    <w:rsid w:val="00EB2656"/>
    <w:rsid w:val="00EB2943"/>
    <w:rsid w:val="00EB3051"/>
    <w:rsid w:val="00EB309F"/>
    <w:rsid w:val="00EB58E2"/>
    <w:rsid w:val="00EB5DAF"/>
    <w:rsid w:val="00EB7EC7"/>
    <w:rsid w:val="00EC0627"/>
    <w:rsid w:val="00EC18CE"/>
    <w:rsid w:val="00EC1BAC"/>
    <w:rsid w:val="00EC2D75"/>
    <w:rsid w:val="00EC363E"/>
    <w:rsid w:val="00EC4A43"/>
    <w:rsid w:val="00EC6079"/>
    <w:rsid w:val="00EC681B"/>
    <w:rsid w:val="00EC7DDD"/>
    <w:rsid w:val="00ED04C3"/>
    <w:rsid w:val="00ED14C3"/>
    <w:rsid w:val="00ED239A"/>
    <w:rsid w:val="00ED2D52"/>
    <w:rsid w:val="00ED3100"/>
    <w:rsid w:val="00ED4017"/>
    <w:rsid w:val="00ED5C1C"/>
    <w:rsid w:val="00ED6467"/>
    <w:rsid w:val="00ED7602"/>
    <w:rsid w:val="00EE0789"/>
    <w:rsid w:val="00EE1081"/>
    <w:rsid w:val="00EE1AA7"/>
    <w:rsid w:val="00EE2590"/>
    <w:rsid w:val="00EE29D7"/>
    <w:rsid w:val="00EE29F1"/>
    <w:rsid w:val="00EE2BDF"/>
    <w:rsid w:val="00EE3CDA"/>
    <w:rsid w:val="00EE5D84"/>
    <w:rsid w:val="00EE6178"/>
    <w:rsid w:val="00EE6EA9"/>
    <w:rsid w:val="00EF0F62"/>
    <w:rsid w:val="00EF1677"/>
    <w:rsid w:val="00EF22C1"/>
    <w:rsid w:val="00EF3726"/>
    <w:rsid w:val="00EF3C8E"/>
    <w:rsid w:val="00EF7440"/>
    <w:rsid w:val="00F00515"/>
    <w:rsid w:val="00F013A4"/>
    <w:rsid w:val="00F03C8F"/>
    <w:rsid w:val="00F04A3B"/>
    <w:rsid w:val="00F04FDF"/>
    <w:rsid w:val="00F0527C"/>
    <w:rsid w:val="00F06529"/>
    <w:rsid w:val="00F11848"/>
    <w:rsid w:val="00F12E28"/>
    <w:rsid w:val="00F14643"/>
    <w:rsid w:val="00F14D3E"/>
    <w:rsid w:val="00F14DB2"/>
    <w:rsid w:val="00F14EBE"/>
    <w:rsid w:val="00F15545"/>
    <w:rsid w:val="00F16217"/>
    <w:rsid w:val="00F17FB9"/>
    <w:rsid w:val="00F20AFE"/>
    <w:rsid w:val="00F20E64"/>
    <w:rsid w:val="00F21318"/>
    <w:rsid w:val="00F23BF5"/>
    <w:rsid w:val="00F23C9F"/>
    <w:rsid w:val="00F24172"/>
    <w:rsid w:val="00F24AE1"/>
    <w:rsid w:val="00F2752C"/>
    <w:rsid w:val="00F27989"/>
    <w:rsid w:val="00F30FBB"/>
    <w:rsid w:val="00F3231F"/>
    <w:rsid w:val="00F330FA"/>
    <w:rsid w:val="00F346E8"/>
    <w:rsid w:val="00F347FA"/>
    <w:rsid w:val="00F3513E"/>
    <w:rsid w:val="00F36356"/>
    <w:rsid w:val="00F36914"/>
    <w:rsid w:val="00F37917"/>
    <w:rsid w:val="00F4058F"/>
    <w:rsid w:val="00F40F9E"/>
    <w:rsid w:val="00F420D3"/>
    <w:rsid w:val="00F461C0"/>
    <w:rsid w:val="00F46EED"/>
    <w:rsid w:val="00F47440"/>
    <w:rsid w:val="00F50F47"/>
    <w:rsid w:val="00F518F3"/>
    <w:rsid w:val="00F52726"/>
    <w:rsid w:val="00F52B25"/>
    <w:rsid w:val="00F53EAB"/>
    <w:rsid w:val="00F54EF8"/>
    <w:rsid w:val="00F55214"/>
    <w:rsid w:val="00F56008"/>
    <w:rsid w:val="00F60544"/>
    <w:rsid w:val="00F6112A"/>
    <w:rsid w:val="00F617B7"/>
    <w:rsid w:val="00F61812"/>
    <w:rsid w:val="00F64290"/>
    <w:rsid w:val="00F65035"/>
    <w:rsid w:val="00F654F5"/>
    <w:rsid w:val="00F66632"/>
    <w:rsid w:val="00F67DE0"/>
    <w:rsid w:val="00F702F5"/>
    <w:rsid w:val="00F707D6"/>
    <w:rsid w:val="00F70980"/>
    <w:rsid w:val="00F70E09"/>
    <w:rsid w:val="00F7137D"/>
    <w:rsid w:val="00F719D0"/>
    <w:rsid w:val="00F729CE"/>
    <w:rsid w:val="00F7319D"/>
    <w:rsid w:val="00F736F5"/>
    <w:rsid w:val="00F73BA8"/>
    <w:rsid w:val="00F74562"/>
    <w:rsid w:val="00F74596"/>
    <w:rsid w:val="00F76FCE"/>
    <w:rsid w:val="00F774DA"/>
    <w:rsid w:val="00F77603"/>
    <w:rsid w:val="00F7786F"/>
    <w:rsid w:val="00F77C0E"/>
    <w:rsid w:val="00F8091B"/>
    <w:rsid w:val="00F81EC2"/>
    <w:rsid w:val="00F82020"/>
    <w:rsid w:val="00F87421"/>
    <w:rsid w:val="00F876DD"/>
    <w:rsid w:val="00F9039A"/>
    <w:rsid w:val="00F93BA8"/>
    <w:rsid w:val="00F9507D"/>
    <w:rsid w:val="00F9527D"/>
    <w:rsid w:val="00F9682F"/>
    <w:rsid w:val="00F97A19"/>
    <w:rsid w:val="00F97D20"/>
    <w:rsid w:val="00FA0B01"/>
    <w:rsid w:val="00FA25D6"/>
    <w:rsid w:val="00FA2B8F"/>
    <w:rsid w:val="00FA2BDE"/>
    <w:rsid w:val="00FA2D61"/>
    <w:rsid w:val="00FA2F47"/>
    <w:rsid w:val="00FA4246"/>
    <w:rsid w:val="00FA43A8"/>
    <w:rsid w:val="00FA545E"/>
    <w:rsid w:val="00FA74A1"/>
    <w:rsid w:val="00FB322E"/>
    <w:rsid w:val="00FB4056"/>
    <w:rsid w:val="00FB424B"/>
    <w:rsid w:val="00FB6201"/>
    <w:rsid w:val="00FB7245"/>
    <w:rsid w:val="00FC06B1"/>
    <w:rsid w:val="00FC0873"/>
    <w:rsid w:val="00FC2D0E"/>
    <w:rsid w:val="00FC32D9"/>
    <w:rsid w:val="00FC45F5"/>
    <w:rsid w:val="00FC4AF5"/>
    <w:rsid w:val="00FC4FC3"/>
    <w:rsid w:val="00FC50C5"/>
    <w:rsid w:val="00FC6667"/>
    <w:rsid w:val="00FD0159"/>
    <w:rsid w:val="00FD03BB"/>
    <w:rsid w:val="00FD301B"/>
    <w:rsid w:val="00FD3C79"/>
    <w:rsid w:val="00FD40CA"/>
    <w:rsid w:val="00FD69A1"/>
    <w:rsid w:val="00FD7C73"/>
    <w:rsid w:val="00FE1AFB"/>
    <w:rsid w:val="00FE26DE"/>
    <w:rsid w:val="00FE56FB"/>
    <w:rsid w:val="00FE6CEC"/>
    <w:rsid w:val="00FF0557"/>
    <w:rsid w:val="00FF2EE8"/>
    <w:rsid w:val="00FF61F7"/>
    <w:rsid w:val="00FF6264"/>
    <w:rsid w:val="00FF7210"/>
    <w:rsid w:val="0103E19E"/>
    <w:rsid w:val="012B7CD9"/>
    <w:rsid w:val="01548372"/>
    <w:rsid w:val="01947A45"/>
    <w:rsid w:val="01A2B7AF"/>
    <w:rsid w:val="01AF62E7"/>
    <w:rsid w:val="0210656F"/>
    <w:rsid w:val="022BDB01"/>
    <w:rsid w:val="02543BB7"/>
    <w:rsid w:val="025C729A"/>
    <w:rsid w:val="02950362"/>
    <w:rsid w:val="029D8E83"/>
    <w:rsid w:val="02C9487D"/>
    <w:rsid w:val="02CA3097"/>
    <w:rsid w:val="02E75A2B"/>
    <w:rsid w:val="0319B715"/>
    <w:rsid w:val="033C32BD"/>
    <w:rsid w:val="0391720C"/>
    <w:rsid w:val="03A3423D"/>
    <w:rsid w:val="03AC7E8B"/>
    <w:rsid w:val="03D9A968"/>
    <w:rsid w:val="0433B287"/>
    <w:rsid w:val="04AB890B"/>
    <w:rsid w:val="04CB4EE1"/>
    <w:rsid w:val="04E94E4D"/>
    <w:rsid w:val="04F517E3"/>
    <w:rsid w:val="0509BB52"/>
    <w:rsid w:val="055BD9BC"/>
    <w:rsid w:val="05BEB1E7"/>
    <w:rsid w:val="0642E5EE"/>
    <w:rsid w:val="066B258D"/>
    <w:rsid w:val="067499A3"/>
    <w:rsid w:val="06EB9475"/>
    <w:rsid w:val="06ED030F"/>
    <w:rsid w:val="06F82EF6"/>
    <w:rsid w:val="071A0D50"/>
    <w:rsid w:val="0721FD0C"/>
    <w:rsid w:val="074F1C74"/>
    <w:rsid w:val="0758236F"/>
    <w:rsid w:val="077343B2"/>
    <w:rsid w:val="081ABF36"/>
    <w:rsid w:val="0851F32A"/>
    <w:rsid w:val="085941ED"/>
    <w:rsid w:val="085B50D8"/>
    <w:rsid w:val="085C8A60"/>
    <w:rsid w:val="087808E8"/>
    <w:rsid w:val="088E0B5E"/>
    <w:rsid w:val="08EA8089"/>
    <w:rsid w:val="093E5B07"/>
    <w:rsid w:val="09440C62"/>
    <w:rsid w:val="09A295E9"/>
    <w:rsid w:val="09CA1A67"/>
    <w:rsid w:val="09FD8362"/>
    <w:rsid w:val="0A15D62E"/>
    <w:rsid w:val="0A2D05A2"/>
    <w:rsid w:val="0A45ACB8"/>
    <w:rsid w:val="0A5F5D64"/>
    <w:rsid w:val="0A6D7B5F"/>
    <w:rsid w:val="0A81CD2E"/>
    <w:rsid w:val="0ACE3566"/>
    <w:rsid w:val="0B263E3A"/>
    <w:rsid w:val="0B36A9C8"/>
    <w:rsid w:val="0B4C5E37"/>
    <w:rsid w:val="0B583C67"/>
    <w:rsid w:val="0B5E99B0"/>
    <w:rsid w:val="0B809F44"/>
    <w:rsid w:val="0B860C29"/>
    <w:rsid w:val="0BC53867"/>
    <w:rsid w:val="0BC73DC1"/>
    <w:rsid w:val="0C2B01E2"/>
    <w:rsid w:val="0C33CD93"/>
    <w:rsid w:val="0C46D259"/>
    <w:rsid w:val="0CAAA13D"/>
    <w:rsid w:val="0CC63195"/>
    <w:rsid w:val="0CF0950E"/>
    <w:rsid w:val="0D3869FA"/>
    <w:rsid w:val="0D5B0CA1"/>
    <w:rsid w:val="0D7841A6"/>
    <w:rsid w:val="0DCEEB6C"/>
    <w:rsid w:val="0DD1AE23"/>
    <w:rsid w:val="0DEB28D5"/>
    <w:rsid w:val="0E374EB1"/>
    <w:rsid w:val="0E499B21"/>
    <w:rsid w:val="0E50DE88"/>
    <w:rsid w:val="0E6CD572"/>
    <w:rsid w:val="0E8D1F42"/>
    <w:rsid w:val="0EF0E37D"/>
    <w:rsid w:val="0EF4BBE9"/>
    <w:rsid w:val="0F017CE0"/>
    <w:rsid w:val="0F06B689"/>
    <w:rsid w:val="0F15577A"/>
    <w:rsid w:val="0F26540B"/>
    <w:rsid w:val="0F62C19C"/>
    <w:rsid w:val="0F8E2391"/>
    <w:rsid w:val="0FB46BFF"/>
    <w:rsid w:val="1050C5FB"/>
    <w:rsid w:val="10582618"/>
    <w:rsid w:val="1059AEF3"/>
    <w:rsid w:val="105B07E0"/>
    <w:rsid w:val="10ECCA46"/>
    <w:rsid w:val="110451FB"/>
    <w:rsid w:val="111CF154"/>
    <w:rsid w:val="123D866E"/>
    <w:rsid w:val="124E6577"/>
    <w:rsid w:val="125E58D5"/>
    <w:rsid w:val="1285AA67"/>
    <w:rsid w:val="12917E32"/>
    <w:rsid w:val="12B3ACCA"/>
    <w:rsid w:val="12B3F174"/>
    <w:rsid w:val="12B89E0E"/>
    <w:rsid w:val="12C06B57"/>
    <w:rsid w:val="12C865F7"/>
    <w:rsid w:val="12CD8EAB"/>
    <w:rsid w:val="1337BA7A"/>
    <w:rsid w:val="13505DDB"/>
    <w:rsid w:val="137E5109"/>
    <w:rsid w:val="13E74F98"/>
    <w:rsid w:val="140780F6"/>
    <w:rsid w:val="140C8E0E"/>
    <w:rsid w:val="145FEBAC"/>
    <w:rsid w:val="1463E201"/>
    <w:rsid w:val="14B07C3E"/>
    <w:rsid w:val="14C411B8"/>
    <w:rsid w:val="155F9195"/>
    <w:rsid w:val="15625B34"/>
    <w:rsid w:val="157D43EB"/>
    <w:rsid w:val="15C99D4B"/>
    <w:rsid w:val="15FDF198"/>
    <w:rsid w:val="16133D84"/>
    <w:rsid w:val="16149186"/>
    <w:rsid w:val="1616B32E"/>
    <w:rsid w:val="163E2704"/>
    <w:rsid w:val="167F3D30"/>
    <w:rsid w:val="16BAA02C"/>
    <w:rsid w:val="1715BFA8"/>
    <w:rsid w:val="17295265"/>
    <w:rsid w:val="176914F8"/>
    <w:rsid w:val="1775D116"/>
    <w:rsid w:val="177C5531"/>
    <w:rsid w:val="17B1C77A"/>
    <w:rsid w:val="17D2979A"/>
    <w:rsid w:val="18410893"/>
    <w:rsid w:val="1866EB3A"/>
    <w:rsid w:val="1892FBFB"/>
    <w:rsid w:val="189CDDAB"/>
    <w:rsid w:val="18AE1E63"/>
    <w:rsid w:val="18D212AE"/>
    <w:rsid w:val="1923FBEB"/>
    <w:rsid w:val="1967ADC0"/>
    <w:rsid w:val="196BE7F7"/>
    <w:rsid w:val="1977F7A5"/>
    <w:rsid w:val="197C11A9"/>
    <w:rsid w:val="19AB8B82"/>
    <w:rsid w:val="19F1CE76"/>
    <w:rsid w:val="19F39EB2"/>
    <w:rsid w:val="1A3FBFFB"/>
    <w:rsid w:val="1AAD3C5F"/>
    <w:rsid w:val="1AC1B9E0"/>
    <w:rsid w:val="1AF7D2AE"/>
    <w:rsid w:val="1B1CB786"/>
    <w:rsid w:val="1B297E02"/>
    <w:rsid w:val="1B3FED44"/>
    <w:rsid w:val="1B6144A3"/>
    <w:rsid w:val="1B61A9FD"/>
    <w:rsid w:val="1B847DC3"/>
    <w:rsid w:val="1BC1F124"/>
    <w:rsid w:val="1C348E3F"/>
    <w:rsid w:val="1C7B3070"/>
    <w:rsid w:val="1CF372E9"/>
    <w:rsid w:val="1D179251"/>
    <w:rsid w:val="1D1CC616"/>
    <w:rsid w:val="1D2A1D73"/>
    <w:rsid w:val="1D48CD96"/>
    <w:rsid w:val="1D5A55F7"/>
    <w:rsid w:val="1D652B28"/>
    <w:rsid w:val="1DA137FF"/>
    <w:rsid w:val="1DBFA898"/>
    <w:rsid w:val="1DCB9AC3"/>
    <w:rsid w:val="1DDD7699"/>
    <w:rsid w:val="1E1E9341"/>
    <w:rsid w:val="1E6F0557"/>
    <w:rsid w:val="1E8929B9"/>
    <w:rsid w:val="1EA904A0"/>
    <w:rsid w:val="1EB1FEAC"/>
    <w:rsid w:val="1F3B0F56"/>
    <w:rsid w:val="1F3CC8A1"/>
    <w:rsid w:val="1F5B15E3"/>
    <w:rsid w:val="1F7C5C79"/>
    <w:rsid w:val="1F9082B3"/>
    <w:rsid w:val="202448B6"/>
    <w:rsid w:val="2030F595"/>
    <w:rsid w:val="203E683E"/>
    <w:rsid w:val="205430B8"/>
    <w:rsid w:val="20582457"/>
    <w:rsid w:val="2071AC25"/>
    <w:rsid w:val="20867364"/>
    <w:rsid w:val="20A11036"/>
    <w:rsid w:val="20E7A5CE"/>
    <w:rsid w:val="20F600DA"/>
    <w:rsid w:val="2124A306"/>
    <w:rsid w:val="2139320F"/>
    <w:rsid w:val="21A56B55"/>
    <w:rsid w:val="21CD1F6E"/>
    <w:rsid w:val="21E0DFCC"/>
    <w:rsid w:val="21EB876C"/>
    <w:rsid w:val="220E88CB"/>
    <w:rsid w:val="222F266B"/>
    <w:rsid w:val="225FA064"/>
    <w:rsid w:val="228EB10B"/>
    <w:rsid w:val="22AA907E"/>
    <w:rsid w:val="22B53F8F"/>
    <w:rsid w:val="22D36BA0"/>
    <w:rsid w:val="22D8AC82"/>
    <w:rsid w:val="2309ACB4"/>
    <w:rsid w:val="238F583A"/>
    <w:rsid w:val="23922351"/>
    <w:rsid w:val="23993643"/>
    <w:rsid w:val="23A9FD19"/>
    <w:rsid w:val="2426F66E"/>
    <w:rsid w:val="24659674"/>
    <w:rsid w:val="249667EB"/>
    <w:rsid w:val="24B40BF7"/>
    <w:rsid w:val="24F39869"/>
    <w:rsid w:val="25148BE0"/>
    <w:rsid w:val="255C9380"/>
    <w:rsid w:val="257709B8"/>
    <w:rsid w:val="25A95AF3"/>
    <w:rsid w:val="26268DB5"/>
    <w:rsid w:val="26B4C3A6"/>
    <w:rsid w:val="26D69AD4"/>
    <w:rsid w:val="270B5BB3"/>
    <w:rsid w:val="271D9287"/>
    <w:rsid w:val="278E1345"/>
    <w:rsid w:val="284AD880"/>
    <w:rsid w:val="287E6DE0"/>
    <w:rsid w:val="28C709B1"/>
    <w:rsid w:val="29902D0A"/>
    <w:rsid w:val="29918BC3"/>
    <w:rsid w:val="29A8C273"/>
    <w:rsid w:val="29C87778"/>
    <w:rsid w:val="29E16654"/>
    <w:rsid w:val="29EC89BB"/>
    <w:rsid w:val="2A0E11EE"/>
    <w:rsid w:val="2A2316A7"/>
    <w:rsid w:val="2AA060F6"/>
    <w:rsid w:val="2AA0CF72"/>
    <w:rsid w:val="2AA88FF5"/>
    <w:rsid w:val="2AB268B2"/>
    <w:rsid w:val="2AE2AE7B"/>
    <w:rsid w:val="2B1EBF1E"/>
    <w:rsid w:val="2B78BB18"/>
    <w:rsid w:val="2B8A827D"/>
    <w:rsid w:val="2B97749A"/>
    <w:rsid w:val="2BB5DB34"/>
    <w:rsid w:val="2C265237"/>
    <w:rsid w:val="2C52C304"/>
    <w:rsid w:val="2C55BF9A"/>
    <w:rsid w:val="2C762F82"/>
    <w:rsid w:val="2CDB44BA"/>
    <w:rsid w:val="2CEECEF5"/>
    <w:rsid w:val="2D12222A"/>
    <w:rsid w:val="2D2F8DC3"/>
    <w:rsid w:val="2D4E362C"/>
    <w:rsid w:val="2D58030B"/>
    <w:rsid w:val="2DC81B22"/>
    <w:rsid w:val="2E07271C"/>
    <w:rsid w:val="2E3E4F62"/>
    <w:rsid w:val="2E43C159"/>
    <w:rsid w:val="2E5E3281"/>
    <w:rsid w:val="2E746436"/>
    <w:rsid w:val="2EC045C3"/>
    <w:rsid w:val="2EC3D5DC"/>
    <w:rsid w:val="2F20B040"/>
    <w:rsid w:val="2F4750F5"/>
    <w:rsid w:val="2FB1EC77"/>
    <w:rsid w:val="2FD2D982"/>
    <w:rsid w:val="2FF975C0"/>
    <w:rsid w:val="30090317"/>
    <w:rsid w:val="3014F307"/>
    <w:rsid w:val="30468032"/>
    <w:rsid w:val="30677D73"/>
    <w:rsid w:val="30B3BEE4"/>
    <w:rsid w:val="311024FA"/>
    <w:rsid w:val="313358FC"/>
    <w:rsid w:val="314BD6F4"/>
    <w:rsid w:val="315EFC1A"/>
    <w:rsid w:val="31AD26E9"/>
    <w:rsid w:val="31D99557"/>
    <w:rsid w:val="31E0D669"/>
    <w:rsid w:val="324E5138"/>
    <w:rsid w:val="328C2CE8"/>
    <w:rsid w:val="328C7F2A"/>
    <w:rsid w:val="32934221"/>
    <w:rsid w:val="32FD67B9"/>
    <w:rsid w:val="33486CE1"/>
    <w:rsid w:val="338BD8CF"/>
    <w:rsid w:val="339F2B87"/>
    <w:rsid w:val="33B4532F"/>
    <w:rsid w:val="341DEA8E"/>
    <w:rsid w:val="34204EA6"/>
    <w:rsid w:val="34CACBEC"/>
    <w:rsid w:val="35071671"/>
    <w:rsid w:val="35B42264"/>
    <w:rsid w:val="35CEA9B7"/>
    <w:rsid w:val="35DF5CAB"/>
    <w:rsid w:val="35E34979"/>
    <w:rsid w:val="3631E527"/>
    <w:rsid w:val="3637D557"/>
    <w:rsid w:val="364D27B7"/>
    <w:rsid w:val="3663BBC7"/>
    <w:rsid w:val="369984A5"/>
    <w:rsid w:val="36AD4E9F"/>
    <w:rsid w:val="36B29BAB"/>
    <w:rsid w:val="372476F8"/>
    <w:rsid w:val="37346CBA"/>
    <w:rsid w:val="373D7EE9"/>
    <w:rsid w:val="37526162"/>
    <w:rsid w:val="376A8263"/>
    <w:rsid w:val="379EAC11"/>
    <w:rsid w:val="37C87D54"/>
    <w:rsid w:val="37C91131"/>
    <w:rsid w:val="382B2D0D"/>
    <w:rsid w:val="382E2670"/>
    <w:rsid w:val="3857AB39"/>
    <w:rsid w:val="3859EEF3"/>
    <w:rsid w:val="38B0A166"/>
    <w:rsid w:val="38CADDAA"/>
    <w:rsid w:val="38DED61A"/>
    <w:rsid w:val="38E730B0"/>
    <w:rsid w:val="3906A165"/>
    <w:rsid w:val="390B5B1D"/>
    <w:rsid w:val="393A4BB1"/>
    <w:rsid w:val="394F1DC0"/>
    <w:rsid w:val="39881E6A"/>
    <w:rsid w:val="39DEBE52"/>
    <w:rsid w:val="39E7C25E"/>
    <w:rsid w:val="39FF54D7"/>
    <w:rsid w:val="3A63A094"/>
    <w:rsid w:val="3AA878DE"/>
    <w:rsid w:val="3B1E5ECF"/>
    <w:rsid w:val="3B41C888"/>
    <w:rsid w:val="3B669FA9"/>
    <w:rsid w:val="3B9D18EC"/>
    <w:rsid w:val="3BB3EFDF"/>
    <w:rsid w:val="3BC49693"/>
    <w:rsid w:val="3C07C321"/>
    <w:rsid w:val="3C35F6AC"/>
    <w:rsid w:val="3D5393D3"/>
    <w:rsid w:val="3D72DDB0"/>
    <w:rsid w:val="3D84BD1E"/>
    <w:rsid w:val="3DA3AF07"/>
    <w:rsid w:val="3DD2ADC1"/>
    <w:rsid w:val="3E27E1EF"/>
    <w:rsid w:val="3E6E9E27"/>
    <w:rsid w:val="3E769124"/>
    <w:rsid w:val="3E83C225"/>
    <w:rsid w:val="3E90A238"/>
    <w:rsid w:val="3E91C3EF"/>
    <w:rsid w:val="3EAC97CF"/>
    <w:rsid w:val="3EBAF642"/>
    <w:rsid w:val="3EDE56C3"/>
    <w:rsid w:val="3F024468"/>
    <w:rsid w:val="3F26A392"/>
    <w:rsid w:val="3F3F26A6"/>
    <w:rsid w:val="3F6C0D92"/>
    <w:rsid w:val="3F729D75"/>
    <w:rsid w:val="3F7A08B2"/>
    <w:rsid w:val="3FABA6D6"/>
    <w:rsid w:val="3FFA96BF"/>
    <w:rsid w:val="4020CABF"/>
    <w:rsid w:val="4021A440"/>
    <w:rsid w:val="4090E838"/>
    <w:rsid w:val="4093AA18"/>
    <w:rsid w:val="40AB6DCA"/>
    <w:rsid w:val="4155540E"/>
    <w:rsid w:val="41585178"/>
    <w:rsid w:val="416A27A4"/>
    <w:rsid w:val="41756D29"/>
    <w:rsid w:val="41787A33"/>
    <w:rsid w:val="41A34F05"/>
    <w:rsid w:val="41D0CD78"/>
    <w:rsid w:val="42103441"/>
    <w:rsid w:val="423F7A97"/>
    <w:rsid w:val="42499EA1"/>
    <w:rsid w:val="425D5976"/>
    <w:rsid w:val="4271F299"/>
    <w:rsid w:val="4297A8D1"/>
    <w:rsid w:val="42AA15AB"/>
    <w:rsid w:val="42AB8510"/>
    <w:rsid w:val="42DD9D8D"/>
    <w:rsid w:val="4307BC6F"/>
    <w:rsid w:val="430BB4B3"/>
    <w:rsid w:val="430CA76E"/>
    <w:rsid w:val="430EF855"/>
    <w:rsid w:val="4315F3B3"/>
    <w:rsid w:val="434D7078"/>
    <w:rsid w:val="43516851"/>
    <w:rsid w:val="43B173D5"/>
    <w:rsid w:val="43DBFBDA"/>
    <w:rsid w:val="43E985D1"/>
    <w:rsid w:val="4407B27E"/>
    <w:rsid w:val="4409E09E"/>
    <w:rsid w:val="441ECB93"/>
    <w:rsid w:val="44A8F7DF"/>
    <w:rsid w:val="44BD8A18"/>
    <w:rsid w:val="44C97D63"/>
    <w:rsid w:val="44D7691B"/>
    <w:rsid w:val="450DB120"/>
    <w:rsid w:val="456FCC09"/>
    <w:rsid w:val="4578FA68"/>
    <w:rsid w:val="457D1EF7"/>
    <w:rsid w:val="459B3A2A"/>
    <w:rsid w:val="45CC1B52"/>
    <w:rsid w:val="45E5AF0D"/>
    <w:rsid w:val="45F012C9"/>
    <w:rsid w:val="4606F05C"/>
    <w:rsid w:val="46220AAC"/>
    <w:rsid w:val="46456C88"/>
    <w:rsid w:val="46704949"/>
    <w:rsid w:val="46A21725"/>
    <w:rsid w:val="46F53C7E"/>
    <w:rsid w:val="47013A52"/>
    <w:rsid w:val="470A6FBE"/>
    <w:rsid w:val="475B8655"/>
    <w:rsid w:val="476172BE"/>
    <w:rsid w:val="47A332A2"/>
    <w:rsid w:val="47F8AA61"/>
    <w:rsid w:val="48494A9B"/>
    <w:rsid w:val="4852F628"/>
    <w:rsid w:val="489656ED"/>
    <w:rsid w:val="48C07815"/>
    <w:rsid w:val="48CBFC8E"/>
    <w:rsid w:val="4980FABC"/>
    <w:rsid w:val="49D46E75"/>
    <w:rsid w:val="49EF6543"/>
    <w:rsid w:val="4A6D6339"/>
    <w:rsid w:val="4A922C66"/>
    <w:rsid w:val="4A9EFC53"/>
    <w:rsid w:val="4AE018D8"/>
    <w:rsid w:val="4AEC2886"/>
    <w:rsid w:val="4AFD59EE"/>
    <w:rsid w:val="4B1574D3"/>
    <w:rsid w:val="4B1C124C"/>
    <w:rsid w:val="4B24871E"/>
    <w:rsid w:val="4B31A023"/>
    <w:rsid w:val="4B5E0D8A"/>
    <w:rsid w:val="4B753216"/>
    <w:rsid w:val="4BB5FC27"/>
    <w:rsid w:val="4C77D09F"/>
    <w:rsid w:val="4C8CF3C6"/>
    <w:rsid w:val="4CAE8803"/>
    <w:rsid w:val="4CB63B8C"/>
    <w:rsid w:val="4CEF6BA3"/>
    <w:rsid w:val="4CF68247"/>
    <w:rsid w:val="4D5FDA55"/>
    <w:rsid w:val="4D7061E2"/>
    <w:rsid w:val="4DA162A0"/>
    <w:rsid w:val="4DDB67C7"/>
    <w:rsid w:val="4DF5BB22"/>
    <w:rsid w:val="4E19D8A1"/>
    <w:rsid w:val="4E1B5BA6"/>
    <w:rsid w:val="4E95C715"/>
    <w:rsid w:val="4E95D7E7"/>
    <w:rsid w:val="4F180B21"/>
    <w:rsid w:val="4F99B985"/>
    <w:rsid w:val="4FABC250"/>
    <w:rsid w:val="4FCCB5DE"/>
    <w:rsid w:val="4FDB7F9C"/>
    <w:rsid w:val="4FF94096"/>
    <w:rsid w:val="500D7C06"/>
    <w:rsid w:val="503C9C2E"/>
    <w:rsid w:val="50586162"/>
    <w:rsid w:val="5065B150"/>
    <w:rsid w:val="50B361B5"/>
    <w:rsid w:val="50DC2E6F"/>
    <w:rsid w:val="50E6552B"/>
    <w:rsid w:val="512861B4"/>
    <w:rsid w:val="51F4E22D"/>
    <w:rsid w:val="52126045"/>
    <w:rsid w:val="52289F78"/>
    <w:rsid w:val="522D0771"/>
    <w:rsid w:val="525177B2"/>
    <w:rsid w:val="52579BA2"/>
    <w:rsid w:val="52D943D8"/>
    <w:rsid w:val="530143D9"/>
    <w:rsid w:val="531590B4"/>
    <w:rsid w:val="533DE932"/>
    <w:rsid w:val="53B1ECAB"/>
    <w:rsid w:val="53D6F4C9"/>
    <w:rsid w:val="53F06BCD"/>
    <w:rsid w:val="53F9B6A9"/>
    <w:rsid w:val="5413939B"/>
    <w:rsid w:val="5458E50B"/>
    <w:rsid w:val="54596F00"/>
    <w:rsid w:val="5477C381"/>
    <w:rsid w:val="548AEF5F"/>
    <w:rsid w:val="5498C527"/>
    <w:rsid w:val="54C964E9"/>
    <w:rsid w:val="54E9BCFD"/>
    <w:rsid w:val="54F3104E"/>
    <w:rsid w:val="5560921C"/>
    <w:rsid w:val="5581FB37"/>
    <w:rsid w:val="559F3F01"/>
    <w:rsid w:val="560B6621"/>
    <w:rsid w:val="563DDB78"/>
    <w:rsid w:val="564BCF38"/>
    <w:rsid w:val="56589997"/>
    <w:rsid w:val="565A0379"/>
    <w:rsid w:val="5661A272"/>
    <w:rsid w:val="569C74A8"/>
    <w:rsid w:val="56A59E8E"/>
    <w:rsid w:val="56A98A85"/>
    <w:rsid w:val="56C83E5D"/>
    <w:rsid w:val="56C9B939"/>
    <w:rsid w:val="56E73F80"/>
    <w:rsid w:val="56E7DD00"/>
    <w:rsid w:val="575EC9B6"/>
    <w:rsid w:val="5767F9B6"/>
    <w:rsid w:val="57813BC1"/>
    <w:rsid w:val="578CBE3C"/>
    <w:rsid w:val="579EAFFA"/>
    <w:rsid w:val="57BEFBEB"/>
    <w:rsid w:val="57D96740"/>
    <w:rsid w:val="57FCBF10"/>
    <w:rsid w:val="585C662E"/>
    <w:rsid w:val="5873C849"/>
    <w:rsid w:val="58C23953"/>
    <w:rsid w:val="58CCE8EC"/>
    <w:rsid w:val="58FC4709"/>
    <w:rsid w:val="592BD309"/>
    <w:rsid w:val="596C65D1"/>
    <w:rsid w:val="597469E9"/>
    <w:rsid w:val="59DAE0E4"/>
    <w:rsid w:val="5A35F997"/>
    <w:rsid w:val="5A55D957"/>
    <w:rsid w:val="5A67F877"/>
    <w:rsid w:val="5A8F2718"/>
    <w:rsid w:val="5AF4357F"/>
    <w:rsid w:val="5B00DF90"/>
    <w:rsid w:val="5B38093C"/>
    <w:rsid w:val="5BA35C50"/>
    <w:rsid w:val="5BB7382E"/>
    <w:rsid w:val="5C1B1757"/>
    <w:rsid w:val="5C248739"/>
    <w:rsid w:val="5C4B337E"/>
    <w:rsid w:val="5C688191"/>
    <w:rsid w:val="5C8066F3"/>
    <w:rsid w:val="5C8B31C7"/>
    <w:rsid w:val="5CDFD806"/>
    <w:rsid w:val="5D80B04B"/>
    <w:rsid w:val="5D8CC122"/>
    <w:rsid w:val="5DB44787"/>
    <w:rsid w:val="5DEECC4C"/>
    <w:rsid w:val="5DF51C8F"/>
    <w:rsid w:val="5E1F5D5B"/>
    <w:rsid w:val="5E62E6BF"/>
    <w:rsid w:val="5E760BB2"/>
    <w:rsid w:val="5E8D099F"/>
    <w:rsid w:val="5E8E0FF2"/>
    <w:rsid w:val="5E98112B"/>
    <w:rsid w:val="5EB893E2"/>
    <w:rsid w:val="5EE1D156"/>
    <w:rsid w:val="5F22212C"/>
    <w:rsid w:val="5F41C221"/>
    <w:rsid w:val="5F7DFCFB"/>
    <w:rsid w:val="6008FBCF"/>
    <w:rsid w:val="6057DE38"/>
    <w:rsid w:val="607FF931"/>
    <w:rsid w:val="60A2B43E"/>
    <w:rsid w:val="60C97692"/>
    <w:rsid w:val="60E79D8E"/>
    <w:rsid w:val="60F88F0E"/>
    <w:rsid w:val="6129FBFB"/>
    <w:rsid w:val="6195FDD8"/>
    <w:rsid w:val="61A2C662"/>
    <w:rsid w:val="62056F52"/>
    <w:rsid w:val="622213A7"/>
    <w:rsid w:val="62254712"/>
    <w:rsid w:val="6237D11C"/>
    <w:rsid w:val="624FC59B"/>
    <w:rsid w:val="62972CB3"/>
    <w:rsid w:val="62CB29B4"/>
    <w:rsid w:val="6301DB86"/>
    <w:rsid w:val="634D3B18"/>
    <w:rsid w:val="63923E40"/>
    <w:rsid w:val="643BEE44"/>
    <w:rsid w:val="644B6757"/>
    <w:rsid w:val="646748A5"/>
    <w:rsid w:val="648C0CD3"/>
    <w:rsid w:val="64C0B17D"/>
    <w:rsid w:val="64D35F62"/>
    <w:rsid w:val="64F176D5"/>
    <w:rsid w:val="651ACFF9"/>
    <w:rsid w:val="6536E361"/>
    <w:rsid w:val="659C6397"/>
    <w:rsid w:val="65C90F0D"/>
    <w:rsid w:val="65F86D0A"/>
    <w:rsid w:val="66DB02CC"/>
    <w:rsid w:val="670C3337"/>
    <w:rsid w:val="673D696A"/>
    <w:rsid w:val="673D943D"/>
    <w:rsid w:val="675B94E6"/>
    <w:rsid w:val="681E0D5E"/>
    <w:rsid w:val="683B7BD6"/>
    <w:rsid w:val="6847BBFB"/>
    <w:rsid w:val="68683490"/>
    <w:rsid w:val="6880E193"/>
    <w:rsid w:val="68879A4C"/>
    <w:rsid w:val="68A1E99D"/>
    <w:rsid w:val="68FD7CF4"/>
    <w:rsid w:val="690961F7"/>
    <w:rsid w:val="691EAF8D"/>
    <w:rsid w:val="6968A4A0"/>
    <w:rsid w:val="696DADE3"/>
    <w:rsid w:val="69B6591E"/>
    <w:rsid w:val="69B75BB6"/>
    <w:rsid w:val="69B93177"/>
    <w:rsid w:val="69BE178A"/>
    <w:rsid w:val="69C12CE4"/>
    <w:rsid w:val="69D36699"/>
    <w:rsid w:val="69FD4739"/>
    <w:rsid w:val="6A205AD8"/>
    <w:rsid w:val="6AB92236"/>
    <w:rsid w:val="6AD426BB"/>
    <w:rsid w:val="6ADAA95E"/>
    <w:rsid w:val="6B13E14F"/>
    <w:rsid w:val="6B8C6D75"/>
    <w:rsid w:val="6B95488C"/>
    <w:rsid w:val="6BCEDE87"/>
    <w:rsid w:val="6BD96149"/>
    <w:rsid w:val="6C0A2CDF"/>
    <w:rsid w:val="6C3B960A"/>
    <w:rsid w:val="6C6DCA97"/>
    <w:rsid w:val="6C80DBFB"/>
    <w:rsid w:val="6C8AA606"/>
    <w:rsid w:val="6CA35996"/>
    <w:rsid w:val="6CF0492C"/>
    <w:rsid w:val="6D00934B"/>
    <w:rsid w:val="6D0AEAB5"/>
    <w:rsid w:val="6D2BFAE5"/>
    <w:rsid w:val="6D2F5A78"/>
    <w:rsid w:val="6D55C2D5"/>
    <w:rsid w:val="6D6BEA7A"/>
    <w:rsid w:val="6D9A4A3A"/>
    <w:rsid w:val="6DCC517D"/>
    <w:rsid w:val="6DD166A5"/>
    <w:rsid w:val="6DEC054D"/>
    <w:rsid w:val="6E15A50B"/>
    <w:rsid w:val="6E18CC3E"/>
    <w:rsid w:val="6E79CD76"/>
    <w:rsid w:val="6E8B2826"/>
    <w:rsid w:val="6ECBEA57"/>
    <w:rsid w:val="6EEA089F"/>
    <w:rsid w:val="6F1075BF"/>
    <w:rsid w:val="6F123A17"/>
    <w:rsid w:val="6F19F146"/>
    <w:rsid w:val="6F2FA6A9"/>
    <w:rsid w:val="6F49887F"/>
    <w:rsid w:val="6F4A743A"/>
    <w:rsid w:val="6F80B21C"/>
    <w:rsid w:val="6F89FB5B"/>
    <w:rsid w:val="6F8CA53C"/>
    <w:rsid w:val="6FB445FF"/>
    <w:rsid w:val="6FEC1893"/>
    <w:rsid w:val="6FF17B1F"/>
    <w:rsid w:val="700302C8"/>
    <w:rsid w:val="703FD8CA"/>
    <w:rsid w:val="707BF9F9"/>
    <w:rsid w:val="70DB3ABB"/>
    <w:rsid w:val="70E0E291"/>
    <w:rsid w:val="7128207D"/>
    <w:rsid w:val="7128B512"/>
    <w:rsid w:val="712D8665"/>
    <w:rsid w:val="718540F1"/>
    <w:rsid w:val="71A231EC"/>
    <w:rsid w:val="71C09117"/>
    <w:rsid w:val="71F2A632"/>
    <w:rsid w:val="71F82170"/>
    <w:rsid w:val="71FC877A"/>
    <w:rsid w:val="71FE44DB"/>
    <w:rsid w:val="72100AB4"/>
    <w:rsid w:val="7215B341"/>
    <w:rsid w:val="7245AA68"/>
    <w:rsid w:val="72532EBB"/>
    <w:rsid w:val="72696180"/>
    <w:rsid w:val="729429EA"/>
    <w:rsid w:val="72C66FD1"/>
    <w:rsid w:val="72FAE2AC"/>
    <w:rsid w:val="73187752"/>
    <w:rsid w:val="7326E242"/>
    <w:rsid w:val="73388F45"/>
    <w:rsid w:val="735E630D"/>
    <w:rsid w:val="737F255D"/>
    <w:rsid w:val="737F5F99"/>
    <w:rsid w:val="738EEE0B"/>
    <w:rsid w:val="73A42DE8"/>
    <w:rsid w:val="73B00EE7"/>
    <w:rsid w:val="73B0E6C8"/>
    <w:rsid w:val="73CF0897"/>
    <w:rsid w:val="73D901A8"/>
    <w:rsid w:val="740933FB"/>
    <w:rsid w:val="74139539"/>
    <w:rsid w:val="74265F85"/>
    <w:rsid w:val="748AC476"/>
    <w:rsid w:val="7495C6F1"/>
    <w:rsid w:val="74B7D6D3"/>
    <w:rsid w:val="74FD057C"/>
    <w:rsid w:val="75003713"/>
    <w:rsid w:val="751534D6"/>
    <w:rsid w:val="751EE5EE"/>
    <w:rsid w:val="756E470A"/>
    <w:rsid w:val="7574B81B"/>
    <w:rsid w:val="75A28BE6"/>
    <w:rsid w:val="75C29970"/>
    <w:rsid w:val="75CC1A23"/>
    <w:rsid w:val="75D74DF0"/>
    <w:rsid w:val="75DBE8B1"/>
    <w:rsid w:val="761B56BA"/>
    <w:rsid w:val="765FBE82"/>
    <w:rsid w:val="76CAAE5E"/>
    <w:rsid w:val="76D6DBFB"/>
    <w:rsid w:val="77141DED"/>
    <w:rsid w:val="77465753"/>
    <w:rsid w:val="77842D6C"/>
    <w:rsid w:val="7794FD03"/>
    <w:rsid w:val="77C148D6"/>
    <w:rsid w:val="77DD0481"/>
    <w:rsid w:val="77DD087B"/>
    <w:rsid w:val="77F82F08"/>
    <w:rsid w:val="782EEAF7"/>
    <w:rsid w:val="78867E5A"/>
    <w:rsid w:val="7899B494"/>
    <w:rsid w:val="789E2B53"/>
    <w:rsid w:val="78A8B4B0"/>
    <w:rsid w:val="78B63231"/>
    <w:rsid w:val="78BC8505"/>
    <w:rsid w:val="78EE319B"/>
    <w:rsid w:val="7906CA4A"/>
    <w:rsid w:val="7916F2E1"/>
    <w:rsid w:val="79653980"/>
    <w:rsid w:val="79777B2E"/>
    <w:rsid w:val="799D3D98"/>
    <w:rsid w:val="79AA6519"/>
    <w:rsid w:val="79D0E3E4"/>
    <w:rsid w:val="79ECA211"/>
    <w:rsid w:val="79EDBCA8"/>
    <w:rsid w:val="7A017381"/>
    <w:rsid w:val="7A0E44C9"/>
    <w:rsid w:val="7A25D6CA"/>
    <w:rsid w:val="7A390683"/>
    <w:rsid w:val="7A8727AF"/>
    <w:rsid w:val="7AA19133"/>
    <w:rsid w:val="7AB00FF4"/>
    <w:rsid w:val="7ABEA91F"/>
    <w:rsid w:val="7AFA8B3D"/>
    <w:rsid w:val="7B862CBE"/>
    <w:rsid w:val="7B9B967E"/>
    <w:rsid w:val="7BA80052"/>
    <w:rsid w:val="7BE68599"/>
    <w:rsid w:val="7C05BB08"/>
    <w:rsid w:val="7C798E27"/>
    <w:rsid w:val="7C859B6B"/>
    <w:rsid w:val="7CA111D8"/>
    <w:rsid w:val="7CCDCE5D"/>
    <w:rsid w:val="7CDF5347"/>
    <w:rsid w:val="7D2328F3"/>
    <w:rsid w:val="7D26203A"/>
    <w:rsid w:val="7D442B1E"/>
    <w:rsid w:val="7E1322F4"/>
    <w:rsid w:val="7E50A4CE"/>
    <w:rsid w:val="7E8CD5BA"/>
    <w:rsid w:val="7E97826D"/>
    <w:rsid w:val="7EBA5371"/>
    <w:rsid w:val="7EC05F82"/>
    <w:rsid w:val="7EDB4C42"/>
    <w:rsid w:val="7EF217CC"/>
    <w:rsid w:val="7EFE6062"/>
    <w:rsid w:val="7F2204AA"/>
    <w:rsid w:val="7F2F0D60"/>
    <w:rsid w:val="7F433884"/>
    <w:rsid w:val="7F9BB088"/>
    <w:rsid w:val="7F9DECBD"/>
    <w:rsid w:val="7FB1B960"/>
    <w:rsid w:val="7FD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AC682"/>
  <w15:chartTrackingRefBased/>
  <w15:docId w15:val="{CE776792-D331-484C-B053-7FB99486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10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05C6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E05C6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A0BB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00280"/>
  </w:style>
  <w:style w:type="paragraph" w:styleId="Footer">
    <w:name w:val="footer"/>
    <w:basedOn w:val="Normal"/>
    <w:link w:val="FooterChar"/>
    <w:uiPriority w:val="99"/>
    <w:unhideWhenUsed/>
    <w:rsid w:val="00900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280"/>
  </w:style>
  <w:style w:type="character" w:styleId="PageNumber">
    <w:name w:val="page number"/>
    <w:basedOn w:val="DefaultParagraphFont"/>
    <w:uiPriority w:val="99"/>
    <w:semiHidden/>
    <w:unhideWhenUsed/>
    <w:rsid w:val="00900280"/>
  </w:style>
  <w:style w:type="paragraph" w:styleId="BalloonText">
    <w:name w:val="Balloon Text"/>
    <w:basedOn w:val="Normal"/>
    <w:link w:val="BalloonTextChar"/>
    <w:uiPriority w:val="99"/>
    <w:semiHidden/>
    <w:unhideWhenUsed/>
    <w:rsid w:val="006F24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3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4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C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C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1EA5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m-collapsiblebutton-trigger">
    <w:name w:val="m-collapsible__button-trigger"/>
    <w:basedOn w:val="Normal"/>
    <w:rsid w:val="00855F3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55F37"/>
    <w:rPr>
      <w:b/>
      <w:bCs/>
    </w:rPr>
  </w:style>
  <w:style w:type="paragraph" w:customStyle="1" w:styleId="f-body--sm">
    <w:name w:val="f-body--sm"/>
    <w:basedOn w:val="Normal"/>
    <w:rsid w:val="00855F3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044952"/>
    <w:rPr>
      <w:color w:val="0563C1"/>
      <w:u w:val="single"/>
    </w:rPr>
  </w:style>
  <w:style w:type="table" w:styleId="PlainTable3">
    <w:name w:val="Plain Table 3"/>
    <w:basedOn w:val="TableNormal"/>
    <w:uiPriority w:val="43"/>
    <w:rsid w:val="008857E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A46380"/>
  </w:style>
  <w:style w:type="paragraph" w:customStyle="1" w:styleId="EndNoteBibliographyTitle">
    <w:name w:val="EndNote Bibliography Title"/>
    <w:basedOn w:val="Normal"/>
    <w:link w:val="EndNoteBibliographyTitleChar"/>
    <w:rsid w:val="009C56A8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C56A8"/>
    <w:rPr>
      <w:rFonts w:ascii="Times New Roman" w:eastAsia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9C56A8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C56A8"/>
    <w:rPr>
      <w:rFonts w:ascii="Times New Roman" w:eastAsia="Times New Roman" w:hAnsi="Times New Roman" w:cs="Times New Roman"/>
      <w:noProof/>
    </w:rPr>
  </w:style>
  <w:style w:type="character" w:customStyle="1" w:styleId="identifier">
    <w:name w:val="identifier"/>
    <w:basedOn w:val="DefaultParagraphFont"/>
    <w:rsid w:val="00765BF4"/>
  </w:style>
  <w:style w:type="character" w:styleId="FollowedHyperlink">
    <w:name w:val="FollowedHyperlink"/>
    <w:basedOn w:val="DefaultParagraphFont"/>
    <w:uiPriority w:val="99"/>
    <w:semiHidden/>
    <w:unhideWhenUsed/>
    <w:rsid w:val="00505182"/>
    <w:rPr>
      <w:color w:val="954F72" w:themeColor="followedHyperlink"/>
      <w:u w:val="single"/>
    </w:rPr>
  </w:style>
  <w:style w:type="table" w:styleId="PlainTable5">
    <w:name w:val="Plain Table 5"/>
    <w:basedOn w:val="TableNormal"/>
    <w:uiPriority w:val="45"/>
    <w:rsid w:val="00FB620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C20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08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208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0E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0EB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0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713F31-E79D-CD4F-83B1-211C2E84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13014</Words>
  <Characters>75747</Characters>
  <Application>Microsoft Office Word</Application>
  <DocSecurity>0</DocSecurity>
  <Lines>1352</Lines>
  <Paragraphs>391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Pace</dc:creator>
  <cp:keywords/>
  <dc:description/>
  <cp:lastModifiedBy>Ryan Pace</cp:lastModifiedBy>
  <cp:revision>4</cp:revision>
  <dcterms:created xsi:type="dcterms:W3CDTF">2020-09-02T15:52:00Z</dcterms:created>
  <dcterms:modified xsi:type="dcterms:W3CDTF">2020-09-02T16:47:00Z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id="http://www.zotero.org/styles/the-new-england-journal-of-medicine"/&gt;&lt;format class="21"/&gt;&lt;count citations="42" publications="42"/&gt;&lt;/info&gt;PAPERS2_INFO_END</vt:lpwstr>
  </property>
</Properties>
</file>