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908B" w14:textId="2EAB8D41" w:rsidR="009C1BC2" w:rsidRPr="009C1BC2" w:rsidRDefault="00CE4638" w:rsidP="009C1BC2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eastAsia="it-IT"/>
        </w:rPr>
        <w:t xml:space="preserve">Supplement </w:t>
      </w:r>
      <w:r w:rsidR="00FA2AB0">
        <w:rPr>
          <w:rFonts w:ascii="Times New Roman" w:eastAsia="Times New Roman" w:hAnsi="Times New Roman" w:cs="Times New Roman"/>
          <w:b/>
          <w:bCs/>
          <w:color w:val="212121"/>
          <w:lang w:eastAsia="it-IT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lang w:eastAsia="it-IT"/>
        </w:rPr>
        <w:t xml:space="preserve">: </w:t>
      </w:r>
      <w:r w:rsidR="009C1BC2" w:rsidRPr="00CE4638">
        <w:rPr>
          <w:rFonts w:ascii="Times New Roman" w:eastAsia="Times New Roman" w:hAnsi="Times New Roman" w:cs="Times New Roman"/>
          <w:color w:val="212121"/>
          <w:lang w:eastAsia="it-IT"/>
        </w:rPr>
        <w:t>GEN-COVID Multicenter Study</w:t>
      </w:r>
      <w:r w:rsidR="009C1BC2" w:rsidRPr="009C1BC2">
        <w:rPr>
          <w:rFonts w:ascii="Times New Roman" w:eastAsia="Times New Roman" w:hAnsi="Times New Roman" w:cs="Times New Roman"/>
          <w:b/>
          <w:bCs/>
          <w:color w:val="212121"/>
          <w:lang w:eastAsia="it-IT"/>
        </w:rPr>
        <w:t xml:space="preserve"> </w:t>
      </w:r>
      <w:r w:rsidR="009C1BC2" w:rsidRPr="009C1BC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</w:t>
      </w:r>
      <w:hyperlink r:id="rId5" w:history="1">
        <w:r w:rsidR="009C1BC2" w:rsidRPr="009C1BC2">
          <w:rPr>
            <w:rFonts w:ascii="Times New Roman" w:eastAsia="Times New Roman" w:hAnsi="Times New Roman" w:cs="Times New Roman"/>
            <w:b/>
            <w:bCs/>
            <w:color w:val="1154CC"/>
            <w:u w:val="single"/>
            <w:lang w:eastAsia="it-IT"/>
          </w:rPr>
          <w:t>https://sites.google.com/dbm.unisi.it/gen-covid</w:t>
        </w:r>
      </w:hyperlink>
      <w:r w:rsidR="009C1BC2" w:rsidRPr="009C1BC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  <w:r w:rsidR="009C1BC2" w:rsidRPr="009C1B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D9DF665" wp14:editId="10027AC1">
                <wp:extent cx="2743200" cy="63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C76D703" id="AutoShape 1" o:spid="_x0000_s1026" style="width:3in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75730992" w14:textId="77777777" w:rsidR="009C1BC2" w:rsidRPr="009C1BC2" w:rsidRDefault="009C1BC2" w:rsidP="009C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432797" w14:textId="71DE325F" w:rsidR="009C1BC2" w:rsidRPr="009C1BC2" w:rsidRDefault="009C1BC2" w:rsidP="009C1BC2">
      <w:pPr>
        <w:spacing w:after="0" w:line="240" w:lineRule="auto"/>
        <w:ind w:left="400" w:right="4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Francesca Montagnani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3,5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 xml:space="preserve">, 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Chiara Fallerini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, Margherita </w:t>
      </w:r>
      <w:r w:rsidR="00480264" w:rsidRPr="00480264">
        <w:rPr>
          <w:rFonts w:ascii="Times New Roman" w:eastAsia="Times New Roman" w:hAnsi="Times New Roman" w:cs="Times New Roman"/>
          <w:color w:val="212121"/>
          <w:lang w:eastAsia="it-IT"/>
        </w:rPr>
        <w:t>Baldassarri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 w:rsidRPr="009C1BC2">
        <w:rPr>
          <w:rFonts w:ascii="Times New Roman" w:eastAsia="Times New Roman" w:hAnsi="Times New Roman" w:cs="Times New Roman"/>
          <w:color w:val="212121"/>
          <w:lang w:eastAsia="it-IT"/>
        </w:rPr>
        <w:t>,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 Annarita Giliberti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 w:rsidRPr="009C1BC2">
        <w:rPr>
          <w:rFonts w:ascii="Times New Roman" w:eastAsia="Times New Roman" w:hAnsi="Times New Roman" w:cs="Times New Roman"/>
          <w:color w:val="212121"/>
          <w:lang w:eastAsia="it-IT"/>
        </w:rPr>
        <w:t>,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 Elisa Benetti</w:t>
      </w:r>
      <w:r w:rsidR="00480264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3</w:t>
      </w:r>
      <w:r w:rsidR="00480264" w:rsidRPr="009C1BC2">
        <w:rPr>
          <w:rFonts w:ascii="Times New Roman" w:eastAsia="Times New Roman" w:hAnsi="Times New Roman" w:cs="Times New Roman"/>
          <w:color w:val="212121"/>
          <w:lang w:eastAsia="it-IT"/>
        </w:rPr>
        <w:t>,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 Floriana Valentino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 Sergio Daga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, 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Gabriella Doddato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 xml:space="preserve">, 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Susanna Croci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 Rossella Tita</w:t>
      </w:r>
      <w:r w:rsidR="00480264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2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 Francesca Fava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,2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 Mirella Bruttini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,2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 Elisa Frullanti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 Anna Maria Pinto</w:t>
      </w:r>
      <w:r w:rsidR="00412397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2</w:t>
      </w:r>
      <w:r w:rsidR="00412397">
        <w:rPr>
          <w:rFonts w:ascii="Times New Roman" w:eastAsia="Times New Roman" w:hAnsi="Times New Roman" w:cs="Times New Roman"/>
          <w:color w:val="212121"/>
          <w:lang w:eastAsia="it-IT"/>
        </w:rPr>
        <w:t>,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 Francesca Mari</w:t>
      </w:r>
      <w:r w:rsidR="00480264"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="00480264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,2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>,</w:t>
      </w:r>
      <w:r w:rsidR="00412397">
        <w:rPr>
          <w:rFonts w:ascii="Times New Roman" w:eastAsia="Times New Roman" w:hAnsi="Times New Roman" w:cs="Times New Roman"/>
          <w:color w:val="212121"/>
          <w:lang w:eastAsia="it-IT"/>
        </w:rPr>
        <w:t xml:space="preserve"> Simone Furini</w:t>
      </w:r>
      <w:r w:rsidR="00412397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3</w:t>
      </w:r>
      <w:r w:rsidR="00412397">
        <w:rPr>
          <w:rFonts w:ascii="Times New Roman" w:eastAsia="Times New Roman" w:hAnsi="Times New Roman" w:cs="Times New Roman"/>
          <w:color w:val="212121"/>
          <w:lang w:eastAsia="it-IT"/>
        </w:rPr>
        <w:t>,</w:t>
      </w:r>
      <w:r w:rsidR="00480264">
        <w:rPr>
          <w:rFonts w:ascii="Times New Roman" w:eastAsia="Times New Roman" w:hAnsi="Times New Roman" w:cs="Times New Roman"/>
          <w:color w:val="212121"/>
          <w:lang w:eastAsia="it-IT"/>
        </w:rPr>
        <w:t xml:space="preserve"> 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Laura Di Sarno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Andrea Tommasi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1,2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Maria Palmieri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Arianna Emiliozzi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3,4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Massimiliano Fabbiani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4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Barbara Rossetti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4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Giacomo Zanelli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3,4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Laura Bergantini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Miriana D’Alessandro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Paolo Cameli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David Bennet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Federico Anedda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6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Simona Marcantonio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6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Sabino Scolletta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6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Federico Franchi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6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Maria Antonietta Mazzei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7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Edoardo Conticini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8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Luca Cantarini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8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Bruno Frediani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8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Danilo Tacconi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9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Marco Feri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10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Raffaele Scala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11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Genni Spargi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12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Marta Corridi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12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Cesira Nencioni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13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Gian Piero Caldarelli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14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Maurizio Spagnesi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>, Paolo Piacentini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 xml:space="preserve"> , Maria Bandini</w:t>
      </w:r>
      <w:r w:rsidRPr="009C1BC2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it-IT"/>
        </w:rPr>
        <w:t>15</w:t>
      </w:r>
      <w:r w:rsidRPr="009C1BC2">
        <w:rPr>
          <w:rFonts w:ascii="Times New Roman" w:eastAsia="Times New Roman" w:hAnsi="Times New Roman" w:cs="Times New Roman"/>
          <w:color w:val="212121"/>
          <w:lang w:eastAsia="it-IT"/>
        </w:rPr>
        <w:t xml:space="preserve">, 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Elena Desanctis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15</w:t>
      </w:r>
      <w:r w:rsidRPr="009C1B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Anna Canaccini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Chiara Spertilli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Alice Donati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Luca Guidelli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11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Leonardo Croci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Agnese Verzuri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Valentina Anemoli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Agostino Ognibene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17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Massimo Vaghi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Antonella D’Arminio Monforte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Esther Merlini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Mario U. Mondelli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20,21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Stefania Mantovani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Serena Ludovisi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20,21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Massimo Girardis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Sophie Venturelli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Marco Sita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Andrea Cossarizza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Andrea Antinori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Alessandra Vergori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Stefano Rusconi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25,26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Matteo Siano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Arianna Gabrieli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Agostino Riva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25,26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Daniela Francisci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27,28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Elisabetta Schiaroli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27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Pier Giorgio Scotton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Francesca Andretta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Sandro Panese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Renzo Scaggiante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31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Saverio Giuseppe Parisi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Francesco Castelli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Maria Eugenia Quiros-Roldan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Paola Magro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Cristina Minardi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Deborah Castelli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Itala Polesini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Matteo Della Monica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Carmelo Piscopo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Mario Capasso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35,36,37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Roberta Russo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35,36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Immacolata Andolfo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35,36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Achille Iolascon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35,36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Massimo Carella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Marco Castori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Giuseppe Merla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Filippo Aucella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39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Pamela Raggi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Carmen Marciano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Rita Perna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Matteo Bassetti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41,42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Antonio Di Biagio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Maurizio Sanguinetti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43,44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Luca Masucci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43,44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Chiara Gabbi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45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Serafina Valente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Susanna Guerrini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Ilaria Meloni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1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Maria Antonietta Mencarelli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Caterina Lo Rizzo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Elena Bargagli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6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Marco Mandalà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47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Alessia Giorli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47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Lorenzo Salerni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47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Giuseppe Fiorentino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48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Patrizia Zucchi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Pierpaolo Parravicini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49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Elisabetta Menatti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50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Stefano Baratti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51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Tullio Trotta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Ferdinando Giannattasio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Gabriella Coiro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52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Fabio Lena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53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Domenico A. Coviello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54</w:t>
      </w:r>
      <w:r w:rsidRPr="009C1BC2">
        <w:rPr>
          <w:rFonts w:ascii="Times New Roman" w:eastAsia="Times New Roman" w:hAnsi="Times New Roman" w:cs="Times New Roman"/>
          <w:color w:val="000000"/>
          <w:lang w:eastAsia="it-IT"/>
        </w:rPr>
        <w:t>, Cristina Mussini</w:t>
      </w:r>
      <w:r w:rsidRPr="009C1BC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55</w:t>
      </w:r>
    </w:p>
    <w:p w14:paraId="0052A7F2" w14:textId="77777777" w:rsidR="009C1BC2" w:rsidRPr="009C1BC2" w:rsidRDefault="009C1BC2" w:rsidP="009C1BC2">
      <w:pPr>
        <w:numPr>
          <w:ilvl w:val="0"/>
          <w:numId w:val="1"/>
        </w:numPr>
        <w:spacing w:before="229" w:after="0" w:line="240" w:lineRule="auto"/>
        <w:ind w:left="75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Medical Genetics, University of Siena, Italy</w:t>
      </w:r>
    </w:p>
    <w:p w14:paraId="7E01AB74" w14:textId="77777777" w:rsidR="009C1BC2" w:rsidRPr="009C1BC2" w:rsidRDefault="009C1BC2" w:rsidP="009C1BC2">
      <w:pPr>
        <w:numPr>
          <w:ilvl w:val="0"/>
          <w:numId w:val="1"/>
        </w:numPr>
        <w:spacing w:before="48" w:after="0" w:line="240" w:lineRule="auto"/>
        <w:ind w:left="75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Genetica Medica, Azienda Ospedaliera Universitaria Senese, Italy</w:t>
      </w:r>
    </w:p>
    <w:p w14:paraId="211B785B" w14:textId="77777777" w:rsidR="009C1BC2" w:rsidRPr="009C1BC2" w:rsidRDefault="009C1BC2" w:rsidP="009C1BC2">
      <w:pPr>
        <w:numPr>
          <w:ilvl w:val="0"/>
          <w:numId w:val="1"/>
        </w:numPr>
        <w:spacing w:before="49" w:after="0" w:line="240" w:lineRule="auto"/>
        <w:ind w:left="75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Dept of Medical Biotechnologies, University of Siena, Italy</w:t>
      </w:r>
    </w:p>
    <w:p w14:paraId="35E4FC9F" w14:textId="77777777" w:rsidR="009C1BC2" w:rsidRPr="009C1BC2" w:rsidRDefault="009C1BC2" w:rsidP="009C1BC2">
      <w:pPr>
        <w:numPr>
          <w:ilvl w:val="0"/>
          <w:numId w:val="1"/>
        </w:numPr>
        <w:spacing w:before="48" w:after="0" w:line="240" w:lineRule="auto"/>
        <w:ind w:left="75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Dept of Specialized and Internal Medicine, Tropical and Infectious Diseases Unit</w:t>
      </w:r>
    </w:p>
    <w:p w14:paraId="2CBC3721" w14:textId="77777777" w:rsidR="009C1BC2" w:rsidRPr="009C1BC2" w:rsidRDefault="009C1BC2" w:rsidP="009C1BC2">
      <w:pPr>
        <w:numPr>
          <w:ilvl w:val="0"/>
          <w:numId w:val="1"/>
        </w:numPr>
        <w:spacing w:before="48" w:after="0" w:line="240" w:lineRule="auto"/>
        <w:ind w:left="760" w:right="4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Unit of Respiratory Diseases and Lung Transplantation, Department of Internal and Specialist Medicine, University of Siena</w:t>
      </w:r>
    </w:p>
    <w:p w14:paraId="4B9BBEE2" w14:textId="77777777" w:rsidR="009C1BC2" w:rsidRPr="009C1BC2" w:rsidRDefault="009C1BC2" w:rsidP="009C1BC2">
      <w:pPr>
        <w:numPr>
          <w:ilvl w:val="0"/>
          <w:numId w:val="1"/>
        </w:numPr>
        <w:spacing w:before="1" w:after="0" w:line="240" w:lineRule="auto"/>
        <w:ind w:left="760" w:right="4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Dept of Emergency and Urgency, Medicine, Surgery and Neurosciences, Unit of Intensive Care Medicine, Siena University Hospital, Italy</w:t>
      </w:r>
    </w:p>
    <w:p w14:paraId="5083BF21" w14:textId="77777777" w:rsidR="008515F4" w:rsidRDefault="009C1BC2" w:rsidP="009C1BC2">
      <w:pPr>
        <w:numPr>
          <w:ilvl w:val="0"/>
          <w:numId w:val="1"/>
        </w:numPr>
        <w:spacing w:before="2" w:after="0" w:line="240" w:lineRule="auto"/>
        <w:ind w:left="760" w:right="4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of Medical, Surgical and Neuro Sciences and Radiological Sciences, Unit of Diagnostic Imaging, University </w:t>
      </w:r>
    </w:p>
    <w:p w14:paraId="30F6D266" w14:textId="34D9C2B4" w:rsidR="009C1BC2" w:rsidRDefault="009C1BC2" w:rsidP="009C1BC2">
      <w:pPr>
        <w:numPr>
          <w:ilvl w:val="0"/>
          <w:numId w:val="1"/>
        </w:numPr>
        <w:spacing w:before="2" w:after="0" w:line="240" w:lineRule="auto"/>
        <w:ind w:left="760" w:right="4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Rheumatology Unit, Department of Medicine, Surgery and Neurosciences, University of Siena, Policlinico Le Scotte, Italy</w:t>
      </w:r>
    </w:p>
    <w:p w14:paraId="07F254EC" w14:textId="77777777" w:rsidR="009C1BC2" w:rsidRPr="009C1BC2" w:rsidRDefault="009C1BC2" w:rsidP="008515F4">
      <w:pPr>
        <w:numPr>
          <w:ilvl w:val="0"/>
          <w:numId w:val="2"/>
        </w:numPr>
        <w:spacing w:before="2"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of Specialized and Internal Medicine, Infectious Diseases Unit, San Donato Hospital Arezzo, Italy</w:t>
      </w:r>
    </w:p>
    <w:p w14:paraId="76B0883F" w14:textId="77777777" w:rsidR="009C1BC2" w:rsidRPr="009C1BC2" w:rsidRDefault="009C1BC2" w:rsidP="008515F4">
      <w:pPr>
        <w:numPr>
          <w:ilvl w:val="0"/>
          <w:numId w:val="3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Dept of Emergency, Anesthesia Unit, San Donato Hospital, Arezzo, Italy</w:t>
      </w:r>
    </w:p>
    <w:p w14:paraId="6D67C0A9" w14:textId="77777777" w:rsidR="009C1BC2" w:rsidRPr="009C1BC2" w:rsidRDefault="009C1BC2" w:rsidP="008515F4">
      <w:pPr>
        <w:numPr>
          <w:ilvl w:val="0"/>
          <w:numId w:val="4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of Specialized and Internal Medicine, Pneumology Unit and UTIP, San Donato Hospital, Arezzo, Italy</w:t>
      </w:r>
    </w:p>
    <w:p w14:paraId="40570343" w14:textId="77777777" w:rsidR="009C1BC2" w:rsidRPr="009C1BC2" w:rsidRDefault="009C1BC2" w:rsidP="008515F4">
      <w:pPr>
        <w:numPr>
          <w:ilvl w:val="0"/>
          <w:numId w:val="5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of Emergency, Anesthesia Unit, Misericordia Hospital, Grosseto, Italy</w:t>
      </w:r>
    </w:p>
    <w:p w14:paraId="65250285" w14:textId="77777777" w:rsidR="009C1BC2" w:rsidRPr="009C1BC2" w:rsidRDefault="009C1BC2" w:rsidP="008515F4">
      <w:pPr>
        <w:numPr>
          <w:ilvl w:val="0"/>
          <w:numId w:val="6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of Specialized and Internal Medicine, Infectious Diseases Unit, Misericordia Hospital, Grosseto, Italy</w:t>
      </w:r>
    </w:p>
    <w:p w14:paraId="57DE98B5" w14:textId="77777777" w:rsidR="009C1BC2" w:rsidRPr="009C1BC2" w:rsidRDefault="009C1BC2" w:rsidP="008515F4">
      <w:pPr>
        <w:numPr>
          <w:ilvl w:val="0"/>
          <w:numId w:val="7"/>
        </w:numPr>
        <w:spacing w:before="49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Clinical Chemical Analysis Laboratory, Misericordia Hospital</w:t>
      </w:r>
      <w:r w:rsidRPr="009C1BC2">
        <w:rPr>
          <w:rFonts w:ascii="Times New Roman" w:eastAsia="Times New Roman" w:hAnsi="Times New Roman" w:cs="Times New Roman"/>
          <w:color w:val="212121"/>
          <w:sz w:val="18"/>
          <w:szCs w:val="18"/>
          <w:lang w:eastAsia="it-IT"/>
        </w:rPr>
        <w:t xml:space="preserve">,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Grosseto, Italy</w:t>
      </w:r>
    </w:p>
    <w:p w14:paraId="11954347" w14:textId="77777777" w:rsidR="009C1BC2" w:rsidRPr="009C1BC2" w:rsidRDefault="009C1BC2" w:rsidP="008515F4">
      <w:pPr>
        <w:numPr>
          <w:ilvl w:val="0"/>
          <w:numId w:val="8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of Prevention, Azienda USL Toscana Sud Est, Italy</w:t>
      </w:r>
    </w:p>
    <w:p w14:paraId="2642C75F" w14:textId="77777777" w:rsidR="009C1BC2" w:rsidRPr="009C1BC2" w:rsidRDefault="009C1BC2" w:rsidP="008515F4">
      <w:pPr>
        <w:numPr>
          <w:ilvl w:val="0"/>
          <w:numId w:val="9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Territorial Scientific Technician Department, Azienda USL Toscana Sud Est, Italy</w:t>
      </w:r>
    </w:p>
    <w:p w14:paraId="4777E36C" w14:textId="6B364018" w:rsidR="009C1BC2" w:rsidRPr="009C1BC2" w:rsidRDefault="009C1BC2" w:rsidP="009C1BC2">
      <w:pPr>
        <w:numPr>
          <w:ilvl w:val="0"/>
          <w:numId w:val="10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Clinical Chemical Analysis Laboratory, San Donato Hospital</w:t>
      </w:r>
      <w:r w:rsidRPr="009C1BC2">
        <w:rPr>
          <w:rFonts w:ascii="Times New Roman" w:eastAsia="Times New Roman" w:hAnsi="Times New Roman" w:cs="Times New Roman"/>
          <w:color w:val="212121"/>
          <w:sz w:val="18"/>
          <w:szCs w:val="18"/>
          <w:lang w:eastAsia="it-IT"/>
        </w:rPr>
        <w:t xml:space="preserve">, </w:t>
      </w: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Arezzo, Italy</w:t>
      </w:r>
    </w:p>
    <w:p w14:paraId="5D5C7EE0" w14:textId="77777777" w:rsidR="009C1BC2" w:rsidRPr="009C1BC2" w:rsidRDefault="009C1BC2" w:rsidP="008515F4">
      <w:pPr>
        <w:numPr>
          <w:ilvl w:val="0"/>
          <w:numId w:val="11"/>
        </w:numPr>
        <w:spacing w:before="7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Chirurgia Vascolare, Ospedale Maggiore di Crema, Italy</w:t>
      </w:r>
    </w:p>
    <w:p w14:paraId="407C2CA5" w14:textId="77777777" w:rsidR="009C1BC2" w:rsidRPr="009C1BC2" w:rsidRDefault="009C1BC2" w:rsidP="008515F4">
      <w:pPr>
        <w:numPr>
          <w:ilvl w:val="0"/>
          <w:numId w:val="12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Health Sciences, Clinic of Infectious Diseases, ASST Santi Paolo e Carlo, University of Milan, Italy</w:t>
      </w:r>
    </w:p>
    <w:p w14:paraId="76C9848A" w14:textId="77777777" w:rsidR="009C1BC2" w:rsidRPr="009C1BC2" w:rsidRDefault="009C1BC2" w:rsidP="008515F4">
      <w:pPr>
        <w:numPr>
          <w:ilvl w:val="0"/>
          <w:numId w:val="13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Division of Infectious Diseases and Immunology, Fondazione IRCCS Policlinico San Matteo, Pavia, Italy</w:t>
      </w:r>
    </w:p>
    <w:p w14:paraId="2BEE90BB" w14:textId="77777777" w:rsidR="009C1BC2" w:rsidRPr="009C1BC2" w:rsidRDefault="009C1BC2" w:rsidP="008515F4">
      <w:pPr>
        <w:numPr>
          <w:ilvl w:val="0"/>
          <w:numId w:val="14"/>
        </w:numPr>
        <w:spacing w:before="48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Internal Medicine and Therapeutics, University of Pavia, Italy</w:t>
      </w:r>
    </w:p>
    <w:p w14:paraId="7A330D4D" w14:textId="77777777" w:rsidR="009C1BC2" w:rsidRPr="009C1BC2" w:rsidRDefault="009C1BC2" w:rsidP="008515F4">
      <w:pPr>
        <w:numPr>
          <w:ilvl w:val="0"/>
          <w:numId w:val="15"/>
        </w:numPr>
        <w:spacing w:before="49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Anesthesia and Intensive Care, University of Modena and Reggio Emilia, Modena, Italy</w:t>
      </w:r>
    </w:p>
    <w:p w14:paraId="0A0A4642" w14:textId="77777777" w:rsidR="008515F4" w:rsidRDefault="009C1BC2" w:rsidP="008515F4">
      <w:pPr>
        <w:numPr>
          <w:ilvl w:val="0"/>
          <w:numId w:val="16"/>
        </w:numPr>
        <w:spacing w:before="48" w:after="0" w:line="240" w:lineRule="auto"/>
        <w:ind w:right="407" w:firstLine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of Medical and Surgical Sciences for Children and Adults, University of Modena and Reggio Emilia, </w:t>
      </w:r>
      <w:r w:rsidR="008515F4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</w:t>
      </w:r>
    </w:p>
    <w:p w14:paraId="13924C18" w14:textId="1B405FAD" w:rsidR="009C1BC2" w:rsidRPr="009C1BC2" w:rsidRDefault="008515F4" w:rsidP="008515F4">
      <w:pPr>
        <w:spacing w:before="48" w:after="0" w:line="240" w:lineRule="auto"/>
        <w:ind w:left="284" w:right="407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    </w:t>
      </w:r>
      <w:r w:rsidR="009C1BC2"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Modena, Italy</w:t>
      </w:r>
    </w:p>
    <w:p w14:paraId="6E7DF7C7" w14:textId="77777777" w:rsidR="009C1BC2" w:rsidRPr="009C1BC2" w:rsidRDefault="009C1BC2" w:rsidP="008515F4">
      <w:pPr>
        <w:numPr>
          <w:ilvl w:val="0"/>
          <w:numId w:val="17"/>
        </w:numPr>
        <w:spacing w:before="1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HIV/AIDS Department, National Institute for Infectious Diseases, IRCCS, Lazzaro Spallanzani, Rome, Italy</w:t>
      </w:r>
    </w:p>
    <w:p w14:paraId="71977CEF" w14:textId="77777777" w:rsidR="009C1BC2" w:rsidRPr="009C1BC2" w:rsidRDefault="009C1BC2" w:rsidP="008515F4">
      <w:pPr>
        <w:numPr>
          <w:ilvl w:val="0"/>
          <w:numId w:val="18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lastRenderedPageBreak/>
        <w:t>III Infectious Diseases Unit, ASST-FBF-Sacco, Milan, Italy</w:t>
      </w:r>
    </w:p>
    <w:p w14:paraId="5BA0CF8A" w14:textId="77777777" w:rsidR="009C1BC2" w:rsidRPr="009C1BC2" w:rsidRDefault="009C1BC2" w:rsidP="008515F4">
      <w:pPr>
        <w:numPr>
          <w:ilvl w:val="0"/>
          <w:numId w:val="19"/>
        </w:numPr>
        <w:spacing w:before="49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Biomedical and Clinical Sciences Luigi Sacco, University of Milan, Milan, Italy</w:t>
      </w:r>
    </w:p>
    <w:p w14:paraId="56837FCC" w14:textId="77777777" w:rsidR="008515F4" w:rsidRPr="008515F4" w:rsidRDefault="009C1BC2" w:rsidP="008515F4">
      <w:pPr>
        <w:numPr>
          <w:ilvl w:val="0"/>
          <w:numId w:val="20"/>
        </w:numPr>
        <w:spacing w:before="48" w:after="0" w:line="240" w:lineRule="auto"/>
        <w:ind w:left="284" w:right="41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Infectious Diseases Clinic, Department of Medicine 2, Azienda Ospedaliera di Perugia and University of Perugia, </w:t>
      </w:r>
    </w:p>
    <w:p w14:paraId="4346BE92" w14:textId="16422916" w:rsidR="009C1BC2" w:rsidRPr="009C1BC2" w:rsidRDefault="008515F4" w:rsidP="008515F4">
      <w:pPr>
        <w:spacing w:before="48" w:after="0" w:line="240" w:lineRule="auto"/>
        <w:ind w:left="284" w:right="41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    </w:t>
      </w:r>
      <w:r w:rsidR="009C1BC2"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Santa Maria Hospital, Perugia, Italy</w:t>
      </w:r>
    </w:p>
    <w:p w14:paraId="0C09ADED" w14:textId="77777777" w:rsidR="009C1BC2" w:rsidRPr="009C1BC2" w:rsidRDefault="009C1BC2" w:rsidP="008515F4">
      <w:pPr>
        <w:numPr>
          <w:ilvl w:val="0"/>
          <w:numId w:val="21"/>
        </w:numPr>
        <w:spacing w:before="1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Infectious Diseases Clinic, "Santa Maria" Hospital, University of Perugia, Perugia, Italy</w:t>
      </w:r>
    </w:p>
    <w:p w14:paraId="6A620A21" w14:textId="77777777" w:rsidR="009C1BC2" w:rsidRPr="009C1BC2" w:rsidRDefault="009C1BC2" w:rsidP="008515F4">
      <w:pPr>
        <w:numPr>
          <w:ilvl w:val="0"/>
          <w:numId w:val="22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Infectious Diseases, Treviso Hospital, Local Health Unit 2 Marca Trevigiana, Treviso, Italy</w:t>
      </w:r>
    </w:p>
    <w:p w14:paraId="4E2B7432" w14:textId="77777777" w:rsidR="009C1BC2" w:rsidRPr="009C1BC2" w:rsidRDefault="009C1BC2" w:rsidP="008515F4">
      <w:pPr>
        <w:numPr>
          <w:ilvl w:val="0"/>
          <w:numId w:val="23"/>
        </w:numPr>
        <w:spacing w:before="49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Infectious Diseases Department, Ospedale Civile "SS. Giovanni e Paolo", Venice, Italy</w:t>
      </w:r>
    </w:p>
    <w:p w14:paraId="741584B1" w14:textId="77777777" w:rsidR="009C1BC2" w:rsidRPr="009C1BC2" w:rsidRDefault="009C1BC2" w:rsidP="008515F4">
      <w:pPr>
        <w:numPr>
          <w:ilvl w:val="0"/>
          <w:numId w:val="24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Infectious Diseases Clinic, ULSS1, Belluno, Italy</w:t>
      </w:r>
    </w:p>
    <w:p w14:paraId="78907508" w14:textId="77777777" w:rsidR="009C1BC2" w:rsidRPr="009C1BC2" w:rsidRDefault="009C1BC2" w:rsidP="008515F4">
      <w:pPr>
        <w:numPr>
          <w:ilvl w:val="0"/>
          <w:numId w:val="25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Molecular Medicine, University of Padova, Italy</w:t>
      </w:r>
    </w:p>
    <w:p w14:paraId="58E6A220" w14:textId="77777777" w:rsidR="009C1BC2" w:rsidRPr="009C1BC2" w:rsidRDefault="009C1BC2" w:rsidP="008515F4">
      <w:pPr>
        <w:numPr>
          <w:ilvl w:val="0"/>
          <w:numId w:val="26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Infectious and Tropical Diseases, University of Brescia and ASST Spedali Civili Hospital, Brescia, Italy</w:t>
      </w:r>
    </w:p>
    <w:p w14:paraId="22E686F5" w14:textId="77777777" w:rsidR="009C1BC2" w:rsidRPr="009C1BC2" w:rsidRDefault="009C1BC2" w:rsidP="008515F4">
      <w:pPr>
        <w:numPr>
          <w:ilvl w:val="0"/>
          <w:numId w:val="27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Medical Genetics and Laboratory of Medical Genetics Unit, A.O.R.N. "Antonio Cardarelli", Naples, Italy</w:t>
      </w:r>
    </w:p>
    <w:p w14:paraId="00D43CF9" w14:textId="77777777" w:rsidR="009C1BC2" w:rsidRPr="009C1BC2" w:rsidRDefault="009C1BC2" w:rsidP="008515F4">
      <w:pPr>
        <w:numPr>
          <w:ilvl w:val="0"/>
          <w:numId w:val="28"/>
        </w:numPr>
        <w:spacing w:before="49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Molecular Medicine and Medical Biotechnology, University of Naples Federico II, Naples, Italy</w:t>
      </w:r>
    </w:p>
    <w:p w14:paraId="6933D95F" w14:textId="77777777" w:rsidR="009C1BC2" w:rsidRPr="009C1BC2" w:rsidRDefault="009C1BC2" w:rsidP="008515F4">
      <w:pPr>
        <w:numPr>
          <w:ilvl w:val="0"/>
          <w:numId w:val="29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CEINGE Biotecnologie Avanzate, Naples, Italy</w:t>
      </w:r>
    </w:p>
    <w:p w14:paraId="05270535" w14:textId="77777777" w:rsidR="009C1BC2" w:rsidRPr="009C1BC2" w:rsidRDefault="009C1BC2" w:rsidP="008515F4">
      <w:pPr>
        <w:numPr>
          <w:ilvl w:val="0"/>
          <w:numId w:val="30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IRCCS SDN, Naples, Italy</w:t>
      </w:r>
    </w:p>
    <w:p w14:paraId="283071A5" w14:textId="77777777" w:rsidR="008515F4" w:rsidRDefault="009C1BC2" w:rsidP="008515F4">
      <w:pPr>
        <w:numPr>
          <w:ilvl w:val="0"/>
          <w:numId w:val="31"/>
        </w:numPr>
        <w:spacing w:before="48" w:after="0" w:line="240" w:lineRule="auto"/>
        <w:ind w:left="284" w:right="406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Division of Medical Genetics, Fondazione IRCCS Casa Sollievo della Sofferenza Hospital, San Giovanni Rotondo, </w:t>
      </w:r>
      <w:r w:rsidR="008515F4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</w:t>
      </w:r>
    </w:p>
    <w:p w14:paraId="44FF6C37" w14:textId="0D8482DE" w:rsidR="009C1BC2" w:rsidRPr="009C1BC2" w:rsidRDefault="008515F4" w:rsidP="008515F4">
      <w:pPr>
        <w:spacing w:before="48" w:after="0" w:line="240" w:lineRule="auto"/>
        <w:ind w:left="284" w:right="406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     </w:t>
      </w:r>
      <w:r w:rsidR="009C1BC2"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Italy</w:t>
      </w:r>
    </w:p>
    <w:p w14:paraId="73BE3BE8" w14:textId="77777777" w:rsidR="008515F4" w:rsidRDefault="009C1BC2" w:rsidP="008515F4">
      <w:pPr>
        <w:numPr>
          <w:ilvl w:val="0"/>
          <w:numId w:val="32"/>
        </w:numPr>
        <w:spacing w:before="2" w:after="0" w:line="240" w:lineRule="auto"/>
        <w:ind w:left="284" w:right="417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of Medical Sciences, Fondazione IRCCS Casa Sollievo della Sofferenza Hospital, San Giovanni </w:t>
      </w:r>
      <w:r w:rsidR="008515F4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</w:t>
      </w:r>
    </w:p>
    <w:p w14:paraId="15E74908" w14:textId="6C85CCA8" w:rsidR="009C1BC2" w:rsidRPr="009C1BC2" w:rsidRDefault="008515F4" w:rsidP="008515F4">
      <w:pPr>
        <w:spacing w:before="2" w:after="0" w:line="240" w:lineRule="auto"/>
        <w:ind w:left="284" w:right="417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    </w:t>
      </w:r>
      <w:r w:rsidR="009C1BC2"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Rotondo, Italy</w:t>
      </w:r>
    </w:p>
    <w:p w14:paraId="64E98395" w14:textId="77777777" w:rsidR="009C1BC2" w:rsidRPr="009C1BC2" w:rsidRDefault="009C1BC2" w:rsidP="008515F4">
      <w:pPr>
        <w:numPr>
          <w:ilvl w:val="0"/>
          <w:numId w:val="33"/>
        </w:numPr>
        <w:spacing w:before="1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Clinical Trial Office, Fondazione IRCCS Casa Sollievo della Sofferenza Hospital, San Giovanni Rotondo, Italy</w:t>
      </w:r>
    </w:p>
    <w:p w14:paraId="6D69D680" w14:textId="77777777" w:rsidR="009C1BC2" w:rsidRPr="009C1BC2" w:rsidRDefault="009C1BC2" w:rsidP="008515F4">
      <w:pPr>
        <w:numPr>
          <w:ilvl w:val="0"/>
          <w:numId w:val="34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Health Sciences, University of Genova, Genova, Italy</w:t>
      </w:r>
    </w:p>
    <w:p w14:paraId="1056D182" w14:textId="77777777" w:rsidR="009C1BC2" w:rsidRPr="009C1BC2" w:rsidRDefault="009C1BC2" w:rsidP="008515F4">
      <w:pPr>
        <w:numPr>
          <w:ilvl w:val="0"/>
          <w:numId w:val="35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Infectious Diseases Clinic, Policlinico San Martino Hospital, IRCCS for Cancer Research Genova, Italy</w:t>
      </w:r>
    </w:p>
    <w:p w14:paraId="71B76AA3" w14:textId="77777777" w:rsidR="008515F4" w:rsidRDefault="009C1BC2" w:rsidP="008515F4">
      <w:pPr>
        <w:numPr>
          <w:ilvl w:val="0"/>
          <w:numId w:val="36"/>
        </w:numPr>
        <w:spacing w:before="49" w:after="0" w:line="240" w:lineRule="auto"/>
        <w:ind w:left="284" w:right="411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Microbiology, Fondazione Policlinico Universitario Agostino Gemelli IRCCS, Catholic University of Medicine, </w:t>
      </w:r>
      <w:r w:rsidR="008515F4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</w:t>
      </w:r>
    </w:p>
    <w:p w14:paraId="6DB01601" w14:textId="6DB514D4" w:rsidR="009C1BC2" w:rsidRPr="009C1BC2" w:rsidRDefault="008515F4" w:rsidP="008515F4">
      <w:pPr>
        <w:spacing w:before="49" w:after="0" w:line="240" w:lineRule="auto"/>
        <w:ind w:left="284" w:right="411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    </w:t>
      </w:r>
      <w:r w:rsidR="009C1BC2"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Rome, Italy</w:t>
      </w:r>
    </w:p>
    <w:p w14:paraId="35F81A8C" w14:textId="77777777" w:rsidR="008515F4" w:rsidRDefault="009C1BC2" w:rsidP="008515F4">
      <w:pPr>
        <w:numPr>
          <w:ilvl w:val="0"/>
          <w:numId w:val="37"/>
        </w:numPr>
        <w:spacing w:before="1" w:after="0" w:line="240" w:lineRule="auto"/>
        <w:ind w:left="284" w:right="407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Department of Laboratory Sciences and Infectious Diseases, Fondazione Policlinico Universitario A. Gemelli IRCCS, </w:t>
      </w:r>
    </w:p>
    <w:p w14:paraId="174923E5" w14:textId="5037F8F7" w:rsidR="009C1BC2" w:rsidRPr="009C1BC2" w:rsidRDefault="008515F4" w:rsidP="008515F4">
      <w:pPr>
        <w:spacing w:before="1" w:after="0" w:line="240" w:lineRule="auto"/>
        <w:ind w:left="284" w:right="407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 xml:space="preserve">         </w:t>
      </w:r>
      <w:r w:rsidR="009C1BC2"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Rome, Italy</w:t>
      </w:r>
    </w:p>
    <w:p w14:paraId="6BF2C1A9" w14:textId="77777777" w:rsidR="009C1BC2" w:rsidRPr="009C1BC2" w:rsidRDefault="009C1BC2" w:rsidP="008515F4">
      <w:pPr>
        <w:numPr>
          <w:ilvl w:val="0"/>
          <w:numId w:val="38"/>
        </w:numPr>
        <w:spacing w:before="1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Independent Scientist, Milan, Italy</w:t>
      </w:r>
    </w:p>
    <w:p w14:paraId="5AFC5672" w14:textId="77777777" w:rsidR="009C1BC2" w:rsidRPr="009C1BC2" w:rsidRDefault="009C1BC2" w:rsidP="008515F4">
      <w:pPr>
        <w:numPr>
          <w:ilvl w:val="0"/>
          <w:numId w:val="39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Cardiovascular Diseases, University of Siena, Siena, Italy</w:t>
      </w:r>
    </w:p>
    <w:p w14:paraId="1D8D3C8A" w14:textId="77777777" w:rsidR="009C1BC2" w:rsidRPr="009C1BC2" w:rsidRDefault="009C1BC2" w:rsidP="008515F4">
      <w:pPr>
        <w:numPr>
          <w:ilvl w:val="0"/>
          <w:numId w:val="40"/>
        </w:numPr>
        <w:spacing w:before="49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Otolaryngology Unit, University of Siena, Italy</w:t>
      </w:r>
    </w:p>
    <w:p w14:paraId="4E584DE7" w14:textId="77777777" w:rsidR="009C1BC2" w:rsidRPr="009C1BC2" w:rsidRDefault="009C1BC2" w:rsidP="008515F4">
      <w:pPr>
        <w:numPr>
          <w:ilvl w:val="0"/>
          <w:numId w:val="41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AORN dei Colli Presidio Ospedaliero Cotugno, Italy</w:t>
      </w:r>
    </w:p>
    <w:p w14:paraId="2CB1739B" w14:textId="77777777" w:rsidR="009C1BC2" w:rsidRPr="009C1BC2" w:rsidRDefault="009C1BC2" w:rsidP="008515F4">
      <w:pPr>
        <w:numPr>
          <w:ilvl w:val="0"/>
          <w:numId w:val="42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Department of Internal Medicine, ASST Valtellina e Alto Lario, Sondrio, Italy</w:t>
      </w:r>
    </w:p>
    <w:p w14:paraId="2EACCF3C" w14:textId="77777777" w:rsidR="009C1BC2" w:rsidRPr="009C1BC2" w:rsidRDefault="009C1BC2" w:rsidP="008515F4">
      <w:pPr>
        <w:numPr>
          <w:ilvl w:val="0"/>
          <w:numId w:val="43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Study Coordinator Oncologia Medica e Ufficio Flussi Sondrio, Italy</w:t>
      </w:r>
    </w:p>
    <w:p w14:paraId="3697070A" w14:textId="77777777" w:rsidR="009C1BC2" w:rsidRPr="009C1BC2" w:rsidRDefault="009C1BC2" w:rsidP="008515F4">
      <w:pPr>
        <w:numPr>
          <w:ilvl w:val="0"/>
          <w:numId w:val="44"/>
        </w:numPr>
        <w:spacing w:before="49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Department of Infectious and Tropical Diseases, University of Padova, Padova, Italy</w:t>
      </w:r>
    </w:p>
    <w:p w14:paraId="5AF5E718" w14:textId="77777777" w:rsidR="009C1BC2" w:rsidRPr="009C1BC2" w:rsidRDefault="009C1BC2" w:rsidP="008515F4">
      <w:pPr>
        <w:numPr>
          <w:ilvl w:val="0"/>
          <w:numId w:val="45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First Aid Department, </w:t>
      </w: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Luigi Curto Hospital, Polla, Salerno, Italy</w:t>
      </w:r>
    </w:p>
    <w:p w14:paraId="26AF631B" w14:textId="77777777" w:rsidR="009C1BC2" w:rsidRPr="009C1BC2" w:rsidRDefault="009C1BC2" w:rsidP="008515F4">
      <w:pPr>
        <w:numPr>
          <w:ilvl w:val="0"/>
          <w:numId w:val="46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202020"/>
          <w:sz w:val="18"/>
          <w:szCs w:val="18"/>
          <w:lang w:eastAsia="it-IT"/>
        </w:rPr>
        <w:t>Local Health Unit-Pharmaceutical Department of Grosseto, Toscana Sud Est Local Health Unit, Grosseto, Italy</w:t>
      </w:r>
    </w:p>
    <w:p w14:paraId="3179BF0D" w14:textId="77777777" w:rsidR="009C1BC2" w:rsidRPr="009C1BC2" w:rsidRDefault="009C1BC2" w:rsidP="008515F4">
      <w:pPr>
        <w:numPr>
          <w:ilvl w:val="0"/>
          <w:numId w:val="47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U.O.C. Laboratorio di Genetica Umana, IRCCS Istituto G. Gaslini, Genoa, Italy.</w:t>
      </w:r>
    </w:p>
    <w:p w14:paraId="26A33110" w14:textId="77777777" w:rsidR="009C1BC2" w:rsidRPr="009C1BC2" w:rsidRDefault="009C1BC2" w:rsidP="008515F4">
      <w:pPr>
        <w:numPr>
          <w:ilvl w:val="0"/>
          <w:numId w:val="48"/>
        </w:numPr>
        <w:spacing w:before="48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C1BC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Infectious Diseases Clinics, University of Modena and Reggio Emilia, Modena, Italy.</w:t>
      </w:r>
    </w:p>
    <w:p w14:paraId="1AEBDD14" w14:textId="77777777" w:rsidR="0063765C" w:rsidRDefault="0063765C"/>
    <w:sectPr w:rsidR="0063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434"/>
    <w:multiLevelType w:val="multilevel"/>
    <w:tmpl w:val="9CC827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640F"/>
    <w:multiLevelType w:val="multilevel"/>
    <w:tmpl w:val="D768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07FB4"/>
    <w:multiLevelType w:val="multilevel"/>
    <w:tmpl w:val="EE0622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2"/>
    <w:lvlOverride w:ilvl="0">
      <w:lvl w:ilvl="0">
        <w:numFmt w:val="decimal"/>
        <w:lvlText w:val="%1."/>
        <w:lvlJc w:val="left"/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2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2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2"/>
    <w:lvlOverride w:ilvl="0">
      <w:lvl w:ilvl="0">
        <w:numFmt w:val="decimal"/>
        <w:lvlText w:val="%1."/>
        <w:lvlJc w:val="left"/>
      </w:lvl>
    </w:lvlOverride>
  </w:num>
  <w:num w:numId="42">
    <w:abstractNumId w:val="2"/>
    <w:lvlOverride w:ilvl="0">
      <w:lvl w:ilvl="0">
        <w:numFmt w:val="decimal"/>
        <w:lvlText w:val="%1."/>
        <w:lvlJc w:val="left"/>
      </w:lvl>
    </w:lvlOverride>
  </w:num>
  <w:num w:numId="43">
    <w:abstractNumId w:val="2"/>
    <w:lvlOverride w:ilvl="0">
      <w:lvl w:ilvl="0">
        <w:numFmt w:val="decimal"/>
        <w:lvlText w:val="%1."/>
        <w:lvlJc w:val="left"/>
      </w:lvl>
    </w:lvlOverride>
  </w:num>
  <w:num w:numId="44">
    <w:abstractNumId w:val="2"/>
    <w:lvlOverride w:ilvl="0">
      <w:lvl w:ilvl="0">
        <w:numFmt w:val="decimal"/>
        <w:lvlText w:val="%1."/>
        <w:lvlJc w:val="left"/>
      </w:lvl>
    </w:lvlOverride>
  </w:num>
  <w:num w:numId="45">
    <w:abstractNumId w:val="2"/>
    <w:lvlOverride w:ilvl="0">
      <w:lvl w:ilvl="0">
        <w:numFmt w:val="decimal"/>
        <w:lvlText w:val="%1."/>
        <w:lvlJc w:val="left"/>
      </w:lvl>
    </w:lvlOverride>
  </w:num>
  <w:num w:numId="46">
    <w:abstractNumId w:val="2"/>
    <w:lvlOverride w:ilvl="0">
      <w:lvl w:ilvl="0">
        <w:numFmt w:val="decimal"/>
        <w:lvlText w:val="%1."/>
        <w:lvlJc w:val="left"/>
      </w:lvl>
    </w:lvlOverride>
  </w:num>
  <w:num w:numId="47">
    <w:abstractNumId w:val="2"/>
    <w:lvlOverride w:ilvl="0">
      <w:lvl w:ilvl="0">
        <w:numFmt w:val="decimal"/>
        <w:lvlText w:val="%1."/>
        <w:lvlJc w:val="left"/>
      </w:lvl>
    </w:lvlOverride>
  </w:num>
  <w:num w:numId="4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C2"/>
    <w:rsid w:val="00412397"/>
    <w:rsid w:val="00480264"/>
    <w:rsid w:val="0063765C"/>
    <w:rsid w:val="008515F4"/>
    <w:rsid w:val="009C1BC2"/>
    <w:rsid w:val="00CE4638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1327"/>
  <w15:chartTrackingRefBased/>
  <w15:docId w15:val="{894DE9AA-2818-4BEC-9069-EF30365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dbm.unisi.it/gen-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Amitrano</dc:creator>
  <cp:keywords/>
  <dc:description/>
  <cp:lastModifiedBy>Guillaume Butler-Laporte</cp:lastModifiedBy>
  <cp:revision>4</cp:revision>
  <dcterms:created xsi:type="dcterms:W3CDTF">2020-07-20T17:54:00Z</dcterms:created>
  <dcterms:modified xsi:type="dcterms:W3CDTF">2020-08-14T03:50:00Z</dcterms:modified>
</cp:coreProperties>
</file>