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9F" w:rsidRPr="00F6189F" w:rsidRDefault="00F6189F" w:rsidP="00F6189F">
      <w:pPr>
        <w:spacing w:after="0" w:line="480" w:lineRule="auto"/>
        <w:rPr>
          <w:rFonts w:cs="Times New Roman"/>
          <w:b/>
          <w:bCs/>
          <w:sz w:val="24"/>
          <w:szCs w:val="24"/>
        </w:rPr>
      </w:pPr>
      <w:r w:rsidRPr="00F6189F">
        <w:rPr>
          <w:rFonts w:cs="Times New Roman"/>
          <w:b/>
          <w:bCs/>
          <w:sz w:val="24"/>
          <w:szCs w:val="24"/>
        </w:rPr>
        <w:t xml:space="preserve">Supplementary Table 1. </w:t>
      </w:r>
      <w:r w:rsidRPr="00F6189F">
        <w:rPr>
          <w:rFonts w:cs="Times New Roman"/>
          <w:sz w:val="24"/>
          <w:szCs w:val="24"/>
        </w:rPr>
        <w:t>Diagnosis codes for exposure definition and assessment of study subjects’ baseline clinical conditions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189F" w:rsidRPr="00F6189F" w:rsidTr="006E1B8B"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F6189F">
              <w:rPr>
                <w:rFonts w:cs="Times New Roman"/>
                <w:b/>
                <w:bCs/>
                <w:sz w:val="24"/>
                <w:szCs w:val="24"/>
              </w:rPr>
              <w:t>Condition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F6189F">
              <w:rPr>
                <w:rFonts w:cs="Times New Roman"/>
                <w:b/>
                <w:bCs/>
                <w:sz w:val="24"/>
                <w:szCs w:val="24"/>
              </w:rPr>
              <w:t>ICD-10 code</w:t>
            </w:r>
          </w:p>
        </w:tc>
      </w:tr>
      <w:tr w:rsidR="00F6189F" w:rsidRPr="00F6189F" w:rsidTr="006E1B8B"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F6189F">
              <w:rPr>
                <w:rFonts w:cs="Times New Roman"/>
                <w:b/>
                <w:bCs/>
                <w:sz w:val="24"/>
                <w:szCs w:val="24"/>
              </w:rPr>
              <w:t>Exposure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6189F" w:rsidRPr="00F6189F" w:rsidTr="006E1B8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Hypertension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I10, I11, I12, I13, I15</w:t>
            </w:r>
          </w:p>
        </w:tc>
      </w:tr>
      <w:tr w:rsidR="00F6189F" w:rsidRPr="00F6189F" w:rsidTr="006E1B8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F6189F">
              <w:rPr>
                <w:rFonts w:cs="Times New Roman"/>
                <w:b/>
                <w:bCs/>
                <w:sz w:val="24"/>
                <w:szCs w:val="24"/>
              </w:rPr>
              <w:t>Baseline clinical condition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6189F" w:rsidRPr="00F6189F" w:rsidTr="006E1B8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Heart failure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I11.0, I50, I97.1</w:t>
            </w:r>
          </w:p>
        </w:tc>
      </w:tr>
      <w:tr w:rsidR="00F6189F" w:rsidRPr="00F6189F" w:rsidTr="006E1B8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Coronary artery disease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I20-I25</w:t>
            </w:r>
          </w:p>
        </w:tc>
      </w:tr>
      <w:tr w:rsidR="00F6189F" w:rsidRPr="00F6189F" w:rsidTr="006E1B8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bookmarkStart w:id="0" w:name="_GoBack"/>
            <w:r w:rsidRPr="00F6189F">
              <w:rPr>
                <w:rFonts w:cs="Times New Roman"/>
                <w:sz w:val="24"/>
                <w:szCs w:val="24"/>
              </w:rPr>
              <w:t>Valvular heart disease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I34-I37</w:t>
            </w:r>
          </w:p>
        </w:tc>
      </w:tr>
      <w:bookmarkEnd w:id="0"/>
      <w:tr w:rsidR="00F6189F" w:rsidRPr="00F6189F" w:rsidTr="006E1B8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Atrial fibrillation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I48</w:t>
            </w:r>
          </w:p>
        </w:tc>
      </w:tr>
      <w:tr w:rsidR="00F6189F" w:rsidRPr="00F6189F" w:rsidTr="006E1B8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Other arrhythmias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I44, I45, I47, I49</w:t>
            </w:r>
          </w:p>
        </w:tc>
      </w:tr>
      <w:tr w:rsidR="00F6189F" w:rsidRPr="00F6189F" w:rsidTr="006E1B8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Stroke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I60-I64</w:t>
            </w:r>
          </w:p>
        </w:tc>
      </w:tr>
      <w:tr w:rsidR="00F6189F" w:rsidRPr="00F6189F" w:rsidTr="006E1B8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TIA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G45</w:t>
            </w:r>
          </w:p>
        </w:tc>
      </w:tr>
      <w:tr w:rsidR="00F6189F" w:rsidRPr="00F6189F" w:rsidTr="006E1B8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Peripheral vascular disease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I70-I79</w:t>
            </w:r>
          </w:p>
        </w:tc>
      </w:tr>
      <w:tr w:rsidR="00F6189F" w:rsidRPr="00F6189F" w:rsidTr="006E1B8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Thromboembolism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I80, I82</w:t>
            </w:r>
          </w:p>
        </w:tc>
      </w:tr>
      <w:tr w:rsidR="00F6189F" w:rsidRPr="00F6189F" w:rsidTr="006E1B8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Thyroid diseases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E01-E07</w:t>
            </w:r>
          </w:p>
        </w:tc>
      </w:tr>
      <w:tr w:rsidR="00F6189F" w:rsidRPr="00F6189F" w:rsidTr="006E1B8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Diabetes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E10, E11, E12, E13, E14</w:t>
            </w:r>
          </w:p>
        </w:tc>
      </w:tr>
      <w:tr w:rsidR="00F6189F" w:rsidRPr="00F6189F" w:rsidTr="006E1B8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ind w:leftChars="100" w:left="1020" w:hanging="80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Hyperlipidemia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ind w:left="800" w:hanging="80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E78</w:t>
            </w:r>
          </w:p>
        </w:tc>
      </w:tr>
      <w:tr w:rsidR="00F6189F" w:rsidRPr="00F6189F" w:rsidTr="006E1B8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Acute kidney failure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N17</w:t>
            </w:r>
          </w:p>
        </w:tc>
      </w:tr>
      <w:tr w:rsidR="00F6189F" w:rsidRPr="00F6189F" w:rsidTr="006E1B8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CKD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N18, N19</w:t>
            </w:r>
          </w:p>
        </w:tc>
      </w:tr>
      <w:tr w:rsidR="00F6189F" w:rsidRPr="00F6189F" w:rsidTr="006E1B8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Chronic liver disease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K70-K77</w:t>
            </w:r>
          </w:p>
        </w:tc>
      </w:tr>
      <w:tr w:rsidR="00F6189F" w:rsidRPr="00F6189F" w:rsidTr="006E1B8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 xml:space="preserve">GI disorders 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G40, G41, K21, K50, K51, K90</w:t>
            </w:r>
          </w:p>
        </w:tc>
      </w:tr>
      <w:tr w:rsidR="00F6189F" w:rsidRPr="00F6189F" w:rsidTr="006E1B8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Pneumonia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J12-J18</w:t>
            </w:r>
          </w:p>
        </w:tc>
      </w:tr>
      <w:tr w:rsidR="00F6189F" w:rsidRPr="00F6189F" w:rsidTr="006E1B8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COPD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J40-J44</w:t>
            </w:r>
          </w:p>
        </w:tc>
      </w:tr>
      <w:tr w:rsidR="00F6189F" w:rsidRPr="00F6189F" w:rsidTr="006E1B8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lastRenderedPageBreak/>
              <w:t>Asthma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J45, J46</w:t>
            </w:r>
          </w:p>
        </w:tc>
      </w:tr>
      <w:tr w:rsidR="00F6189F" w:rsidRPr="00F6189F" w:rsidTr="006E1B8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Bronchiectasis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J47</w:t>
            </w:r>
          </w:p>
        </w:tc>
      </w:tr>
      <w:tr w:rsidR="00F6189F" w:rsidRPr="00F6189F" w:rsidTr="006E1B8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Interstitial pulmonary disease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J84</w:t>
            </w:r>
          </w:p>
        </w:tc>
      </w:tr>
      <w:tr w:rsidR="00F6189F" w:rsidRPr="00F6189F" w:rsidTr="006E1B8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GI infection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A02-A09</w:t>
            </w:r>
          </w:p>
        </w:tc>
      </w:tr>
      <w:tr w:rsidR="00F6189F" w:rsidRPr="00F6189F" w:rsidTr="006E1B8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Tuberculosis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A15-A19</w:t>
            </w:r>
          </w:p>
        </w:tc>
      </w:tr>
      <w:tr w:rsidR="00F6189F" w:rsidRPr="00F6189F" w:rsidTr="006E1B8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Viral hepatitis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B15-B19</w:t>
            </w:r>
          </w:p>
        </w:tc>
      </w:tr>
      <w:tr w:rsidR="00F6189F" w:rsidRPr="00F6189F" w:rsidTr="006E1B8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Malignancy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C00-C99</w:t>
            </w:r>
          </w:p>
        </w:tc>
      </w:tr>
      <w:tr w:rsidR="00F6189F" w:rsidRPr="00F6189F" w:rsidTr="006E1B8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Dementia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F00-F03, G30</w:t>
            </w:r>
          </w:p>
        </w:tc>
      </w:tr>
      <w:tr w:rsidR="00F6189F" w:rsidRPr="00F6189F" w:rsidTr="006E1B8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Other cerebrovascular diseases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G46, I65-I69</w:t>
            </w:r>
          </w:p>
        </w:tc>
      </w:tr>
      <w:tr w:rsidR="00F6189F" w:rsidRPr="00F6189F" w:rsidTr="006E1B8B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Abbreviations: ICD-10, International Classification of Diseases, Tenth Revision; TIA, transient ischemic attack; CKD, chronic kidney disease; GI, gastrointestinal; COPD, chronic obstructive pulmonary disease.</w:t>
            </w:r>
          </w:p>
        </w:tc>
      </w:tr>
    </w:tbl>
    <w:p w:rsidR="00F6189F" w:rsidRPr="00F6189F" w:rsidRDefault="00F6189F" w:rsidP="00F6189F">
      <w:pPr>
        <w:spacing w:after="0" w:line="480" w:lineRule="auto"/>
        <w:rPr>
          <w:rFonts w:cs="Times New Roman"/>
          <w:sz w:val="24"/>
          <w:szCs w:val="24"/>
        </w:rPr>
      </w:pPr>
    </w:p>
    <w:p w:rsidR="00F6189F" w:rsidRPr="00F6189F" w:rsidRDefault="00F6189F" w:rsidP="00F6189F">
      <w:pPr>
        <w:widowControl/>
        <w:wordWrap/>
        <w:autoSpaceDE/>
        <w:autoSpaceDN/>
        <w:spacing w:line="480" w:lineRule="auto"/>
        <w:rPr>
          <w:rFonts w:cs="Times New Roman"/>
          <w:sz w:val="24"/>
          <w:szCs w:val="24"/>
        </w:rPr>
      </w:pPr>
      <w:r w:rsidRPr="00F6189F">
        <w:rPr>
          <w:rFonts w:cs="Times New Roman"/>
          <w:sz w:val="24"/>
          <w:szCs w:val="24"/>
        </w:rPr>
        <w:br w:type="page"/>
      </w:r>
    </w:p>
    <w:p w:rsidR="00F6189F" w:rsidRPr="00F6189F" w:rsidRDefault="00F6189F" w:rsidP="00F6189F">
      <w:pPr>
        <w:spacing w:after="0" w:line="480" w:lineRule="auto"/>
        <w:rPr>
          <w:rFonts w:cs="Times New Roman"/>
          <w:sz w:val="24"/>
          <w:szCs w:val="24"/>
        </w:rPr>
      </w:pPr>
      <w:r w:rsidRPr="00F6189F">
        <w:rPr>
          <w:rFonts w:cs="Times New Roman"/>
          <w:b/>
          <w:bCs/>
          <w:sz w:val="24"/>
          <w:szCs w:val="24"/>
        </w:rPr>
        <w:lastRenderedPageBreak/>
        <w:t xml:space="preserve">Supplementary Table 2. </w:t>
      </w:r>
      <w:r w:rsidRPr="00F6189F">
        <w:rPr>
          <w:rFonts w:cs="Times New Roman"/>
          <w:sz w:val="24"/>
          <w:szCs w:val="24"/>
        </w:rPr>
        <w:t>Medication codes of exposure medication and study subjects’ baseline medication use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6189F" w:rsidRPr="00F6189F" w:rsidTr="006E1B8B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F6189F">
              <w:rPr>
                <w:rFonts w:cs="Times New Roman"/>
                <w:b/>
                <w:bCs/>
                <w:sz w:val="24"/>
                <w:szCs w:val="24"/>
              </w:rPr>
              <w:t>Drug class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F6189F">
              <w:rPr>
                <w:rFonts w:cs="Times New Roman"/>
                <w:b/>
                <w:bCs/>
                <w:sz w:val="24"/>
                <w:szCs w:val="24"/>
              </w:rPr>
              <w:t>ATC code</w:t>
            </w:r>
          </w:p>
        </w:tc>
      </w:tr>
      <w:tr w:rsidR="00F6189F" w:rsidRPr="00F6189F" w:rsidTr="006E1B8B">
        <w:tc>
          <w:tcPr>
            <w:tcW w:w="4508" w:type="dxa"/>
            <w:tcBorders>
              <w:top w:val="single" w:sz="4" w:space="0" w:color="auto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F6189F">
              <w:rPr>
                <w:rFonts w:cs="Times New Roman"/>
                <w:b/>
                <w:bCs/>
                <w:sz w:val="24"/>
                <w:szCs w:val="24"/>
              </w:rPr>
              <w:t>Exposure medication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6189F" w:rsidRPr="00F6189F" w:rsidTr="006E1B8B"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ACE inhibitors</w:t>
            </w:r>
          </w:p>
        </w:tc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C09A, C09B</w:t>
            </w:r>
          </w:p>
        </w:tc>
      </w:tr>
      <w:tr w:rsidR="00F6189F" w:rsidRPr="00F6189F" w:rsidTr="006E1B8B"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ARBs</w:t>
            </w:r>
          </w:p>
        </w:tc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C09C, C09D</w:t>
            </w:r>
          </w:p>
        </w:tc>
      </w:tr>
      <w:tr w:rsidR="00F6189F" w:rsidRPr="00F6189F" w:rsidTr="006E1B8B"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F6189F">
              <w:rPr>
                <w:rFonts w:cs="Times New Roman"/>
                <w:b/>
                <w:bCs/>
                <w:sz w:val="24"/>
                <w:szCs w:val="24"/>
              </w:rPr>
              <w:t>Comedication</w:t>
            </w:r>
          </w:p>
        </w:tc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6189F" w:rsidRPr="00F6189F" w:rsidTr="006E1B8B"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Antiarrhythmics</w:t>
            </w:r>
          </w:p>
        </w:tc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C01B</w:t>
            </w:r>
          </w:p>
        </w:tc>
      </w:tr>
      <w:tr w:rsidR="00F6189F" w:rsidRPr="00F6189F" w:rsidTr="006E1B8B"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Nitrates</w:t>
            </w:r>
          </w:p>
        </w:tc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C01D</w:t>
            </w:r>
          </w:p>
        </w:tc>
      </w:tr>
      <w:tr w:rsidR="00F6189F" w:rsidRPr="00F6189F" w:rsidTr="006E1B8B"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α-blockers</w:t>
            </w:r>
          </w:p>
        </w:tc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C02CA</w:t>
            </w:r>
          </w:p>
        </w:tc>
      </w:tr>
      <w:tr w:rsidR="00F6189F" w:rsidRPr="00F6189F" w:rsidTr="006E1B8B"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Diuretics</w:t>
            </w:r>
          </w:p>
        </w:tc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C03</w:t>
            </w:r>
          </w:p>
        </w:tc>
      </w:tr>
      <w:tr w:rsidR="00F6189F" w:rsidRPr="00F6189F" w:rsidTr="006E1B8B"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β-blockers</w:t>
            </w:r>
          </w:p>
        </w:tc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C07</w:t>
            </w:r>
          </w:p>
        </w:tc>
      </w:tr>
      <w:tr w:rsidR="00F6189F" w:rsidRPr="00F6189F" w:rsidTr="006E1B8B"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CCB</w:t>
            </w:r>
          </w:p>
        </w:tc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C08</w:t>
            </w:r>
          </w:p>
        </w:tc>
      </w:tr>
      <w:tr w:rsidR="00F6189F" w:rsidRPr="00F6189F" w:rsidTr="006E1B8B"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Lipid lowering agents</w:t>
            </w:r>
          </w:p>
        </w:tc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C10</w:t>
            </w:r>
          </w:p>
        </w:tc>
      </w:tr>
      <w:tr w:rsidR="00F6189F" w:rsidRPr="00F6189F" w:rsidTr="006E1B8B"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Antiplatelets</w:t>
            </w:r>
          </w:p>
        </w:tc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B01AC</w:t>
            </w:r>
          </w:p>
        </w:tc>
      </w:tr>
      <w:tr w:rsidR="00F6189F" w:rsidRPr="00F6189F" w:rsidTr="006E1B8B"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Anticoagulants</w:t>
            </w:r>
          </w:p>
        </w:tc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B01AA, B01AB, B01AE, B01AF, B01AX</w:t>
            </w:r>
          </w:p>
        </w:tc>
      </w:tr>
      <w:tr w:rsidR="00F6189F" w:rsidRPr="00F6189F" w:rsidTr="006E1B8B"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Antidiabetics</w:t>
            </w:r>
          </w:p>
        </w:tc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A10</w:t>
            </w:r>
          </w:p>
        </w:tc>
      </w:tr>
      <w:tr w:rsidR="00F6189F" w:rsidRPr="00F6189F" w:rsidTr="006E1B8B"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NSAIDs</w:t>
            </w:r>
          </w:p>
        </w:tc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M01A</w:t>
            </w:r>
          </w:p>
        </w:tc>
      </w:tr>
      <w:tr w:rsidR="00F6189F" w:rsidRPr="00F6189F" w:rsidTr="006E1B8B"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Acetaminophen</w:t>
            </w:r>
          </w:p>
        </w:tc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N02BE01, N02BE05</w:t>
            </w:r>
          </w:p>
        </w:tc>
      </w:tr>
      <w:tr w:rsidR="00F6189F" w:rsidRPr="00F6189F" w:rsidTr="006E1B8B"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Antibiotics</w:t>
            </w:r>
          </w:p>
        </w:tc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J01</w:t>
            </w:r>
          </w:p>
        </w:tc>
      </w:tr>
      <w:tr w:rsidR="00F6189F" w:rsidRPr="00F6189F" w:rsidTr="006E1B8B"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Antivirals</w:t>
            </w:r>
          </w:p>
        </w:tc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J05</w:t>
            </w:r>
          </w:p>
        </w:tc>
      </w:tr>
      <w:tr w:rsidR="00F6189F" w:rsidRPr="00F6189F" w:rsidTr="006E1B8B"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Antimalarials</w:t>
            </w:r>
          </w:p>
        </w:tc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P01BA</w:t>
            </w:r>
          </w:p>
        </w:tc>
      </w:tr>
      <w:tr w:rsidR="00F6189F" w:rsidRPr="00F6189F" w:rsidTr="006E1B8B"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Immunoglobulins</w:t>
            </w:r>
          </w:p>
        </w:tc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J06B</w:t>
            </w:r>
          </w:p>
        </w:tc>
      </w:tr>
      <w:tr w:rsidR="00F6189F" w:rsidRPr="00F6189F" w:rsidTr="006E1B8B"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Systemic corticosteroids</w:t>
            </w:r>
          </w:p>
        </w:tc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H02</w:t>
            </w:r>
          </w:p>
        </w:tc>
      </w:tr>
      <w:tr w:rsidR="00F6189F" w:rsidRPr="00F6189F" w:rsidTr="006E1B8B"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lastRenderedPageBreak/>
              <w:t>Antimalarials</w:t>
            </w:r>
          </w:p>
        </w:tc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P01BA</w:t>
            </w:r>
          </w:p>
        </w:tc>
      </w:tr>
      <w:tr w:rsidR="00F6189F" w:rsidRPr="00F6189F" w:rsidTr="006E1B8B"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ind w:leftChars="100" w:left="220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Antidementia</w:t>
            </w:r>
          </w:p>
        </w:tc>
        <w:tc>
          <w:tcPr>
            <w:tcW w:w="4508" w:type="dxa"/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>N06D</w:t>
            </w:r>
          </w:p>
        </w:tc>
      </w:tr>
      <w:tr w:rsidR="00F6189F" w:rsidRPr="00F6189F" w:rsidTr="006E1B8B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:rsidR="00F6189F" w:rsidRPr="00F6189F" w:rsidRDefault="00F6189F" w:rsidP="00F6189F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6189F">
              <w:rPr>
                <w:rFonts w:cs="Times New Roman"/>
                <w:sz w:val="24"/>
                <w:szCs w:val="24"/>
              </w:rPr>
              <w:t xml:space="preserve">Abbreviations: ATC, Anatomical Therapeutic Chemical Classification; ACE, angiotensin converting enzyme; ARB, angiotensin receptor blocker; CCB, calcium channel blocker; NSAID, non-steroidal anti-inflammatory drug; </w:t>
            </w:r>
          </w:p>
        </w:tc>
      </w:tr>
    </w:tbl>
    <w:p w:rsidR="003E2B78" w:rsidRPr="00F6189F" w:rsidRDefault="003E2B78" w:rsidP="00F6189F">
      <w:pPr>
        <w:spacing w:line="480" w:lineRule="auto"/>
        <w:rPr>
          <w:rFonts w:cs="Times New Roman"/>
        </w:rPr>
      </w:pPr>
    </w:p>
    <w:sectPr w:rsidR="003E2B78" w:rsidRPr="00F6189F" w:rsidSect="00F618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10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9F"/>
    <w:rsid w:val="0031545D"/>
    <w:rsid w:val="003E2B78"/>
    <w:rsid w:val="00F6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2C745-DD00-46A1-9390-91C820C5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89F"/>
    <w:pPr>
      <w:widowControl w:val="0"/>
      <w:wordWrap w:val="0"/>
      <w:autoSpaceDE w:val="0"/>
      <w:autoSpaceDN w:val="0"/>
      <w:jc w:val="left"/>
    </w:pPr>
    <w:rPr>
      <w:rFonts w:ascii="Times New Roman" w:hAnsi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6189F"/>
  </w:style>
  <w:style w:type="table" w:styleId="a4">
    <w:name w:val="Table Grid"/>
    <w:basedOn w:val="a1"/>
    <w:uiPriority w:val="39"/>
    <w:rsid w:val="00F6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Ju Hwan</dc:creator>
  <cp:keywords/>
  <dc:description/>
  <cp:lastModifiedBy>Kim Ju Hwan</cp:lastModifiedBy>
  <cp:revision>1</cp:revision>
  <dcterms:created xsi:type="dcterms:W3CDTF">2020-06-01T05:13:00Z</dcterms:created>
  <dcterms:modified xsi:type="dcterms:W3CDTF">2020-06-01T05:14:00Z</dcterms:modified>
</cp:coreProperties>
</file>