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AB47" w14:textId="77777777" w:rsidR="00906B70" w:rsidRPr="00AF0CAF" w:rsidRDefault="00AF0CAF" w:rsidP="00AF0CAF">
      <w:pPr>
        <w:rPr>
          <w:sz w:val="32"/>
        </w:rPr>
      </w:pPr>
      <w:r w:rsidRPr="00AF0CAF">
        <w:rPr>
          <w:sz w:val="32"/>
        </w:rPr>
        <w:t>Meta-analysis of paternal BMI in relation to cellular heterogeneity</w:t>
      </w:r>
    </w:p>
    <w:p w14:paraId="5AF39BA8" w14:textId="77777777" w:rsidR="00AF0CAF" w:rsidRDefault="00AF0CAF" w:rsidP="00AF0CAF"/>
    <w:p w14:paraId="4EA76634" w14:textId="6A0C20CC" w:rsidR="00AF0CAF" w:rsidRDefault="00AF0CAF" w:rsidP="00AF0CAF">
      <w:pPr>
        <w:shd w:val="clear" w:color="auto" w:fill="D9E2F3" w:themeFill="accent1" w:themeFillTint="33"/>
      </w:pPr>
      <w:r>
        <w:t>We meta-analysed cohort specific associations between paternal BMI and offspring estimated cell proportions</w:t>
      </w:r>
      <w:r w:rsidR="00262971">
        <w:t xml:space="preserve"> a</w:t>
      </w:r>
      <w:r w:rsidR="002F3C7C">
        <w:t>t birth (page 1-2) and childhood (page 3-4).</w:t>
      </w:r>
    </w:p>
    <w:p w14:paraId="0708C17F" w14:textId="77777777" w:rsidR="00AF0CAF" w:rsidRDefault="00AF0CAF" w:rsidP="00AF0CAF">
      <w:pPr>
        <w:jc w:val="center"/>
      </w:pPr>
    </w:p>
    <w:p w14:paraId="75F3C820" w14:textId="77777777" w:rsidR="00AF0CAF" w:rsidRPr="00AF0CAF" w:rsidRDefault="00AF0CAF" w:rsidP="00AF0CAF">
      <w:pPr>
        <w:jc w:val="center"/>
        <w:rPr>
          <w:sz w:val="32"/>
        </w:rPr>
      </w:pPr>
      <w:r w:rsidRPr="00AF0CAF">
        <w:rPr>
          <w:sz w:val="32"/>
        </w:rPr>
        <w:t>Birth</w:t>
      </w:r>
    </w:p>
    <w:p w14:paraId="24516D29" w14:textId="77777777" w:rsidR="00AF0CAF" w:rsidRDefault="00AF0CAF" w:rsidP="00AF0CAF">
      <w:pPr>
        <w:jc w:val="center"/>
      </w:pPr>
      <w:bookmarkStart w:id="0" w:name="_GoBack"/>
      <w:r w:rsidRPr="00AF0CAF">
        <w:rPr>
          <w:noProof/>
        </w:rPr>
        <w:drawing>
          <wp:inline distT="0" distB="0" distL="0" distR="0" wp14:anchorId="194BA56B" wp14:editId="6AA0C70E">
            <wp:extent cx="3597342" cy="216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3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2D58958" w14:textId="77777777" w:rsidR="00AF0CAF" w:rsidRDefault="00AF0CAF" w:rsidP="00AF0CAF">
      <w:pPr>
        <w:jc w:val="center"/>
      </w:pPr>
      <w:r w:rsidRPr="00AF0CAF">
        <w:rPr>
          <w:noProof/>
        </w:rPr>
        <w:drawing>
          <wp:inline distT="0" distB="0" distL="0" distR="0" wp14:anchorId="3886BCB5" wp14:editId="428567B7">
            <wp:extent cx="3597342" cy="21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3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2F1CD" w14:textId="77777777" w:rsidR="00AF0CAF" w:rsidRDefault="00AF0CAF" w:rsidP="00AF0CAF">
      <w:pPr>
        <w:jc w:val="center"/>
      </w:pPr>
      <w:r w:rsidRPr="00AF0CAF">
        <w:rPr>
          <w:noProof/>
        </w:rPr>
        <w:drawing>
          <wp:inline distT="0" distB="0" distL="0" distR="0" wp14:anchorId="73266105" wp14:editId="00541D57">
            <wp:extent cx="3597342" cy="216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3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3107A" w14:textId="77777777" w:rsidR="00AF0CAF" w:rsidRDefault="00AF0CAF" w:rsidP="00AF0CAF">
      <w:pPr>
        <w:jc w:val="center"/>
      </w:pPr>
      <w:r w:rsidRPr="00AF0CAF">
        <w:rPr>
          <w:noProof/>
        </w:rPr>
        <w:lastRenderedPageBreak/>
        <w:drawing>
          <wp:inline distT="0" distB="0" distL="0" distR="0" wp14:anchorId="0CFF59C1" wp14:editId="0BC5334A">
            <wp:extent cx="3597342" cy="216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3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EB58" w14:textId="77777777" w:rsidR="00AF0CAF" w:rsidRDefault="00AF0CAF" w:rsidP="00AF0CAF">
      <w:pPr>
        <w:jc w:val="center"/>
      </w:pPr>
      <w:r w:rsidRPr="00AF0CAF">
        <w:rPr>
          <w:noProof/>
        </w:rPr>
        <w:drawing>
          <wp:inline distT="0" distB="0" distL="0" distR="0" wp14:anchorId="3D413F69" wp14:editId="70FB32F4">
            <wp:extent cx="3597342" cy="216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3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04C56" w14:textId="77777777" w:rsidR="00AF0CAF" w:rsidRDefault="00AF0CAF" w:rsidP="00AF0CAF">
      <w:pPr>
        <w:jc w:val="center"/>
      </w:pPr>
      <w:r w:rsidRPr="00AF0CAF">
        <w:rPr>
          <w:noProof/>
        </w:rPr>
        <w:drawing>
          <wp:inline distT="0" distB="0" distL="0" distR="0" wp14:anchorId="3AE8391A" wp14:editId="2950182E">
            <wp:extent cx="3597342" cy="216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3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D5004" w14:textId="77777777" w:rsidR="00AF0CAF" w:rsidRDefault="00AF0CAF" w:rsidP="00AF0CAF">
      <w:pPr>
        <w:jc w:val="center"/>
      </w:pPr>
      <w:r w:rsidRPr="00AF0CAF">
        <w:rPr>
          <w:noProof/>
        </w:rPr>
        <w:drawing>
          <wp:inline distT="0" distB="0" distL="0" distR="0" wp14:anchorId="396F25D4" wp14:editId="081BD14C">
            <wp:extent cx="3597342" cy="216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3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7BF3" w14:textId="77777777" w:rsidR="00AF0CAF" w:rsidRDefault="00AF0CAF" w:rsidP="00AF0CAF">
      <w:pPr>
        <w:jc w:val="center"/>
      </w:pPr>
    </w:p>
    <w:p w14:paraId="0D86F298" w14:textId="77777777" w:rsidR="00AF0CAF" w:rsidRPr="00AF0CAF" w:rsidRDefault="00AF0CAF" w:rsidP="00AF0CAF">
      <w:pPr>
        <w:jc w:val="center"/>
        <w:rPr>
          <w:sz w:val="32"/>
        </w:rPr>
      </w:pPr>
      <w:r w:rsidRPr="00AF0CAF">
        <w:rPr>
          <w:sz w:val="32"/>
        </w:rPr>
        <w:lastRenderedPageBreak/>
        <w:t>Childhood</w:t>
      </w:r>
    </w:p>
    <w:p w14:paraId="0D15787B" w14:textId="77777777" w:rsidR="00AF0CAF" w:rsidRDefault="00AF0CAF" w:rsidP="00AF0CAF">
      <w:pPr>
        <w:jc w:val="center"/>
      </w:pPr>
      <w:r w:rsidRPr="00AF0CAF">
        <w:rPr>
          <w:noProof/>
        </w:rPr>
        <w:drawing>
          <wp:inline distT="0" distB="0" distL="0" distR="0" wp14:anchorId="0488DDF8" wp14:editId="0B96D222">
            <wp:extent cx="3597342" cy="216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3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BB033" w14:textId="77777777" w:rsidR="00AF0CAF" w:rsidRDefault="00AF0CAF" w:rsidP="00AF0CAF">
      <w:pPr>
        <w:jc w:val="center"/>
      </w:pPr>
      <w:r w:rsidRPr="00AF0CAF">
        <w:rPr>
          <w:noProof/>
        </w:rPr>
        <w:drawing>
          <wp:inline distT="0" distB="0" distL="0" distR="0" wp14:anchorId="02A94F3C" wp14:editId="60BE79A2">
            <wp:extent cx="3597342" cy="216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3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339C4" w14:textId="77777777" w:rsidR="00AF0CAF" w:rsidRDefault="00AF0CAF" w:rsidP="00AF0CAF">
      <w:pPr>
        <w:jc w:val="center"/>
      </w:pPr>
      <w:r w:rsidRPr="00AF0CAF">
        <w:rPr>
          <w:noProof/>
        </w:rPr>
        <w:drawing>
          <wp:inline distT="0" distB="0" distL="0" distR="0" wp14:anchorId="33F02DA0" wp14:editId="54B878D9">
            <wp:extent cx="3597342" cy="216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3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F89C" w14:textId="77777777" w:rsidR="00AF0CAF" w:rsidRDefault="00AF0CAF" w:rsidP="00AF0CAF">
      <w:pPr>
        <w:jc w:val="center"/>
      </w:pPr>
      <w:r w:rsidRPr="00AF0CAF">
        <w:rPr>
          <w:noProof/>
        </w:rPr>
        <w:lastRenderedPageBreak/>
        <w:drawing>
          <wp:inline distT="0" distB="0" distL="0" distR="0" wp14:anchorId="108F3934" wp14:editId="3A70DC45">
            <wp:extent cx="3597342" cy="216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3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D3B6E" w14:textId="77777777" w:rsidR="00AF0CAF" w:rsidRDefault="00AF0CAF" w:rsidP="00AF0CAF">
      <w:pPr>
        <w:jc w:val="center"/>
      </w:pPr>
      <w:r w:rsidRPr="00AF0CAF">
        <w:rPr>
          <w:noProof/>
        </w:rPr>
        <w:drawing>
          <wp:inline distT="0" distB="0" distL="0" distR="0" wp14:anchorId="3E65730B" wp14:editId="6F7478BF">
            <wp:extent cx="3597342" cy="216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3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E517" w14:textId="77777777" w:rsidR="00AF0CAF" w:rsidRDefault="00AF0CAF" w:rsidP="00AF0CAF">
      <w:pPr>
        <w:jc w:val="center"/>
      </w:pPr>
      <w:r w:rsidRPr="00AF0CAF">
        <w:rPr>
          <w:noProof/>
        </w:rPr>
        <w:drawing>
          <wp:inline distT="0" distB="0" distL="0" distR="0" wp14:anchorId="0D8DDDBD" wp14:editId="7D891179">
            <wp:extent cx="3597342" cy="216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3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AA667" w14:textId="77777777" w:rsidR="00AF0CAF" w:rsidRDefault="00AF0CAF" w:rsidP="00AF0CAF">
      <w:pPr>
        <w:jc w:val="center"/>
      </w:pPr>
    </w:p>
    <w:p w14:paraId="49EEB1C8" w14:textId="77777777" w:rsidR="00AF0CAF" w:rsidRDefault="00AF0CAF" w:rsidP="00AF0CAF">
      <w:pPr>
        <w:jc w:val="center"/>
      </w:pPr>
    </w:p>
    <w:sectPr w:rsidR="00AF0CAF" w:rsidSect="0007048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AF"/>
    <w:rsid w:val="00002832"/>
    <w:rsid w:val="00063C24"/>
    <w:rsid w:val="00066EC6"/>
    <w:rsid w:val="00070484"/>
    <w:rsid w:val="00106F78"/>
    <w:rsid w:val="00131808"/>
    <w:rsid w:val="00157049"/>
    <w:rsid w:val="001F19BB"/>
    <w:rsid w:val="00262971"/>
    <w:rsid w:val="002B0D9F"/>
    <w:rsid w:val="002F3C7C"/>
    <w:rsid w:val="00305443"/>
    <w:rsid w:val="00391829"/>
    <w:rsid w:val="00391CE3"/>
    <w:rsid w:val="003A243B"/>
    <w:rsid w:val="003C43A1"/>
    <w:rsid w:val="00400C0A"/>
    <w:rsid w:val="004B1533"/>
    <w:rsid w:val="004B2B62"/>
    <w:rsid w:val="0055474F"/>
    <w:rsid w:val="00575D62"/>
    <w:rsid w:val="00640878"/>
    <w:rsid w:val="00643190"/>
    <w:rsid w:val="00685F5E"/>
    <w:rsid w:val="006D466D"/>
    <w:rsid w:val="00945473"/>
    <w:rsid w:val="009A6931"/>
    <w:rsid w:val="009B2490"/>
    <w:rsid w:val="00AF0CAF"/>
    <w:rsid w:val="00B12845"/>
    <w:rsid w:val="00BD27ED"/>
    <w:rsid w:val="00BE40A3"/>
    <w:rsid w:val="00C706B6"/>
    <w:rsid w:val="00C71709"/>
    <w:rsid w:val="00D93135"/>
    <w:rsid w:val="00E22222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351F"/>
  <w15:chartTrackingRefBased/>
  <w15:docId w15:val="{459C8B33-EDA6-5943-8E9C-97262553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C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" Type="http://schemas.openxmlformats.org/officeDocument/2006/relationships/customXml" Target="../customXml/item2.xml"/><Relationship Id="rId16" Type="http://schemas.openxmlformats.org/officeDocument/2006/relationships/image" Target="media/image10.tif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iff"/><Relationship Id="rId5" Type="http://schemas.openxmlformats.org/officeDocument/2006/relationships/settings" Target="settings.xml"/><Relationship Id="rId15" Type="http://schemas.openxmlformats.org/officeDocument/2006/relationships/image" Target="media/image9.tiff"/><Relationship Id="rId10" Type="http://schemas.openxmlformats.org/officeDocument/2006/relationships/image" Target="media/image4.tiff"/><Relationship Id="rId19" Type="http://schemas.openxmlformats.org/officeDocument/2006/relationships/image" Target="media/image13.tiff"/><Relationship Id="rId4" Type="http://schemas.openxmlformats.org/officeDocument/2006/relationships/styles" Target="style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DD4F1332EA147A8BD3332F42E5DB9" ma:contentTypeVersion="2" ma:contentTypeDescription="Create a new document." ma:contentTypeScope="" ma:versionID="dc4cbeeb4f1c2e820af53b066a7627f1">
  <xsd:schema xmlns:xsd="http://www.w3.org/2001/XMLSchema" xmlns:xs="http://www.w3.org/2001/XMLSchema" xmlns:p="http://schemas.microsoft.com/office/2006/metadata/properties" xmlns:ns2="82f392d1-6ab9-45a6-96ff-0f40237fc57f" targetNamespace="http://schemas.microsoft.com/office/2006/metadata/properties" ma:root="true" ma:fieldsID="b663264851eb5db20cbcf60ac4777f2f" ns2:_="">
    <xsd:import namespace="82f392d1-6ab9-45a6-96ff-0f40237fc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392d1-6ab9-45a6-96ff-0f40237fc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B23A9-5CEF-480C-8E57-06DC10EAD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FC221-A3CC-4033-879B-3E556EFB4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392d1-6ab9-45a6-96ff-0f40237fc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AB190-835F-4FBE-8C4A-30151FDEF83E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2f392d1-6ab9-45a6-96ff-0f40237fc57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Sharp</dc:creator>
  <cp:keywords/>
  <dc:description/>
  <cp:lastModifiedBy>Gemma Sharp</cp:lastModifiedBy>
  <cp:revision>4</cp:revision>
  <dcterms:created xsi:type="dcterms:W3CDTF">2019-03-24T10:03:00Z</dcterms:created>
  <dcterms:modified xsi:type="dcterms:W3CDTF">2019-07-29T16:26:00Z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0x010100FD5DD4F1332EA147A8BD3332F42E5DB9</vt:lpwstr>
  </property>
</Properties>
</file>