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27422" w14:textId="61A0D61E" w:rsidR="00094CDD" w:rsidRPr="00001FE0" w:rsidRDefault="009767F9" w:rsidP="00094CDD">
      <w:pPr>
        <w:pStyle w:val="Caption"/>
        <w:keepNext/>
        <w:jc w:val="both"/>
        <w:rPr>
          <w:rFonts w:ascii="Arial" w:hAnsi="Arial" w:cs="Arial"/>
          <w:b/>
          <w:bCs/>
          <w:i w:val="0"/>
          <w:iCs w:val="0"/>
          <w:color w:val="auto"/>
          <w:sz w:val="24"/>
          <w:szCs w:val="24"/>
        </w:rPr>
      </w:pPr>
      <w:r w:rsidRPr="00001FE0">
        <w:rPr>
          <w:rFonts w:ascii="Arial" w:hAnsi="Arial" w:cs="Arial"/>
          <w:b/>
          <w:bCs/>
          <w:i w:val="0"/>
          <w:iCs w:val="0"/>
          <w:color w:val="auto"/>
          <w:sz w:val="24"/>
          <w:szCs w:val="24"/>
        </w:rPr>
        <w:t xml:space="preserve">S1 </w:t>
      </w:r>
      <w:r w:rsidR="00094CDD" w:rsidRPr="00001FE0">
        <w:rPr>
          <w:rFonts w:ascii="Arial" w:hAnsi="Arial" w:cs="Arial"/>
          <w:b/>
          <w:bCs/>
          <w:i w:val="0"/>
          <w:iCs w:val="0"/>
          <w:color w:val="auto"/>
          <w:sz w:val="24"/>
          <w:szCs w:val="24"/>
        </w:rPr>
        <w:t>Table</w:t>
      </w:r>
      <w:r w:rsidRPr="00001FE0">
        <w:rPr>
          <w:rFonts w:ascii="Arial" w:hAnsi="Arial" w:cs="Arial"/>
          <w:b/>
          <w:bCs/>
          <w:i w:val="0"/>
          <w:iCs w:val="0"/>
          <w:color w:val="auto"/>
          <w:sz w:val="24"/>
          <w:szCs w:val="24"/>
        </w:rPr>
        <w:t>. Articles included for review.</w:t>
      </w:r>
    </w:p>
    <w:tbl>
      <w:tblPr>
        <w:tblStyle w:val="PlainTable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3"/>
        <w:gridCol w:w="636"/>
        <w:gridCol w:w="3548"/>
        <w:gridCol w:w="992"/>
        <w:gridCol w:w="1308"/>
        <w:gridCol w:w="813"/>
      </w:tblGrid>
      <w:tr w:rsidR="00094CDD" w:rsidRPr="00001FE0" w14:paraId="7B95DCB9" w14:textId="77777777" w:rsidTr="00380199">
        <w:trPr>
          <w:cnfStyle w:val="100000000000" w:firstRow="1" w:lastRow="0" w:firstColumn="0" w:lastColumn="0" w:oddVBand="0" w:evenVBand="0" w:oddHBand="0" w:evenHBand="0" w:firstRowFirstColumn="0" w:firstRowLastColumn="0" w:lastRowFirstColumn="0" w:lastRowLastColumn="0"/>
          <w:trHeight w:hRule="exact" w:val="688"/>
        </w:trPr>
        <w:tc>
          <w:tcPr>
            <w:cnfStyle w:val="001000000000" w:firstRow="0" w:lastRow="0" w:firstColumn="1" w:lastColumn="0" w:oddVBand="0" w:evenVBand="0" w:oddHBand="0" w:evenHBand="0" w:firstRowFirstColumn="0" w:firstRowLastColumn="0" w:lastRowFirstColumn="0" w:lastRowLastColumn="0"/>
            <w:tcW w:w="977" w:type="pct"/>
            <w:tcBorders>
              <w:top w:val="single" w:sz="12" w:space="0" w:color="auto"/>
              <w:left w:val="nil"/>
              <w:bottom w:val="single" w:sz="8" w:space="0" w:color="auto"/>
              <w:right w:val="nil"/>
            </w:tcBorders>
            <w:noWrap/>
            <w:hideMark/>
          </w:tcPr>
          <w:p w14:paraId="4D0E039C" w14:textId="77777777" w:rsidR="00094CDD" w:rsidRPr="00001FE0" w:rsidRDefault="00094CDD" w:rsidP="00D16BD8">
            <w:pPr>
              <w:jc w:val="both"/>
              <w:rPr>
                <w:rFonts w:ascii="Arial" w:eastAsia="Times New Roman" w:hAnsi="Arial" w:cs="Arial"/>
                <w:color w:val="000000"/>
                <w:sz w:val="16"/>
                <w:szCs w:val="16"/>
                <w:lang w:eastAsia="en-ZA"/>
              </w:rPr>
            </w:pPr>
            <w:r w:rsidRPr="00001FE0">
              <w:rPr>
                <w:rFonts w:ascii="Arial" w:eastAsia="Times New Roman" w:hAnsi="Arial" w:cs="Arial"/>
                <w:color w:val="000000"/>
                <w:sz w:val="16"/>
                <w:szCs w:val="16"/>
                <w:lang w:eastAsia="en-ZA"/>
              </w:rPr>
              <w:t xml:space="preserve">Author </w:t>
            </w:r>
          </w:p>
        </w:tc>
        <w:tc>
          <w:tcPr>
            <w:tcW w:w="350" w:type="pct"/>
            <w:tcBorders>
              <w:top w:val="single" w:sz="12" w:space="0" w:color="auto"/>
              <w:left w:val="nil"/>
              <w:bottom w:val="single" w:sz="8" w:space="0" w:color="auto"/>
              <w:right w:val="nil"/>
            </w:tcBorders>
            <w:noWrap/>
            <w:hideMark/>
          </w:tcPr>
          <w:p w14:paraId="2DAD478C" w14:textId="77777777" w:rsidR="00094CDD" w:rsidRPr="00001FE0" w:rsidRDefault="00094CDD" w:rsidP="00D16BD8">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ZA"/>
              </w:rPr>
            </w:pPr>
            <w:r w:rsidRPr="00001FE0">
              <w:rPr>
                <w:rFonts w:ascii="Arial" w:eastAsia="Times New Roman" w:hAnsi="Arial" w:cs="Arial"/>
                <w:color w:val="000000"/>
                <w:sz w:val="16"/>
                <w:szCs w:val="16"/>
                <w:lang w:eastAsia="en-ZA"/>
              </w:rPr>
              <w:t>Year</w:t>
            </w:r>
          </w:p>
        </w:tc>
        <w:tc>
          <w:tcPr>
            <w:tcW w:w="1956" w:type="pct"/>
            <w:tcBorders>
              <w:top w:val="single" w:sz="12" w:space="0" w:color="auto"/>
              <w:left w:val="nil"/>
              <w:bottom w:val="single" w:sz="8" w:space="0" w:color="auto"/>
              <w:right w:val="nil"/>
            </w:tcBorders>
            <w:noWrap/>
            <w:hideMark/>
          </w:tcPr>
          <w:p w14:paraId="6B9E9176" w14:textId="77777777" w:rsidR="00094CDD" w:rsidRPr="00001FE0" w:rsidRDefault="00094CDD" w:rsidP="00D16BD8">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ZA"/>
              </w:rPr>
            </w:pPr>
            <w:r w:rsidRPr="00001FE0">
              <w:rPr>
                <w:rFonts w:ascii="Arial" w:eastAsia="Times New Roman" w:hAnsi="Arial" w:cs="Arial"/>
                <w:color w:val="000000"/>
                <w:sz w:val="16"/>
                <w:szCs w:val="16"/>
                <w:lang w:eastAsia="en-ZA"/>
              </w:rPr>
              <w:t>Journal</w:t>
            </w:r>
          </w:p>
        </w:tc>
        <w:tc>
          <w:tcPr>
            <w:tcW w:w="547" w:type="pct"/>
            <w:tcBorders>
              <w:top w:val="single" w:sz="12" w:space="0" w:color="auto"/>
              <w:left w:val="nil"/>
              <w:bottom w:val="single" w:sz="8" w:space="0" w:color="auto"/>
              <w:right w:val="nil"/>
            </w:tcBorders>
            <w:noWrap/>
            <w:hideMark/>
          </w:tcPr>
          <w:p w14:paraId="3D3F4046" w14:textId="77777777" w:rsidR="00094CDD" w:rsidRPr="00001FE0" w:rsidRDefault="00094CDD" w:rsidP="00D16BD8">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ZA"/>
              </w:rPr>
            </w:pPr>
            <w:r w:rsidRPr="00001FE0">
              <w:rPr>
                <w:rFonts w:ascii="Arial" w:eastAsia="Times New Roman" w:hAnsi="Arial" w:cs="Arial"/>
                <w:color w:val="000000"/>
                <w:sz w:val="16"/>
                <w:szCs w:val="16"/>
                <w:lang w:eastAsia="en-ZA"/>
              </w:rPr>
              <w:t>Pathogen</w:t>
            </w:r>
          </w:p>
        </w:tc>
        <w:tc>
          <w:tcPr>
            <w:tcW w:w="721" w:type="pct"/>
            <w:tcBorders>
              <w:top w:val="single" w:sz="12" w:space="0" w:color="auto"/>
              <w:left w:val="nil"/>
              <w:bottom w:val="single" w:sz="8" w:space="0" w:color="auto"/>
              <w:right w:val="nil"/>
            </w:tcBorders>
          </w:tcPr>
          <w:p w14:paraId="3E918031" w14:textId="77777777" w:rsidR="00094CDD" w:rsidRPr="00001FE0" w:rsidRDefault="00094CDD" w:rsidP="00D16BD8">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Parameter search strategy</w:t>
            </w:r>
          </w:p>
        </w:tc>
        <w:tc>
          <w:tcPr>
            <w:tcW w:w="448" w:type="pct"/>
            <w:tcBorders>
              <w:top w:val="single" w:sz="12" w:space="0" w:color="auto"/>
              <w:left w:val="nil"/>
              <w:bottom w:val="single" w:sz="8" w:space="0" w:color="auto"/>
              <w:right w:val="nil"/>
            </w:tcBorders>
          </w:tcPr>
          <w:p w14:paraId="6EEFAB91" w14:textId="53F90DCB" w:rsidR="00094CDD" w:rsidRPr="00001FE0" w:rsidRDefault="00094CDD" w:rsidP="00D16BD8">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ZA"/>
              </w:rPr>
            </w:pPr>
            <w:r w:rsidRPr="00001FE0">
              <w:rPr>
                <w:rFonts w:ascii="Arial" w:hAnsi="Arial" w:cs="Arial"/>
                <w:color w:val="000000"/>
                <w:sz w:val="16"/>
                <w:szCs w:val="16"/>
              </w:rPr>
              <w:t xml:space="preserve">Goal </w:t>
            </w:r>
            <w:r w:rsidR="002B7D54" w:rsidRPr="00001FE0">
              <w:rPr>
                <w:rFonts w:ascii="Arial" w:hAnsi="Arial" w:cs="Arial"/>
                <w:color w:val="000000"/>
                <w:sz w:val="16"/>
                <w:szCs w:val="16"/>
                <w:vertAlign w:val="superscript"/>
              </w:rPr>
              <w:t>a</w:t>
            </w:r>
          </w:p>
        </w:tc>
      </w:tr>
      <w:tr w:rsidR="00F9075C" w:rsidRPr="00001FE0" w14:paraId="1CC64102" w14:textId="77777777" w:rsidTr="00D226F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single" w:sz="8" w:space="0" w:color="auto"/>
              <w:left w:val="nil"/>
              <w:bottom w:val="nil"/>
              <w:right w:val="nil"/>
            </w:tcBorders>
            <w:noWrap/>
            <w:hideMark/>
          </w:tcPr>
          <w:p w14:paraId="3F419992" w14:textId="5C2C542D" w:rsidR="00F9075C" w:rsidRPr="00001FE0" w:rsidRDefault="00F9075C" w:rsidP="00F9075C">
            <w:pPr>
              <w:jc w:val="both"/>
              <w:rPr>
                <w:rFonts w:ascii="Arial" w:eastAsia="Times New Roman" w:hAnsi="Arial" w:cs="Arial"/>
                <w:sz w:val="16"/>
                <w:szCs w:val="16"/>
                <w:lang w:eastAsia="en-ZA"/>
              </w:rPr>
            </w:pPr>
            <w:proofErr w:type="spellStart"/>
            <w:r w:rsidRPr="00001FE0">
              <w:rPr>
                <w:rFonts w:ascii="Arial" w:eastAsia="Times New Roman" w:hAnsi="Arial" w:cs="Arial"/>
                <w:sz w:val="16"/>
                <w:szCs w:val="16"/>
                <w:lang w:eastAsia="en-ZA"/>
              </w:rPr>
              <w:t>Abuelezam</w:t>
            </w:r>
            <w:proofErr w:type="spellEnd"/>
            <w:r w:rsidRPr="00001FE0">
              <w:rPr>
                <w:rFonts w:ascii="Arial" w:eastAsia="Times New Roman" w:hAnsi="Arial" w:cs="Arial"/>
                <w:sz w:val="16"/>
                <w:szCs w:val="16"/>
                <w:lang w:eastAsia="en-ZA"/>
              </w:rPr>
              <w:t xml:space="preserve">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BIB_abuelezam2016 \* MERGEFORMAT </w:instrText>
            </w:r>
            <w:r w:rsidRPr="00001FE0">
              <w:rPr>
                <w:rFonts w:ascii="Arial" w:eastAsia="Times New Roman" w:hAnsi="Arial" w:cs="Arial"/>
                <w:sz w:val="16"/>
                <w:szCs w:val="16"/>
                <w:lang w:eastAsia="en-ZA"/>
              </w:rPr>
              <w:fldChar w:fldCharType="separate"/>
            </w:r>
            <w:r w:rsidR="009602BB" w:rsidRPr="00001FE0">
              <w:rPr>
                <w:rFonts w:ascii="Arial" w:hAnsi="Arial" w:cs="Arial"/>
                <w:sz w:val="16"/>
              </w:rPr>
              <w:t>1</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single" w:sz="8" w:space="0" w:color="auto"/>
              <w:left w:val="nil"/>
              <w:bottom w:val="nil"/>
              <w:right w:val="nil"/>
            </w:tcBorders>
            <w:noWrap/>
            <w:hideMark/>
          </w:tcPr>
          <w:p w14:paraId="52AD5353"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2016</w:t>
            </w:r>
          </w:p>
        </w:tc>
        <w:tc>
          <w:tcPr>
            <w:tcW w:w="1956" w:type="pct"/>
            <w:tcBorders>
              <w:top w:val="single" w:sz="8" w:space="0" w:color="auto"/>
              <w:left w:val="nil"/>
              <w:bottom w:val="nil"/>
              <w:right w:val="nil"/>
            </w:tcBorders>
            <w:noWrap/>
            <w:hideMark/>
          </w:tcPr>
          <w:p w14:paraId="5E627676" w14:textId="473B1A8E"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American Journal of Epidemiology</w:t>
            </w:r>
          </w:p>
        </w:tc>
        <w:tc>
          <w:tcPr>
            <w:tcW w:w="547" w:type="pct"/>
            <w:tcBorders>
              <w:top w:val="single" w:sz="8" w:space="0" w:color="auto"/>
              <w:left w:val="nil"/>
              <w:bottom w:val="nil"/>
              <w:right w:val="nil"/>
            </w:tcBorders>
            <w:noWrap/>
            <w:hideMark/>
          </w:tcPr>
          <w:p w14:paraId="02676882"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single" w:sz="8" w:space="0" w:color="auto"/>
              <w:left w:val="nil"/>
              <w:bottom w:val="nil"/>
              <w:right w:val="nil"/>
            </w:tcBorders>
          </w:tcPr>
          <w:p w14:paraId="5420FC52"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Sampling</w:t>
            </w:r>
          </w:p>
        </w:tc>
        <w:tc>
          <w:tcPr>
            <w:tcW w:w="448" w:type="pct"/>
            <w:tcBorders>
              <w:top w:val="single" w:sz="8" w:space="0" w:color="auto"/>
              <w:left w:val="nil"/>
              <w:bottom w:val="nil"/>
              <w:right w:val="nil"/>
            </w:tcBorders>
          </w:tcPr>
          <w:p w14:paraId="107CBF5E"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I</w:t>
            </w:r>
          </w:p>
        </w:tc>
      </w:tr>
      <w:tr w:rsidR="00F9075C" w:rsidRPr="00001FE0" w14:paraId="18B24149" w14:textId="77777777" w:rsidTr="00D226F2">
        <w:trPr>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7CB8A49E" w14:textId="0B235A59" w:rsidR="00F9075C" w:rsidRPr="00001FE0" w:rsidRDefault="00F9075C" w:rsidP="00F9075C">
            <w:pPr>
              <w:jc w:val="both"/>
              <w:rPr>
                <w:rFonts w:ascii="Arial" w:eastAsia="Times New Roman" w:hAnsi="Arial" w:cs="Arial"/>
                <w:sz w:val="16"/>
                <w:szCs w:val="16"/>
                <w:lang w:eastAsia="en-ZA"/>
              </w:rPr>
            </w:pPr>
            <w:r w:rsidRPr="00001FE0">
              <w:rPr>
                <w:rFonts w:ascii="Arial" w:eastAsia="Times New Roman" w:hAnsi="Arial" w:cs="Arial"/>
                <w:sz w:val="16"/>
                <w:szCs w:val="16"/>
                <w:lang w:eastAsia="en-ZA"/>
              </w:rPr>
              <w:t xml:space="preserve">Adams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BIB_adams2018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2</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529038C2"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2018</w:t>
            </w:r>
          </w:p>
        </w:tc>
        <w:tc>
          <w:tcPr>
            <w:tcW w:w="1956" w:type="pct"/>
            <w:tcBorders>
              <w:top w:val="nil"/>
              <w:left w:val="nil"/>
              <w:bottom w:val="nil"/>
              <w:right w:val="nil"/>
            </w:tcBorders>
            <w:noWrap/>
            <w:hideMark/>
          </w:tcPr>
          <w:p w14:paraId="01DE51F5" w14:textId="30FE495F"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BMC Public Health</w:t>
            </w:r>
          </w:p>
        </w:tc>
        <w:tc>
          <w:tcPr>
            <w:tcW w:w="547" w:type="pct"/>
            <w:tcBorders>
              <w:top w:val="nil"/>
              <w:left w:val="nil"/>
              <w:bottom w:val="nil"/>
              <w:right w:val="nil"/>
            </w:tcBorders>
            <w:noWrap/>
            <w:hideMark/>
          </w:tcPr>
          <w:p w14:paraId="48FAD18F"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59464593"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Unidentifiable</w:t>
            </w:r>
          </w:p>
        </w:tc>
        <w:tc>
          <w:tcPr>
            <w:tcW w:w="448" w:type="pct"/>
            <w:tcBorders>
              <w:top w:val="nil"/>
              <w:left w:val="nil"/>
              <w:bottom w:val="nil"/>
              <w:right w:val="nil"/>
            </w:tcBorders>
          </w:tcPr>
          <w:p w14:paraId="77E7F516"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B</w:t>
            </w:r>
          </w:p>
        </w:tc>
      </w:tr>
      <w:tr w:rsidR="00F9075C" w:rsidRPr="00001FE0" w14:paraId="65F2D9EF" w14:textId="77777777" w:rsidTr="00D226F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097F3D67" w14:textId="72FA04B9" w:rsidR="00F9075C" w:rsidRPr="00001FE0" w:rsidRDefault="00F9075C" w:rsidP="00F9075C">
            <w:pPr>
              <w:jc w:val="both"/>
              <w:rPr>
                <w:rFonts w:ascii="Arial" w:eastAsia="Times New Roman" w:hAnsi="Arial" w:cs="Arial"/>
                <w:sz w:val="16"/>
                <w:szCs w:val="16"/>
                <w:lang w:eastAsia="en-ZA"/>
              </w:rPr>
            </w:pPr>
            <w:proofErr w:type="spellStart"/>
            <w:r w:rsidRPr="00001FE0">
              <w:rPr>
                <w:rFonts w:ascii="Arial" w:eastAsia="Times New Roman" w:hAnsi="Arial" w:cs="Arial"/>
                <w:sz w:val="16"/>
                <w:szCs w:val="16"/>
                <w:lang w:eastAsia="en-ZA"/>
              </w:rPr>
              <w:t>Bershteyn</w:t>
            </w:r>
            <w:proofErr w:type="spellEnd"/>
            <w:r w:rsidRPr="00001FE0">
              <w:rPr>
                <w:rFonts w:ascii="Arial" w:eastAsia="Times New Roman" w:hAnsi="Arial" w:cs="Arial"/>
                <w:sz w:val="16"/>
                <w:szCs w:val="16"/>
                <w:lang w:eastAsia="en-ZA"/>
              </w:rPr>
              <w:t xml:space="preserve">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BIB_bershteyn2013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3</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71634E83"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2013</w:t>
            </w:r>
          </w:p>
        </w:tc>
        <w:tc>
          <w:tcPr>
            <w:tcW w:w="1956" w:type="pct"/>
            <w:tcBorders>
              <w:top w:val="nil"/>
              <w:left w:val="nil"/>
              <w:bottom w:val="nil"/>
              <w:right w:val="nil"/>
            </w:tcBorders>
            <w:noWrap/>
            <w:hideMark/>
          </w:tcPr>
          <w:p w14:paraId="09C7FD57" w14:textId="705B99FB"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Journal of the Roy</w:t>
            </w:r>
            <w:bookmarkStart w:id="0" w:name="_GoBack"/>
            <w:bookmarkEnd w:id="0"/>
            <w:r w:rsidRPr="00001FE0">
              <w:rPr>
                <w:rFonts w:ascii="Arial" w:eastAsia="Times New Roman" w:hAnsi="Arial" w:cs="Arial"/>
                <w:sz w:val="16"/>
                <w:szCs w:val="16"/>
                <w:lang w:val="en-GB" w:eastAsia="en-ZA"/>
              </w:rPr>
              <w:t>al Society Interface</w:t>
            </w:r>
          </w:p>
        </w:tc>
        <w:tc>
          <w:tcPr>
            <w:tcW w:w="547" w:type="pct"/>
            <w:tcBorders>
              <w:top w:val="nil"/>
              <w:left w:val="nil"/>
              <w:bottom w:val="nil"/>
              <w:right w:val="nil"/>
            </w:tcBorders>
            <w:noWrap/>
            <w:hideMark/>
          </w:tcPr>
          <w:p w14:paraId="584EAEEC"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5D99760A"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Optimization</w:t>
            </w:r>
          </w:p>
        </w:tc>
        <w:tc>
          <w:tcPr>
            <w:tcW w:w="448" w:type="pct"/>
            <w:tcBorders>
              <w:top w:val="nil"/>
              <w:left w:val="nil"/>
              <w:bottom w:val="nil"/>
              <w:right w:val="nil"/>
            </w:tcBorders>
          </w:tcPr>
          <w:p w14:paraId="63524375"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 + B</w:t>
            </w:r>
          </w:p>
        </w:tc>
      </w:tr>
      <w:tr w:rsidR="00F9075C" w:rsidRPr="00001FE0" w14:paraId="5F411944" w14:textId="77777777" w:rsidTr="00D226F2">
        <w:trPr>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309F9E63" w14:textId="03E503D8" w:rsidR="00F9075C" w:rsidRPr="00001FE0" w:rsidRDefault="00F9075C" w:rsidP="00F9075C">
            <w:pPr>
              <w:jc w:val="both"/>
              <w:rPr>
                <w:rFonts w:ascii="Arial" w:eastAsia="Times New Roman" w:hAnsi="Arial" w:cs="Arial"/>
                <w:sz w:val="16"/>
                <w:szCs w:val="16"/>
                <w:lang w:eastAsia="en-ZA"/>
              </w:rPr>
            </w:pPr>
            <w:proofErr w:type="spellStart"/>
            <w:r w:rsidRPr="00001FE0">
              <w:rPr>
                <w:rFonts w:ascii="Arial" w:eastAsia="Times New Roman" w:hAnsi="Arial" w:cs="Arial"/>
                <w:sz w:val="16"/>
                <w:szCs w:val="16"/>
                <w:lang w:eastAsia="en-ZA"/>
              </w:rPr>
              <w:t>Borre</w:t>
            </w:r>
            <w:proofErr w:type="spellEnd"/>
            <w:r w:rsidRPr="00001FE0">
              <w:rPr>
                <w:rFonts w:ascii="Arial" w:eastAsia="Times New Roman" w:hAnsi="Arial" w:cs="Arial"/>
                <w:sz w:val="16"/>
                <w:szCs w:val="16"/>
                <w:lang w:eastAsia="en-ZA"/>
              </w:rPr>
              <w:t xml:space="preserve">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BIB_borre2017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4</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768BF967"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2017</w:t>
            </w:r>
          </w:p>
        </w:tc>
        <w:tc>
          <w:tcPr>
            <w:tcW w:w="1956" w:type="pct"/>
            <w:tcBorders>
              <w:top w:val="nil"/>
              <w:left w:val="nil"/>
              <w:bottom w:val="nil"/>
              <w:right w:val="nil"/>
            </w:tcBorders>
            <w:noWrap/>
            <w:hideMark/>
          </w:tcPr>
          <w:p w14:paraId="72EBE285" w14:textId="7FECB3C8"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The Journal of Infectious Diseases</w:t>
            </w:r>
          </w:p>
        </w:tc>
        <w:tc>
          <w:tcPr>
            <w:tcW w:w="547" w:type="pct"/>
            <w:tcBorders>
              <w:top w:val="nil"/>
              <w:left w:val="nil"/>
              <w:bottom w:val="nil"/>
              <w:right w:val="nil"/>
            </w:tcBorders>
            <w:noWrap/>
            <w:hideMark/>
          </w:tcPr>
          <w:p w14:paraId="5E5DFD21"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56C4BBB8"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Unidentifiable</w:t>
            </w:r>
          </w:p>
        </w:tc>
        <w:tc>
          <w:tcPr>
            <w:tcW w:w="448" w:type="pct"/>
            <w:tcBorders>
              <w:top w:val="nil"/>
              <w:left w:val="nil"/>
              <w:bottom w:val="nil"/>
              <w:right w:val="nil"/>
            </w:tcBorders>
          </w:tcPr>
          <w:p w14:paraId="54626ECA"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w:t>
            </w:r>
          </w:p>
        </w:tc>
      </w:tr>
      <w:tr w:rsidR="00F9075C" w:rsidRPr="00001FE0" w14:paraId="52A1FBEE" w14:textId="77777777" w:rsidTr="00D226F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5F733665" w14:textId="674A6FD8" w:rsidR="00F9075C" w:rsidRPr="00001FE0" w:rsidRDefault="00F9075C" w:rsidP="00F9075C">
            <w:pPr>
              <w:jc w:val="both"/>
              <w:rPr>
                <w:rFonts w:ascii="Arial" w:eastAsia="Times New Roman" w:hAnsi="Arial" w:cs="Arial"/>
                <w:sz w:val="16"/>
                <w:szCs w:val="16"/>
                <w:lang w:eastAsia="en-ZA"/>
              </w:rPr>
            </w:pPr>
            <w:r w:rsidRPr="00001FE0">
              <w:rPr>
                <w:rFonts w:ascii="Arial" w:eastAsia="Times New Roman" w:hAnsi="Arial" w:cs="Arial"/>
                <w:sz w:val="16"/>
                <w:szCs w:val="16"/>
                <w:lang w:eastAsia="en-ZA"/>
              </w:rPr>
              <w:t xml:space="preserve">Brookmeyer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BIB_brookmeyer2014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5</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61FAA1B9"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2014</w:t>
            </w:r>
          </w:p>
        </w:tc>
        <w:tc>
          <w:tcPr>
            <w:tcW w:w="1956" w:type="pct"/>
            <w:tcBorders>
              <w:top w:val="nil"/>
              <w:left w:val="nil"/>
              <w:bottom w:val="nil"/>
              <w:right w:val="nil"/>
            </w:tcBorders>
            <w:noWrap/>
            <w:hideMark/>
          </w:tcPr>
          <w:p w14:paraId="671B18A9" w14:textId="249BFB3B"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PLOS ONE</w:t>
            </w:r>
          </w:p>
        </w:tc>
        <w:tc>
          <w:tcPr>
            <w:tcW w:w="547" w:type="pct"/>
            <w:tcBorders>
              <w:top w:val="nil"/>
              <w:left w:val="nil"/>
              <w:bottom w:val="nil"/>
              <w:right w:val="nil"/>
            </w:tcBorders>
            <w:noWrap/>
            <w:hideMark/>
          </w:tcPr>
          <w:p w14:paraId="158DFF29"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038293BA"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Optimization</w:t>
            </w:r>
          </w:p>
        </w:tc>
        <w:tc>
          <w:tcPr>
            <w:tcW w:w="448" w:type="pct"/>
            <w:tcBorders>
              <w:top w:val="nil"/>
              <w:left w:val="nil"/>
              <w:bottom w:val="nil"/>
              <w:right w:val="nil"/>
            </w:tcBorders>
          </w:tcPr>
          <w:p w14:paraId="4369F327"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w:t>
            </w:r>
          </w:p>
        </w:tc>
      </w:tr>
      <w:tr w:rsidR="00F9075C" w:rsidRPr="00001FE0" w14:paraId="62C0E0C6" w14:textId="77777777" w:rsidTr="00D226F2">
        <w:trPr>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2B4AAE5B" w14:textId="73D59256" w:rsidR="00F9075C" w:rsidRPr="00001FE0" w:rsidRDefault="00F9075C" w:rsidP="00F9075C">
            <w:pPr>
              <w:jc w:val="both"/>
              <w:rPr>
                <w:rFonts w:ascii="Arial" w:eastAsia="Times New Roman" w:hAnsi="Arial" w:cs="Arial"/>
                <w:sz w:val="16"/>
                <w:szCs w:val="16"/>
                <w:lang w:eastAsia="en-ZA"/>
              </w:rPr>
            </w:pPr>
            <w:proofErr w:type="spellStart"/>
            <w:r w:rsidRPr="00001FE0">
              <w:rPr>
                <w:rFonts w:ascii="Arial" w:eastAsia="Times New Roman" w:hAnsi="Arial" w:cs="Arial"/>
                <w:sz w:val="16"/>
                <w:szCs w:val="16"/>
                <w:lang w:eastAsia="en-ZA"/>
              </w:rPr>
              <w:t>Cambiano</w:t>
            </w:r>
            <w:proofErr w:type="spellEnd"/>
            <w:r w:rsidRPr="00001FE0">
              <w:rPr>
                <w:rFonts w:ascii="Arial" w:eastAsia="Times New Roman" w:hAnsi="Arial" w:cs="Arial"/>
                <w:sz w:val="16"/>
                <w:szCs w:val="16"/>
                <w:lang w:eastAsia="en-ZA"/>
              </w:rPr>
              <w:t xml:space="preserve">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BIB_cambiano2018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6</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6B0FAB2D"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2018</w:t>
            </w:r>
          </w:p>
        </w:tc>
        <w:tc>
          <w:tcPr>
            <w:tcW w:w="1956" w:type="pct"/>
            <w:tcBorders>
              <w:top w:val="nil"/>
              <w:left w:val="nil"/>
              <w:bottom w:val="nil"/>
              <w:right w:val="nil"/>
            </w:tcBorders>
            <w:noWrap/>
            <w:hideMark/>
          </w:tcPr>
          <w:p w14:paraId="5326E08C" w14:textId="22D79478"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Lancet Infectious Disease</w:t>
            </w:r>
          </w:p>
        </w:tc>
        <w:tc>
          <w:tcPr>
            <w:tcW w:w="547" w:type="pct"/>
            <w:tcBorders>
              <w:top w:val="nil"/>
              <w:left w:val="nil"/>
              <w:bottom w:val="nil"/>
              <w:right w:val="nil"/>
            </w:tcBorders>
            <w:noWrap/>
            <w:hideMark/>
          </w:tcPr>
          <w:p w14:paraId="158136CD"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19200515"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Sampling</w:t>
            </w:r>
          </w:p>
        </w:tc>
        <w:tc>
          <w:tcPr>
            <w:tcW w:w="448" w:type="pct"/>
            <w:tcBorders>
              <w:top w:val="nil"/>
              <w:left w:val="nil"/>
              <w:bottom w:val="nil"/>
              <w:right w:val="nil"/>
            </w:tcBorders>
          </w:tcPr>
          <w:p w14:paraId="7C6FA95A"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w:t>
            </w:r>
          </w:p>
        </w:tc>
      </w:tr>
      <w:tr w:rsidR="00F9075C" w:rsidRPr="00001FE0" w14:paraId="5C8D8D6D" w14:textId="77777777" w:rsidTr="00D226F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1C7BE82B" w14:textId="6720D705" w:rsidR="00F9075C" w:rsidRPr="00001FE0" w:rsidRDefault="00F9075C" w:rsidP="00F9075C">
            <w:pPr>
              <w:jc w:val="both"/>
              <w:rPr>
                <w:rFonts w:ascii="Arial" w:eastAsia="Times New Roman" w:hAnsi="Arial" w:cs="Arial"/>
                <w:sz w:val="16"/>
                <w:szCs w:val="16"/>
                <w:lang w:eastAsia="en-ZA"/>
              </w:rPr>
            </w:pPr>
            <w:r w:rsidRPr="00001FE0">
              <w:rPr>
                <w:rFonts w:ascii="Arial" w:eastAsia="Times New Roman" w:hAnsi="Arial" w:cs="Arial"/>
                <w:sz w:val="16"/>
                <w:szCs w:val="16"/>
                <w:lang w:eastAsia="en-ZA"/>
              </w:rPr>
              <w:t xml:space="preserve">Cameron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BIB_cameron2015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7</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58868419"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2015</w:t>
            </w:r>
          </w:p>
        </w:tc>
        <w:tc>
          <w:tcPr>
            <w:tcW w:w="1956" w:type="pct"/>
            <w:tcBorders>
              <w:top w:val="nil"/>
              <w:left w:val="nil"/>
              <w:bottom w:val="nil"/>
              <w:right w:val="nil"/>
            </w:tcBorders>
            <w:noWrap/>
            <w:hideMark/>
          </w:tcPr>
          <w:p w14:paraId="3B86A20D" w14:textId="2564D96A"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Nature Communications</w:t>
            </w:r>
          </w:p>
        </w:tc>
        <w:tc>
          <w:tcPr>
            <w:tcW w:w="547" w:type="pct"/>
            <w:tcBorders>
              <w:top w:val="nil"/>
              <w:left w:val="nil"/>
              <w:bottom w:val="nil"/>
              <w:right w:val="nil"/>
            </w:tcBorders>
            <w:noWrap/>
            <w:hideMark/>
          </w:tcPr>
          <w:p w14:paraId="3703A6F0"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Malaria</w:t>
            </w:r>
          </w:p>
        </w:tc>
        <w:tc>
          <w:tcPr>
            <w:tcW w:w="721" w:type="pct"/>
            <w:tcBorders>
              <w:top w:val="nil"/>
              <w:left w:val="nil"/>
              <w:bottom w:val="nil"/>
              <w:right w:val="nil"/>
            </w:tcBorders>
          </w:tcPr>
          <w:p w14:paraId="22281357"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Sampling</w:t>
            </w:r>
          </w:p>
        </w:tc>
        <w:tc>
          <w:tcPr>
            <w:tcW w:w="448" w:type="pct"/>
            <w:tcBorders>
              <w:top w:val="nil"/>
              <w:left w:val="nil"/>
              <w:bottom w:val="nil"/>
              <w:right w:val="nil"/>
            </w:tcBorders>
          </w:tcPr>
          <w:p w14:paraId="767AB563"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w:t>
            </w:r>
          </w:p>
        </w:tc>
      </w:tr>
      <w:tr w:rsidR="00F9075C" w:rsidRPr="00001FE0" w14:paraId="78D2C915" w14:textId="77777777" w:rsidTr="00D226F2">
        <w:trPr>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3D776F2E" w14:textId="55019AB2" w:rsidR="00F9075C" w:rsidRPr="00001FE0" w:rsidRDefault="00F9075C" w:rsidP="00F9075C">
            <w:pPr>
              <w:jc w:val="both"/>
              <w:rPr>
                <w:rFonts w:ascii="Arial" w:eastAsia="Times New Roman" w:hAnsi="Arial" w:cs="Arial"/>
                <w:sz w:val="16"/>
                <w:szCs w:val="16"/>
                <w:lang w:eastAsia="en-ZA"/>
              </w:rPr>
            </w:pPr>
            <w:r w:rsidRPr="00001FE0">
              <w:rPr>
                <w:rFonts w:ascii="Arial" w:eastAsia="Times New Roman" w:hAnsi="Arial" w:cs="Arial"/>
                <w:sz w:val="16"/>
                <w:szCs w:val="16"/>
                <w:lang w:eastAsia="en-ZA"/>
              </w:rPr>
              <w:t xml:space="preserve">Chang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BIB_chang2018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8</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29F116B9"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2018</w:t>
            </w:r>
          </w:p>
        </w:tc>
        <w:tc>
          <w:tcPr>
            <w:tcW w:w="1956" w:type="pct"/>
            <w:tcBorders>
              <w:top w:val="nil"/>
              <w:left w:val="nil"/>
              <w:bottom w:val="nil"/>
              <w:right w:val="nil"/>
            </w:tcBorders>
            <w:noWrap/>
            <w:hideMark/>
          </w:tcPr>
          <w:p w14:paraId="210176F9" w14:textId="766900E3"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BMC Medicine</w:t>
            </w:r>
          </w:p>
        </w:tc>
        <w:tc>
          <w:tcPr>
            <w:tcW w:w="547" w:type="pct"/>
            <w:tcBorders>
              <w:top w:val="nil"/>
              <w:left w:val="nil"/>
              <w:bottom w:val="nil"/>
              <w:right w:val="nil"/>
            </w:tcBorders>
            <w:noWrap/>
            <w:hideMark/>
          </w:tcPr>
          <w:p w14:paraId="503DF809"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TB</w:t>
            </w:r>
          </w:p>
        </w:tc>
        <w:tc>
          <w:tcPr>
            <w:tcW w:w="721" w:type="pct"/>
            <w:tcBorders>
              <w:top w:val="nil"/>
              <w:left w:val="nil"/>
              <w:bottom w:val="nil"/>
              <w:right w:val="nil"/>
            </w:tcBorders>
          </w:tcPr>
          <w:p w14:paraId="74615958"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Sampling</w:t>
            </w:r>
          </w:p>
        </w:tc>
        <w:tc>
          <w:tcPr>
            <w:tcW w:w="448" w:type="pct"/>
            <w:tcBorders>
              <w:top w:val="nil"/>
              <w:left w:val="nil"/>
              <w:bottom w:val="nil"/>
              <w:right w:val="nil"/>
            </w:tcBorders>
          </w:tcPr>
          <w:p w14:paraId="55AD6A45"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B</w:t>
            </w:r>
          </w:p>
        </w:tc>
      </w:tr>
      <w:tr w:rsidR="00F9075C" w:rsidRPr="00001FE0" w14:paraId="2DA15361" w14:textId="77777777" w:rsidTr="00D226F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497919AC" w14:textId="5BFE2BF2" w:rsidR="00F9075C" w:rsidRPr="00001FE0" w:rsidRDefault="00F9075C" w:rsidP="00F9075C">
            <w:pPr>
              <w:jc w:val="both"/>
              <w:rPr>
                <w:rFonts w:ascii="Arial" w:eastAsia="Times New Roman" w:hAnsi="Arial" w:cs="Arial"/>
                <w:sz w:val="16"/>
                <w:szCs w:val="16"/>
                <w:lang w:eastAsia="en-ZA"/>
              </w:rPr>
            </w:pPr>
            <w:r w:rsidRPr="00001FE0">
              <w:rPr>
                <w:rFonts w:ascii="Arial" w:eastAsia="Times New Roman" w:hAnsi="Arial" w:cs="Arial"/>
                <w:sz w:val="16"/>
                <w:szCs w:val="16"/>
                <w:lang w:eastAsia="en-ZA"/>
              </w:rPr>
              <w:t xml:space="preserve">Chen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BIB_chen2018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9</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45DABCD1"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2018</w:t>
            </w:r>
          </w:p>
        </w:tc>
        <w:tc>
          <w:tcPr>
            <w:tcW w:w="1956" w:type="pct"/>
            <w:tcBorders>
              <w:top w:val="nil"/>
              <w:left w:val="nil"/>
              <w:bottom w:val="nil"/>
              <w:right w:val="nil"/>
            </w:tcBorders>
            <w:noWrap/>
            <w:hideMark/>
          </w:tcPr>
          <w:p w14:paraId="738A75E4" w14:textId="454F3E90"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Infectious Diseases of Poverty</w:t>
            </w:r>
          </w:p>
        </w:tc>
        <w:tc>
          <w:tcPr>
            <w:tcW w:w="547" w:type="pct"/>
            <w:tcBorders>
              <w:top w:val="nil"/>
              <w:left w:val="nil"/>
              <w:bottom w:val="nil"/>
              <w:right w:val="nil"/>
            </w:tcBorders>
            <w:noWrap/>
            <w:hideMark/>
          </w:tcPr>
          <w:p w14:paraId="21D98F1C"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Malaria</w:t>
            </w:r>
          </w:p>
        </w:tc>
        <w:tc>
          <w:tcPr>
            <w:tcW w:w="721" w:type="pct"/>
            <w:tcBorders>
              <w:top w:val="nil"/>
              <w:left w:val="nil"/>
              <w:bottom w:val="nil"/>
              <w:right w:val="nil"/>
            </w:tcBorders>
          </w:tcPr>
          <w:p w14:paraId="3253F293"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Unidentifiable</w:t>
            </w:r>
          </w:p>
        </w:tc>
        <w:tc>
          <w:tcPr>
            <w:tcW w:w="448" w:type="pct"/>
            <w:tcBorders>
              <w:top w:val="nil"/>
              <w:left w:val="nil"/>
              <w:bottom w:val="nil"/>
              <w:right w:val="nil"/>
            </w:tcBorders>
          </w:tcPr>
          <w:p w14:paraId="598DBD3B"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B</w:t>
            </w:r>
          </w:p>
        </w:tc>
      </w:tr>
      <w:tr w:rsidR="00F9075C" w:rsidRPr="00001FE0" w14:paraId="42660A39" w14:textId="77777777" w:rsidTr="00D226F2">
        <w:trPr>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21088D00" w14:textId="4DF8879C" w:rsidR="00F9075C" w:rsidRPr="00001FE0" w:rsidRDefault="00F9075C" w:rsidP="00F9075C">
            <w:pPr>
              <w:jc w:val="both"/>
              <w:rPr>
                <w:rFonts w:ascii="Arial" w:eastAsia="Times New Roman" w:hAnsi="Arial" w:cs="Arial"/>
                <w:sz w:val="16"/>
                <w:szCs w:val="16"/>
                <w:lang w:eastAsia="en-ZA"/>
              </w:rPr>
            </w:pPr>
            <w:proofErr w:type="spellStart"/>
            <w:r w:rsidRPr="00001FE0">
              <w:rPr>
                <w:rFonts w:ascii="Arial" w:eastAsia="Times New Roman" w:hAnsi="Arial" w:cs="Arial"/>
                <w:sz w:val="16"/>
                <w:szCs w:val="16"/>
                <w:lang w:eastAsia="en-ZA"/>
              </w:rPr>
              <w:t>Ciaranello</w:t>
            </w:r>
            <w:proofErr w:type="spellEnd"/>
            <w:r w:rsidRPr="00001FE0">
              <w:rPr>
                <w:rFonts w:ascii="Arial" w:eastAsia="Times New Roman" w:hAnsi="Arial" w:cs="Arial"/>
                <w:sz w:val="16"/>
                <w:szCs w:val="16"/>
                <w:lang w:eastAsia="en-ZA"/>
              </w:rPr>
              <w:t xml:space="preserve">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BIB_ciaranello2013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10</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60160DE4"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2013</w:t>
            </w:r>
          </w:p>
        </w:tc>
        <w:tc>
          <w:tcPr>
            <w:tcW w:w="1956" w:type="pct"/>
            <w:tcBorders>
              <w:top w:val="nil"/>
              <w:left w:val="nil"/>
              <w:bottom w:val="nil"/>
              <w:right w:val="nil"/>
            </w:tcBorders>
            <w:noWrap/>
            <w:hideMark/>
          </w:tcPr>
          <w:p w14:paraId="491FDC50" w14:textId="71E57C1A"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PLOS ONE</w:t>
            </w:r>
          </w:p>
        </w:tc>
        <w:tc>
          <w:tcPr>
            <w:tcW w:w="547" w:type="pct"/>
            <w:tcBorders>
              <w:top w:val="nil"/>
              <w:left w:val="nil"/>
              <w:bottom w:val="nil"/>
              <w:right w:val="nil"/>
            </w:tcBorders>
            <w:noWrap/>
            <w:hideMark/>
          </w:tcPr>
          <w:p w14:paraId="6653C5E6"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36DBE46B"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Sampling</w:t>
            </w:r>
          </w:p>
        </w:tc>
        <w:tc>
          <w:tcPr>
            <w:tcW w:w="448" w:type="pct"/>
            <w:tcBorders>
              <w:top w:val="nil"/>
              <w:left w:val="nil"/>
              <w:bottom w:val="nil"/>
              <w:right w:val="nil"/>
            </w:tcBorders>
          </w:tcPr>
          <w:p w14:paraId="2CD6AADF"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O</w:t>
            </w:r>
          </w:p>
        </w:tc>
      </w:tr>
      <w:tr w:rsidR="00F9075C" w:rsidRPr="00001FE0" w14:paraId="512D68FA" w14:textId="77777777" w:rsidTr="00D226F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5FA3050C" w14:textId="473A0AB3" w:rsidR="00F9075C" w:rsidRPr="00001FE0" w:rsidRDefault="00F9075C" w:rsidP="00F9075C">
            <w:pPr>
              <w:jc w:val="both"/>
              <w:rPr>
                <w:rFonts w:ascii="Arial" w:eastAsia="Times New Roman" w:hAnsi="Arial" w:cs="Arial"/>
                <w:sz w:val="16"/>
                <w:szCs w:val="16"/>
                <w:lang w:eastAsia="en-ZA"/>
              </w:rPr>
            </w:pPr>
            <w:proofErr w:type="spellStart"/>
            <w:r w:rsidRPr="00001FE0">
              <w:rPr>
                <w:rFonts w:ascii="Arial" w:eastAsia="Times New Roman" w:hAnsi="Arial" w:cs="Arial"/>
                <w:sz w:val="16"/>
                <w:szCs w:val="16"/>
                <w:lang w:eastAsia="en-ZA"/>
              </w:rPr>
              <w:t>DeVos</w:t>
            </w:r>
            <w:proofErr w:type="spellEnd"/>
            <w:r w:rsidRPr="00001FE0">
              <w:rPr>
                <w:rFonts w:ascii="Arial" w:eastAsia="Times New Roman" w:hAnsi="Arial" w:cs="Arial"/>
                <w:sz w:val="16"/>
                <w:szCs w:val="16"/>
                <w:lang w:eastAsia="en-ZA"/>
              </w:rPr>
              <w:t xml:space="preserve">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BIB_vos2014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11</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0C057D1F"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2014</w:t>
            </w:r>
          </w:p>
        </w:tc>
        <w:tc>
          <w:tcPr>
            <w:tcW w:w="1956" w:type="pct"/>
            <w:tcBorders>
              <w:top w:val="nil"/>
              <w:left w:val="nil"/>
              <w:bottom w:val="nil"/>
              <w:right w:val="nil"/>
            </w:tcBorders>
            <w:noWrap/>
            <w:hideMark/>
          </w:tcPr>
          <w:p w14:paraId="499DC6FB" w14:textId="4D57FDC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AIDS</w:t>
            </w:r>
          </w:p>
        </w:tc>
        <w:tc>
          <w:tcPr>
            <w:tcW w:w="547" w:type="pct"/>
            <w:tcBorders>
              <w:top w:val="nil"/>
              <w:left w:val="nil"/>
              <w:bottom w:val="nil"/>
              <w:right w:val="nil"/>
            </w:tcBorders>
            <w:noWrap/>
            <w:hideMark/>
          </w:tcPr>
          <w:p w14:paraId="44E77847"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7EFE279C"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Unidentifiable</w:t>
            </w:r>
          </w:p>
        </w:tc>
        <w:tc>
          <w:tcPr>
            <w:tcW w:w="448" w:type="pct"/>
            <w:tcBorders>
              <w:top w:val="nil"/>
              <w:left w:val="nil"/>
              <w:bottom w:val="nil"/>
              <w:right w:val="nil"/>
            </w:tcBorders>
          </w:tcPr>
          <w:p w14:paraId="77429A7B"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w:t>
            </w:r>
          </w:p>
        </w:tc>
      </w:tr>
      <w:tr w:rsidR="00F9075C" w:rsidRPr="00001FE0" w14:paraId="75C0E0E0" w14:textId="77777777" w:rsidTr="00D226F2">
        <w:trPr>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5621283E" w14:textId="355371D8" w:rsidR="00F9075C" w:rsidRPr="00001FE0" w:rsidRDefault="00F9075C" w:rsidP="00F9075C">
            <w:pPr>
              <w:jc w:val="both"/>
              <w:rPr>
                <w:rFonts w:ascii="Arial" w:eastAsia="Times New Roman" w:hAnsi="Arial" w:cs="Arial"/>
                <w:sz w:val="16"/>
                <w:szCs w:val="16"/>
                <w:lang w:eastAsia="en-ZA"/>
              </w:rPr>
            </w:pPr>
            <w:proofErr w:type="spellStart"/>
            <w:r w:rsidRPr="00001FE0">
              <w:rPr>
                <w:rFonts w:ascii="Arial" w:eastAsia="Times New Roman" w:hAnsi="Arial" w:cs="Arial"/>
                <w:sz w:val="16"/>
                <w:szCs w:val="16"/>
                <w:lang w:eastAsia="en-ZA"/>
              </w:rPr>
              <w:t>Eckhoff</w:t>
            </w:r>
            <w:proofErr w:type="spellEnd"/>
            <w:r w:rsidRPr="00001FE0">
              <w:rPr>
                <w:rFonts w:ascii="Arial" w:eastAsia="Times New Roman" w:hAnsi="Arial" w:cs="Arial"/>
                <w:sz w:val="16"/>
                <w:szCs w:val="16"/>
                <w:lang w:eastAsia="en-ZA"/>
              </w:rPr>
              <w:t xml:space="preserve">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BIB_eckhoff2013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12</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5111C22A"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2013</w:t>
            </w:r>
          </w:p>
        </w:tc>
        <w:tc>
          <w:tcPr>
            <w:tcW w:w="1956" w:type="pct"/>
            <w:tcBorders>
              <w:top w:val="nil"/>
              <w:left w:val="nil"/>
              <w:bottom w:val="nil"/>
              <w:right w:val="nil"/>
            </w:tcBorders>
            <w:noWrap/>
            <w:hideMark/>
          </w:tcPr>
          <w:p w14:paraId="3152B7D3" w14:textId="40E23791"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American Journal of Tropical Medicine and Hygiene</w:t>
            </w:r>
          </w:p>
        </w:tc>
        <w:tc>
          <w:tcPr>
            <w:tcW w:w="547" w:type="pct"/>
            <w:tcBorders>
              <w:top w:val="nil"/>
              <w:left w:val="nil"/>
              <w:bottom w:val="nil"/>
              <w:right w:val="nil"/>
            </w:tcBorders>
            <w:noWrap/>
            <w:hideMark/>
          </w:tcPr>
          <w:p w14:paraId="4D62E913"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Malaria</w:t>
            </w:r>
          </w:p>
        </w:tc>
        <w:tc>
          <w:tcPr>
            <w:tcW w:w="721" w:type="pct"/>
            <w:tcBorders>
              <w:top w:val="nil"/>
              <w:left w:val="nil"/>
              <w:bottom w:val="nil"/>
              <w:right w:val="nil"/>
            </w:tcBorders>
          </w:tcPr>
          <w:p w14:paraId="66946C6B"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Unidentifiable</w:t>
            </w:r>
          </w:p>
        </w:tc>
        <w:tc>
          <w:tcPr>
            <w:tcW w:w="448" w:type="pct"/>
            <w:tcBorders>
              <w:top w:val="nil"/>
              <w:left w:val="nil"/>
              <w:bottom w:val="nil"/>
              <w:right w:val="nil"/>
            </w:tcBorders>
          </w:tcPr>
          <w:p w14:paraId="67104200"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w:t>
            </w:r>
          </w:p>
        </w:tc>
      </w:tr>
      <w:tr w:rsidR="00F9075C" w:rsidRPr="00001FE0" w14:paraId="63486FA9" w14:textId="77777777" w:rsidTr="00D226F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037FDA47" w14:textId="5C93EB61" w:rsidR="00F9075C" w:rsidRPr="00001FE0" w:rsidRDefault="00F9075C" w:rsidP="00F9075C">
            <w:pPr>
              <w:jc w:val="both"/>
              <w:rPr>
                <w:rFonts w:ascii="Arial" w:eastAsia="Times New Roman" w:hAnsi="Arial" w:cs="Arial"/>
                <w:sz w:val="16"/>
                <w:szCs w:val="16"/>
                <w:lang w:eastAsia="en-ZA"/>
              </w:rPr>
            </w:pPr>
            <w:proofErr w:type="spellStart"/>
            <w:r w:rsidRPr="00001FE0">
              <w:rPr>
                <w:rFonts w:ascii="Arial" w:eastAsia="Times New Roman" w:hAnsi="Arial" w:cs="Arial"/>
                <w:sz w:val="16"/>
                <w:szCs w:val="16"/>
                <w:lang w:eastAsia="en-ZA"/>
              </w:rPr>
              <w:t>Eckhoff</w:t>
            </w:r>
            <w:proofErr w:type="spellEnd"/>
            <w:r w:rsidRPr="00001FE0">
              <w:rPr>
                <w:rFonts w:ascii="Arial" w:eastAsia="Times New Roman" w:hAnsi="Arial" w:cs="Arial"/>
                <w:sz w:val="16"/>
                <w:szCs w:val="16"/>
                <w:lang w:eastAsia="en-ZA"/>
              </w:rPr>
              <w:t xml:space="preserve">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BIB_eckhoff2017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13</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5AE594A8"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2017</w:t>
            </w:r>
          </w:p>
        </w:tc>
        <w:tc>
          <w:tcPr>
            <w:tcW w:w="1956" w:type="pct"/>
            <w:tcBorders>
              <w:top w:val="nil"/>
              <w:left w:val="nil"/>
              <w:bottom w:val="nil"/>
              <w:right w:val="nil"/>
            </w:tcBorders>
            <w:noWrap/>
            <w:hideMark/>
          </w:tcPr>
          <w:p w14:paraId="3484DA15" w14:textId="6B26A4CE"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PNAS Population Biology</w:t>
            </w:r>
          </w:p>
        </w:tc>
        <w:tc>
          <w:tcPr>
            <w:tcW w:w="547" w:type="pct"/>
            <w:tcBorders>
              <w:top w:val="nil"/>
              <w:left w:val="nil"/>
              <w:bottom w:val="nil"/>
              <w:right w:val="nil"/>
            </w:tcBorders>
            <w:noWrap/>
            <w:hideMark/>
          </w:tcPr>
          <w:p w14:paraId="67AF246E"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Malaria</w:t>
            </w:r>
          </w:p>
        </w:tc>
        <w:tc>
          <w:tcPr>
            <w:tcW w:w="721" w:type="pct"/>
            <w:tcBorders>
              <w:top w:val="nil"/>
              <w:left w:val="nil"/>
              <w:bottom w:val="nil"/>
              <w:right w:val="nil"/>
            </w:tcBorders>
          </w:tcPr>
          <w:p w14:paraId="451570C5"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Unidentifiable</w:t>
            </w:r>
          </w:p>
        </w:tc>
        <w:tc>
          <w:tcPr>
            <w:tcW w:w="448" w:type="pct"/>
            <w:tcBorders>
              <w:top w:val="nil"/>
              <w:left w:val="nil"/>
              <w:bottom w:val="nil"/>
              <w:right w:val="nil"/>
            </w:tcBorders>
          </w:tcPr>
          <w:p w14:paraId="6294031E"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w:t>
            </w:r>
          </w:p>
        </w:tc>
      </w:tr>
      <w:tr w:rsidR="00F9075C" w:rsidRPr="00001FE0" w14:paraId="31CCFDFD" w14:textId="77777777" w:rsidTr="00D226F2">
        <w:trPr>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6CF09775" w14:textId="0069F08A" w:rsidR="00F9075C" w:rsidRPr="00001FE0" w:rsidRDefault="00F9075C" w:rsidP="00F9075C">
            <w:pPr>
              <w:jc w:val="both"/>
              <w:rPr>
                <w:rFonts w:ascii="Arial" w:eastAsia="Times New Roman" w:hAnsi="Arial" w:cs="Arial"/>
                <w:sz w:val="16"/>
                <w:szCs w:val="16"/>
                <w:lang w:eastAsia="en-ZA"/>
              </w:rPr>
            </w:pPr>
            <w:proofErr w:type="spellStart"/>
            <w:r w:rsidRPr="00001FE0">
              <w:rPr>
                <w:rFonts w:ascii="Arial" w:eastAsia="Times New Roman" w:hAnsi="Arial" w:cs="Arial"/>
                <w:sz w:val="16"/>
                <w:szCs w:val="16"/>
                <w:lang w:eastAsia="en-ZA"/>
              </w:rPr>
              <w:t>Escudero</w:t>
            </w:r>
            <w:proofErr w:type="spellEnd"/>
            <w:r w:rsidRPr="00001FE0">
              <w:rPr>
                <w:rFonts w:ascii="Arial" w:eastAsia="Times New Roman" w:hAnsi="Arial" w:cs="Arial"/>
                <w:sz w:val="16"/>
                <w:szCs w:val="16"/>
                <w:lang w:eastAsia="en-ZA"/>
              </w:rPr>
              <w:t xml:space="preserve">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BIB_escudero2016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14</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64EF6760"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2016</w:t>
            </w:r>
          </w:p>
        </w:tc>
        <w:tc>
          <w:tcPr>
            <w:tcW w:w="1956" w:type="pct"/>
            <w:tcBorders>
              <w:top w:val="nil"/>
              <w:left w:val="nil"/>
              <w:bottom w:val="nil"/>
              <w:right w:val="nil"/>
            </w:tcBorders>
            <w:noWrap/>
            <w:hideMark/>
          </w:tcPr>
          <w:p w14:paraId="4F5DC217" w14:textId="08CAA38F"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AIDS</w:t>
            </w:r>
          </w:p>
        </w:tc>
        <w:tc>
          <w:tcPr>
            <w:tcW w:w="547" w:type="pct"/>
            <w:tcBorders>
              <w:top w:val="nil"/>
              <w:left w:val="nil"/>
              <w:bottom w:val="nil"/>
              <w:right w:val="nil"/>
            </w:tcBorders>
            <w:noWrap/>
            <w:hideMark/>
          </w:tcPr>
          <w:p w14:paraId="5AEBBBA1"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2089F013"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Unidentifiable</w:t>
            </w:r>
          </w:p>
        </w:tc>
        <w:tc>
          <w:tcPr>
            <w:tcW w:w="448" w:type="pct"/>
            <w:tcBorders>
              <w:top w:val="nil"/>
              <w:left w:val="nil"/>
              <w:bottom w:val="nil"/>
              <w:right w:val="nil"/>
            </w:tcBorders>
          </w:tcPr>
          <w:p w14:paraId="66CBC18C"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O</w:t>
            </w:r>
          </w:p>
        </w:tc>
      </w:tr>
      <w:tr w:rsidR="00F9075C" w:rsidRPr="00001FE0" w14:paraId="48E1057A" w14:textId="77777777" w:rsidTr="00D226F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20389C7E" w14:textId="40684C38" w:rsidR="00F9075C" w:rsidRPr="00001FE0" w:rsidRDefault="00F9075C" w:rsidP="00F9075C">
            <w:pPr>
              <w:jc w:val="both"/>
              <w:rPr>
                <w:rFonts w:ascii="Arial" w:eastAsia="Times New Roman" w:hAnsi="Arial" w:cs="Arial"/>
                <w:sz w:val="16"/>
                <w:szCs w:val="16"/>
                <w:lang w:eastAsia="en-ZA"/>
              </w:rPr>
            </w:pPr>
            <w:proofErr w:type="spellStart"/>
            <w:r w:rsidRPr="00001FE0">
              <w:rPr>
                <w:rFonts w:ascii="Arial" w:eastAsia="Times New Roman" w:hAnsi="Arial" w:cs="Arial"/>
                <w:sz w:val="16"/>
                <w:szCs w:val="16"/>
                <w:lang w:eastAsia="en-ZA"/>
              </w:rPr>
              <w:t>Escudero</w:t>
            </w:r>
            <w:proofErr w:type="spellEnd"/>
            <w:r w:rsidRPr="00001FE0">
              <w:rPr>
                <w:rFonts w:ascii="Arial" w:eastAsia="Times New Roman" w:hAnsi="Arial" w:cs="Arial"/>
                <w:sz w:val="16"/>
                <w:szCs w:val="16"/>
                <w:lang w:eastAsia="en-ZA"/>
              </w:rPr>
              <w:t xml:space="preserve">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BIB_escudero2017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15</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36D84F7D"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2017</w:t>
            </w:r>
          </w:p>
        </w:tc>
        <w:tc>
          <w:tcPr>
            <w:tcW w:w="1956" w:type="pct"/>
            <w:tcBorders>
              <w:top w:val="nil"/>
              <w:left w:val="nil"/>
              <w:bottom w:val="nil"/>
              <w:right w:val="nil"/>
            </w:tcBorders>
            <w:noWrap/>
            <w:hideMark/>
          </w:tcPr>
          <w:p w14:paraId="236E2D5A" w14:textId="286C61A8"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BMC Public Health</w:t>
            </w:r>
          </w:p>
        </w:tc>
        <w:tc>
          <w:tcPr>
            <w:tcW w:w="547" w:type="pct"/>
            <w:tcBorders>
              <w:top w:val="nil"/>
              <w:left w:val="nil"/>
              <w:bottom w:val="nil"/>
              <w:right w:val="nil"/>
            </w:tcBorders>
            <w:noWrap/>
            <w:hideMark/>
          </w:tcPr>
          <w:p w14:paraId="54CE9F59"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15C40861"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Unidentifiable</w:t>
            </w:r>
          </w:p>
        </w:tc>
        <w:tc>
          <w:tcPr>
            <w:tcW w:w="448" w:type="pct"/>
            <w:tcBorders>
              <w:top w:val="nil"/>
              <w:left w:val="nil"/>
              <w:bottom w:val="nil"/>
              <w:right w:val="nil"/>
            </w:tcBorders>
          </w:tcPr>
          <w:p w14:paraId="1C822C0F"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O</w:t>
            </w:r>
          </w:p>
        </w:tc>
      </w:tr>
      <w:tr w:rsidR="00F9075C" w:rsidRPr="00001FE0" w14:paraId="7851CA4F" w14:textId="77777777" w:rsidTr="00D226F2">
        <w:trPr>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7B9C04D7" w14:textId="64BCDCE5" w:rsidR="00F9075C" w:rsidRPr="00001FE0" w:rsidRDefault="00F9075C" w:rsidP="00F9075C">
            <w:pPr>
              <w:jc w:val="both"/>
              <w:rPr>
                <w:rFonts w:ascii="Arial" w:eastAsia="Times New Roman" w:hAnsi="Arial" w:cs="Arial"/>
                <w:sz w:val="16"/>
                <w:szCs w:val="16"/>
                <w:lang w:eastAsia="en-ZA"/>
              </w:rPr>
            </w:pPr>
            <w:proofErr w:type="spellStart"/>
            <w:r w:rsidRPr="00001FE0">
              <w:rPr>
                <w:rFonts w:ascii="Arial" w:eastAsia="Times New Roman" w:hAnsi="Arial" w:cs="Arial"/>
                <w:sz w:val="16"/>
                <w:szCs w:val="16"/>
                <w:lang w:eastAsia="en-ZA"/>
              </w:rPr>
              <w:t>Espindola</w:t>
            </w:r>
            <w:proofErr w:type="spellEnd"/>
            <w:r w:rsidRPr="00001FE0">
              <w:rPr>
                <w:rFonts w:ascii="Arial" w:eastAsia="Times New Roman" w:hAnsi="Arial" w:cs="Arial"/>
                <w:sz w:val="16"/>
                <w:szCs w:val="16"/>
                <w:lang w:eastAsia="en-ZA"/>
              </w:rPr>
              <w:t xml:space="preserve">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BIB_espindola2017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16</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2B729F0C"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2017</w:t>
            </w:r>
          </w:p>
        </w:tc>
        <w:tc>
          <w:tcPr>
            <w:tcW w:w="1956" w:type="pct"/>
            <w:tcBorders>
              <w:top w:val="nil"/>
              <w:left w:val="nil"/>
              <w:bottom w:val="nil"/>
              <w:right w:val="nil"/>
            </w:tcBorders>
            <w:noWrap/>
            <w:hideMark/>
          </w:tcPr>
          <w:p w14:paraId="674C5B69" w14:textId="3913DC2A"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proofErr w:type="spellStart"/>
            <w:r w:rsidRPr="00001FE0">
              <w:rPr>
                <w:rFonts w:ascii="Arial" w:eastAsia="Times New Roman" w:hAnsi="Arial" w:cs="Arial"/>
                <w:sz w:val="16"/>
                <w:szCs w:val="16"/>
                <w:lang w:val="en-GB" w:eastAsia="en-ZA"/>
              </w:rPr>
              <w:t>Int</w:t>
            </w:r>
            <w:proofErr w:type="spellEnd"/>
            <w:r w:rsidRPr="00001FE0">
              <w:rPr>
                <w:rFonts w:ascii="Arial" w:eastAsia="Times New Roman" w:hAnsi="Arial" w:cs="Arial"/>
                <w:sz w:val="16"/>
                <w:szCs w:val="16"/>
                <w:lang w:val="en-GB" w:eastAsia="en-ZA"/>
              </w:rPr>
              <w:t xml:space="preserve"> Health</w:t>
            </w:r>
          </w:p>
        </w:tc>
        <w:tc>
          <w:tcPr>
            <w:tcW w:w="547" w:type="pct"/>
            <w:tcBorders>
              <w:top w:val="nil"/>
              <w:left w:val="nil"/>
              <w:bottom w:val="nil"/>
              <w:right w:val="nil"/>
            </w:tcBorders>
            <w:noWrap/>
            <w:hideMark/>
          </w:tcPr>
          <w:p w14:paraId="775BB2FE"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TB</w:t>
            </w:r>
          </w:p>
        </w:tc>
        <w:tc>
          <w:tcPr>
            <w:tcW w:w="721" w:type="pct"/>
            <w:tcBorders>
              <w:top w:val="nil"/>
              <w:left w:val="nil"/>
              <w:bottom w:val="nil"/>
              <w:right w:val="nil"/>
            </w:tcBorders>
          </w:tcPr>
          <w:p w14:paraId="13EEB10A"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Unidentifiable</w:t>
            </w:r>
          </w:p>
        </w:tc>
        <w:tc>
          <w:tcPr>
            <w:tcW w:w="448" w:type="pct"/>
            <w:tcBorders>
              <w:top w:val="nil"/>
              <w:left w:val="nil"/>
              <w:bottom w:val="nil"/>
              <w:right w:val="nil"/>
            </w:tcBorders>
          </w:tcPr>
          <w:p w14:paraId="470A7C5D"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w:t>
            </w:r>
          </w:p>
        </w:tc>
      </w:tr>
      <w:tr w:rsidR="00F9075C" w:rsidRPr="00001FE0" w14:paraId="725B2E6A" w14:textId="77777777" w:rsidTr="00D226F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74CB2052" w14:textId="0148D1A3" w:rsidR="00F9075C" w:rsidRPr="00001FE0" w:rsidRDefault="00F9075C" w:rsidP="00F9075C">
            <w:pPr>
              <w:jc w:val="both"/>
              <w:rPr>
                <w:rFonts w:ascii="Arial" w:eastAsia="Times New Roman" w:hAnsi="Arial" w:cs="Arial"/>
                <w:sz w:val="16"/>
                <w:szCs w:val="16"/>
                <w:lang w:eastAsia="en-ZA"/>
              </w:rPr>
            </w:pPr>
            <w:r w:rsidRPr="00001FE0">
              <w:rPr>
                <w:rFonts w:ascii="Arial" w:eastAsia="Times New Roman" w:hAnsi="Arial" w:cs="Arial"/>
                <w:sz w:val="16"/>
                <w:szCs w:val="16"/>
                <w:lang w:eastAsia="en-ZA"/>
              </w:rPr>
              <w:t xml:space="preserve">Fu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BIB_fu2016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17</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2FA3F216"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2016</w:t>
            </w:r>
          </w:p>
        </w:tc>
        <w:tc>
          <w:tcPr>
            <w:tcW w:w="1956" w:type="pct"/>
            <w:tcBorders>
              <w:top w:val="nil"/>
              <w:left w:val="nil"/>
              <w:bottom w:val="nil"/>
              <w:right w:val="nil"/>
            </w:tcBorders>
            <w:noWrap/>
            <w:hideMark/>
          </w:tcPr>
          <w:p w14:paraId="3F8AF90E" w14:textId="4265579E"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Mathematical Biosciences</w:t>
            </w:r>
          </w:p>
        </w:tc>
        <w:tc>
          <w:tcPr>
            <w:tcW w:w="547" w:type="pct"/>
            <w:tcBorders>
              <w:top w:val="nil"/>
              <w:left w:val="nil"/>
              <w:bottom w:val="nil"/>
              <w:right w:val="nil"/>
            </w:tcBorders>
            <w:noWrap/>
            <w:hideMark/>
          </w:tcPr>
          <w:p w14:paraId="5181575D"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6A017D59"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Informal</w:t>
            </w:r>
          </w:p>
        </w:tc>
        <w:tc>
          <w:tcPr>
            <w:tcW w:w="448" w:type="pct"/>
            <w:tcBorders>
              <w:top w:val="nil"/>
              <w:left w:val="nil"/>
              <w:bottom w:val="nil"/>
              <w:right w:val="nil"/>
            </w:tcBorders>
          </w:tcPr>
          <w:p w14:paraId="5632B51E"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B</w:t>
            </w:r>
          </w:p>
        </w:tc>
      </w:tr>
      <w:tr w:rsidR="00F9075C" w:rsidRPr="00001FE0" w14:paraId="798D917F" w14:textId="77777777" w:rsidTr="00D226F2">
        <w:trPr>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2F1095A4" w14:textId="0FBC840D" w:rsidR="00F9075C" w:rsidRPr="00001FE0" w:rsidRDefault="00F9075C" w:rsidP="00F9075C">
            <w:pPr>
              <w:jc w:val="both"/>
              <w:rPr>
                <w:rFonts w:ascii="Arial" w:eastAsia="Times New Roman" w:hAnsi="Arial" w:cs="Arial"/>
                <w:sz w:val="16"/>
                <w:szCs w:val="16"/>
                <w:lang w:eastAsia="en-ZA"/>
              </w:rPr>
            </w:pPr>
            <w:proofErr w:type="spellStart"/>
            <w:r w:rsidRPr="00001FE0">
              <w:rPr>
                <w:rFonts w:ascii="Arial" w:eastAsia="Times New Roman" w:hAnsi="Arial" w:cs="Arial"/>
                <w:sz w:val="16"/>
                <w:szCs w:val="16"/>
                <w:lang w:eastAsia="en-ZA"/>
              </w:rPr>
              <w:t>Gantenberg</w:t>
            </w:r>
            <w:proofErr w:type="spellEnd"/>
            <w:r w:rsidRPr="00001FE0">
              <w:rPr>
                <w:rFonts w:ascii="Arial" w:eastAsia="Times New Roman" w:hAnsi="Arial" w:cs="Arial"/>
                <w:sz w:val="16"/>
                <w:szCs w:val="16"/>
                <w:lang w:eastAsia="en-ZA"/>
              </w:rPr>
              <w:t xml:space="preserve">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BIB_gantenberg2018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18</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2A49753E"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2018</w:t>
            </w:r>
          </w:p>
        </w:tc>
        <w:tc>
          <w:tcPr>
            <w:tcW w:w="1956" w:type="pct"/>
            <w:tcBorders>
              <w:top w:val="nil"/>
              <w:left w:val="nil"/>
              <w:bottom w:val="nil"/>
              <w:right w:val="nil"/>
            </w:tcBorders>
            <w:noWrap/>
            <w:hideMark/>
          </w:tcPr>
          <w:p w14:paraId="5F239BFF" w14:textId="557BEB6B"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PLOS ONE</w:t>
            </w:r>
          </w:p>
        </w:tc>
        <w:tc>
          <w:tcPr>
            <w:tcW w:w="547" w:type="pct"/>
            <w:tcBorders>
              <w:top w:val="nil"/>
              <w:left w:val="nil"/>
              <w:bottom w:val="nil"/>
              <w:right w:val="nil"/>
            </w:tcBorders>
            <w:noWrap/>
            <w:hideMark/>
          </w:tcPr>
          <w:p w14:paraId="7424629F"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32E85790"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Informal</w:t>
            </w:r>
          </w:p>
        </w:tc>
        <w:tc>
          <w:tcPr>
            <w:tcW w:w="448" w:type="pct"/>
            <w:tcBorders>
              <w:top w:val="nil"/>
              <w:left w:val="nil"/>
              <w:bottom w:val="nil"/>
              <w:right w:val="nil"/>
            </w:tcBorders>
          </w:tcPr>
          <w:p w14:paraId="1673F513"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w:t>
            </w:r>
          </w:p>
        </w:tc>
      </w:tr>
      <w:tr w:rsidR="00F9075C" w:rsidRPr="00001FE0" w14:paraId="23721F0B" w14:textId="77777777" w:rsidTr="00D226F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4713ACCC" w14:textId="72EDDEC2" w:rsidR="00F9075C" w:rsidRPr="00001FE0" w:rsidRDefault="00F9075C" w:rsidP="00F9075C">
            <w:pPr>
              <w:jc w:val="both"/>
              <w:rPr>
                <w:rFonts w:ascii="Arial" w:eastAsia="Times New Roman" w:hAnsi="Arial" w:cs="Arial"/>
                <w:sz w:val="16"/>
                <w:szCs w:val="16"/>
                <w:lang w:eastAsia="en-ZA"/>
              </w:rPr>
            </w:pPr>
            <w:proofErr w:type="spellStart"/>
            <w:r w:rsidRPr="00001FE0">
              <w:rPr>
                <w:rFonts w:ascii="Arial" w:eastAsia="Times New Roman" w:hAnsi="Arial" w:cs="Arial"/>
                <w:sz w:val="16"/>
                <w:szCs w:val="16"/>
                <w:lang w:eastAsia="en-ZA"/>
              </w:rPr>
              <w:t>Gerardin</w:t>
            </w:r>
            <w:proofErr w:type="spellEnd"/>
            <w:r w:rsidRPr="00001FE0">
              <w:rPr>
                <w:rFonts w:ascii="Arial" w:eastAsia="Times New Roman" w:hAnsi="Arial" w:cs="Arial"/>
                <w:sz w:val="16"/>
                <w:szCs w:val="16"/>
                <w:lang w:eastAsia="en-ZA"/>
              </w:rPr>
              <w:t xml:space="preserve">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BIB_gerardin2015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19</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58D8EB18"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2015</w:t>
            </w:r>
          </w:p>
        </w:tc>
        <w:tc>
          <w:tcPr>
            <w:tcW w:w="1956" w:type="pct"/>
            <w:tcBorders>
              <w:top w:val="nil"/>
              <w:left w:val="nil"/>
              <w:bottom w:val="nil"/>
              <w:right w:val="nil"/>
            </w:tcBorders>
            <w:noWrap/>
            <w:hideMark/>
          </w:tcPr>
          <w:p w14:paraId="14BFE185" w14:textId="478422C4"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Malaria Journal</w:t>
            </w:r>
          </w:p>
        </w:tc>
        <w:tc>
          <w:tcPr>
            <w:tcW w:w="547" w:type="pct"/>
            <w:tcBorders>
              <w:top w:val="nil"/>
              <w:left w:val="nil"/>
              <w:bottom w:val="nil"/>
              <w:right w:val="nil"/>
            </w:tcBorders>
            <w:noWrap/>
            <w:hideMark/>
          </w:tcPr>
          <w:p w14:paraId="203B7114"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Malaria</w:t>
            </w:r>
          </w:p>
        </w:tc>
        <w:tc>
          <w:tcPr>
            <w:tcW w:w="721" w:type="pct"/>
            <w:tcBorders>
              <w:top w:val="nil"/>
              <w:left w:val="nil"/>
              <w:bottom w:val="nil"/>
              <w:right w:val="nil"/>
            </w:tcBorders>
          </w:tcPr>
          <w:p w14:paraId="236DC3DD" w14:textId="5CAAF742" w:rsidR="00F9075C" w:rsidRPr="00001FE0" w:rsidRDefault="00647CBF" w:rsidP="00F9075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vertAlign w:val="superscript"/>
              </w:rPr>
            </w:pPr>
            <w:proofErr w:type="spellStart"/>
            <w:r w:rsidRPr="00001FE0">
              <w:rPr>
                <w:rFonts w:ascii="Arial" w:hAnsi="Arial" w:cs="Arial"/>
                <w:color w:val="000000"/>
                <w:sz w:val="16"/>
                <w:szCs w:val="16"/>
              </w:rPr>
              <w:t>Informal</w:t>
            </w:r>
            <w:r w:rsidRPr="00001FE0">
              <w:rPr>
                <w:rFonts w:ascii="Arial" w:hAnsi="Arial" w:cs="Arial"/>
                <w:color w:val="000000"/>
                <w:sz w:val="16"/>
                <w:szCs w:val="16"/>
                <w:vertAlign w:val="superscript"/>
              </w:rPr>
              <w:t>b</w:t>
            </w:r>
            <w:proofErr w:type="spellEnd"/>
          </w:p>
        </w:tc>
        <w:tc>
          <w:tcPr>
            <w:tcW w:w="448" w:type="pct"/>
            <w:tcBorders>
              <w:top w:val="nil"/>
              <w:left w:val="nil"/>
              <w:bottom w:val="nil"/>
              <w:right w:val="nil"/>
            </w:tcBorders>
          </w:tcPr>
          <w:p w14:paraId="44FFC695"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w:t>
            </w:r>
          </w:p>
        </w:tc>
      </w:tr>
      <w:tr w:rsidR="00F9075C" w:rsidRPr="00001FE0" w14:paraId="3FB26156" w14:textId="77777777" w:rsidTr="00D226F2">
        <w:trPr>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shd w:val="clear" w:color="auto" w:fill="auto"/>
            <w:noWrap/>
            <w:hideMark/>
          </w:tcPr>
          <w:p w14:paraId="6C1DA576" w14:textId="6CD2AC49" w:rsidR="00F9075C" w:rsidRPr="00001FE0" w:rsidRDefault="00F9075C" w:rsidP="00F9075C">
            <w:pPr>
              <w:jc w:val="both"/>
              <w:rPr>
                <w:rFonts w:ascii="Arial" w:eastAsia="Times New Roman" w:hAnsi="Arial" w:cs="Arial"/>
                <w:sz w:val="16"/>
                <w:szCs w:val="16"/>
                <w:lang w:eastAsia="en-ZA"/>
              </w:rPr>
            </w:pPr>
            <w:proofErr w:type="spellStart"/>
            <w:r w:rsidRPr="00001FE0">
              <w:rPr>
                <w:rFonts w:ascii="Arial" w:eastAsia="Times New Roman" w:hAnsi="Arial" w:cs="Arial"/>
                <w:sz w:val="16"/>
                <w:szCs w:val="16"/>
                <w:lang w:eastAsia="en-ZA"/>
              </w:rPr>
              <w:t>Gerardin</w:t>
            </w:r>
            <w:proofErr w:type="spellEnd"/>
            <w:r w:rsidRPr="00001FE0">
              <w:rPr>
                <w:rFonts w:ascii="Arial" w:eastAsia="Times New Roman" w:hAnsi="Arial" w:cs="Arial"/>
                <w:sz w:val="16"/>
                <w:szCs w:val="16"/>
                <w:lang w:eastAsia="en-ZA"/>
              </w:rPr>
              <w:t xml:space="preserve">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BIB_gerardin2015a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20</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shd w:val="clear" w:color="auto" w:fill="auto"/>
            <w:noWrap/>
            <w:hideMark/>
          </w:tcPr>
          <w:p w14:paraId="4861901C"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2015</w:t>
            </w:r>
          </w:p>
        </w:tc>
        <w:tc>
          <w:tcPr>
            <w:tcW w:w="1956" w:type="pct"/>
            <w:tcBorders>
              <w:top w:val="nil"/>
              <w:left w:val="nil"/>
              <w:bottom w:val="nil"/>
              <w:right w:val="nil"/>
            </w:tcBorders>
            <w:shd w:val="clear" w:color="auto" w:fill="auto"/>
            <w:noWrap/>
            <w:hideMark/>
          </w:tcPr>
          <w:p w14:paraId="61E25FE8" w14:textId="4EDC3C2A"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BMC Infectious Diseases</w:t>
            </w:r>
          </w:p>
        </w:tc>
        <w:tc>
          <w:tcPr>
            <w:tcW w:w="547" w:type="pct"/>
            <w:tcBorders>
              <w:top w:val="nil"/>
              <w:left w:val="nil"/>
              <w:bottom w:val="nil"/>
              <w:right w:val="nil"/>
            </w:tcBorders>
            <w:shd w:val="clear" w:color="auto" w:fill="auto"/>
            <w:noWrap/>
            <w:hideMark/>
          </w:tcPr>
          <w:p w14:paraId="44862A09"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Malaria</w:t>
            </w:r>
          </w:p>
        </w:tc>
        <w:tc>
          <w:tcPr>
            <w:tcW w:w="721" w:type="pct"/>
            <w:tcBorders>
              <w:top w:val="nil"/>
              <w:left w:val="nil"/>
              <w:bottom w:val="nil"/>
              <w:right w:val="nil"/>
            </w:tcBorders>
            <w:shd w:val="clear" w:color="auto" w:fill="auto"/>
          </w:tcPr>
          <w:p w14:paraId="6A07848B" w14:textId="25DC92AB" w:rsidR="00F9075C" w:rsidRPr="00001FE0" w:rsidRDefault="001B1493" w:rsidP="00F9075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vertAlign w:val="superscript"/>
              </w:rPr>
            </w:pPr>
            <w:proofErr w:type="spellStart"/>
            <w:r w:rsidRPr="00001FE0">
              <w:rPr>
                <w:rFonts w:ascii="Arial" w:hAnsi="Arial" w:cs="Arial"/>
                <w:sz w:val="16"/>
                <w:szCs w:val="16"/>
              </w:rPr>
              <w:t>Informal</w:t>
            </w:r>
            <w:r w:rsidR="00647CBF" w:rsidRPr="00001FE0">
              <w:rPr>
                <w:rFonts w:ascii="Arial" w:hAnsi="Arial" w:cs="Arial"/>
                <w:sz w:val="16"/>
                <w:szCs w:val="16"/>
                <w:vertAlign w:val="superscript"/>
              </w:rPr>
              <w:t>b</w:t>
            </w:r>
            <w:proofErr w:type="spellEnd"/>
          </w:p>
        </w:tc>
        <w:tc>
          <w:tcPr>
            <w:tcW w:w="448" w:type="pct"/>
            <w:tcBorders>
              <w:top w:val="nil"/>
              <w:left w:val="nil"/>
              <w:bottom w:val="nil"/>
              <w:right w:val="nil"/>
            </w:tcBorders>
            <w:shd w:val="clear" w:color="auto" w:fill="auto"/>
          </w:tcPr>
          <w:p w14:paraId="3D74AA34"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w:t>
            </w:r>
          </w:p>
        </w:tc>
      </w:tr>
      <w:tr w:rsidR="00F9075C" w:rsidRPr="00001FE0" w14:paraId="43A4172C" w14:textId="77777777" w:rsidTr="00D226F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394CEEEB" w14:textId="377DF29B" w:rsidR="00F9075C" w:rsidRPr="00001FE0" w:rsidRDefault="00F9075C" w:rsidP="00F9075C">
            <w:pPr>
              <w:jc w:val="both"/>
              <w:rPr>
                <w:rFonts w:ascii="Arial" w:eastAsia="Times New Roman" w:hAnsi="Arial" w:cs="Arial"/>
                <w:sz w:val="16"/>
                <w:szCs w:val="16"/>
                <w:lang w:eastAsia="en-ZA"/>
              </w:rPr>
            </w:pPr>
            <w:proofErr w:type="spellStart"/>
            <w:r w:rsidRPr="00001FE0">
              <w:rPr>
                <w:rFonts w:ascii="Arial" w:eastAsia="Times New Roman" w:hAnsi="Arial" w:cs="Arial"/>
                <w:sz w:val="16"/>
                <w:szCs w:val="16"/>
                <w:lang w:eastAsia="en-ZA"/>
              </w:rPr>
              <w:t>Goedel</w:t>
            </w:r>
            <w:proofErr w:type="spellEnd"/>
            <w:r w:rsidRPr="00001FE0">
              <w:rPr>
                <w:rFonts w:ascii="Arial" w:eastAsia="Times New Roman" w:hAnsi="Arial" w:cs="Arial"/>
                <w:sz w:val="16"/>
                <w:szCs w:val="16"/>
                <w:lang w:eastAsia="en-ZA"/>
              </w:rPr>
              <w:t xml:space="preserve">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BIB_goedel2018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21</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57767C92"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2018</w:t>
            </w:r>
          </w:p>
        </w:tc>
        <w:tc>
          <w:tcPr>
            <w:tcW w:w="1956" w:type="pct"/>
            <w:tcBorders>
              <w:top w:val="nil"/>
              <w:left w:val="nil"/>
              <w:bottom w:val="nil"/>
              <w:right w:val="nil"/>
            </w:tcBorders>
            <w:noWrap/>
            <w:hideMark/>
          </w:tcPr>
          <w:p w14:paraId="7795C6A6" w14:textId="18C1ABD1"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Journal of Acquired Immune Deficiency Syndromes (1999)</w:t>
            </w:r>
          </w:p>
        </w:tc>
        <w:tc>
          <w:tcPr>
            <w:tcW w:w="547" w:type="pct"/>
            <w:tcBorders>
              <w:top w:val="nil"/>
              <w:left w:val="nil"/>
              <w:bottom w:val="nil"/>
              <w:right w:val="nil"/>
            </w:tcBorders>
            <w:noWrap/>
            <w:hideMark/>
          </w:tcPr>
          <w:p w14:paraId="47F2D7CC"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4A4D92F0"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Optimization</w:t>
            </w:r>
          </w:p>
        </w:tc>
        <w:tc>
          <w:tcPr>
            <w:tcW w:w="448" w:type="pct"/>
            <w:tcBorders>
              <w:top w:val="nil"/>
              <w:left w:val="nil"/>
              <w:bottom w:val="nil"/>
              <w:right w:val="nil"/>
            </w:tcBorders>
          </w:tcPr>
          <w:p w14:paraId="1D0AD542"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B</w:t>
            </w:r>
          </w:p>
        </w:tc>
      </w:tr>
      <w:tr w:rsidR="00F9075C" w:rsidRPr="00001FE0" w14:paraId="052A4D66" w14:textId="77777777" w:rsidTr="00D226F2">
        <w:trPr>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0919D6CB" w14:textId="102208C3" w:rsidR="00F9075C" w:rsidRPr="00001FE0" w:rsidRDefault="00F9075C" w:rsidP="00F9075C">
            <w:pPr>
              <w:jc w:val="both"/>
              <w:rPr>
                <w:rFonts w:ascii="Arial" w:eastAsia="Times New Roman" w:hAnsi="Arial" w:cs="Arial"/>
                <w:sz w:val="16"/>
                <w:szCs w:val="16"/>
                <w:lang w:eastAsia="en-ZA"/>
              </w:rPr>
            </w:pPr>
            <w:proofErr w:type="spellStart"/>
            <w:r w:rsidRPr="00001FE0">
              <w:rPr>
                <w:rFonts w:ascii="Arial" w:eastAsia="Times New Roman" w:hAnsi="Arial" w:cs="Arial"/>
                <w:sz w:val="16"/>
                <w:szCs w:val="16"/>
                <w:lang w:eastAsia="en-ZA"/>
              </w:rPr>
              <w:t>Gopalappa</w:t>
            </w:r>
            <w:proofErr w:type="spellEnd"/>
            <w:r w:rsidRPr="00001FE0">
              <w:rPr>
                <w:rFonts w:ascii="Arial" w:eastAsia="Times New Roman" w:hAnsi="Arial" w:cs="Arial"/>
                <w:sz w:val="16"/>
                <w:szCs w:val="16"/>
                <w:lang w:eastAsia="en-ZA"/>
              </w:rPr>
              <w:t xml:space="preserve">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BIB_gopalappa2017a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22</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3F51DB20"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2016</w:t>
            </w:r>
          </w:p>
        </w:tc>
        <w:tc>
          <w:tcPr>
            <w:tcW w:w="1956" w:type="pct"/>
            <w:tcBorders>
              <w:top w:val="nil"/>
              <w:left w:val="nil"/>
              <w:bottom w:val="nil"/>
              <w:right w:val="nil"/>
            </w:tcBorders>
            <w:noWrap/>
            <w:hideMark/>
          </w:tcPr>
          <w:p w14:paraId="42502900" w14:textId="2ED0A0D4"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Medical Decision Making</w:t>
            </w:r>
          </w:p>
        </w:tc>
        <w:tc>
          <w:tcPr>
            <w:tcW w:w="547" w:type="pct"/>
            <w:tcBorders>
              <w:top w:val="nil"/>
              <w:left w:val="nil"/>
              <w:bottom w:val="nil"/>
              <w:right w:val="nil"/>
            </w:tcBorders>
            <w:noWrap/>
            <w:hideMark/>
          </w:tcPr>
          <w:p w14:paraId="1841BEB1"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2D3D500A"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Informal</w:t>
            </w:r>
          </w:p>
        </w:tc>
        <w:tc>
          <w:tcPr>
            <w:tcW w:w="448" w:type="pct"/>
            <w:tcBorders>
              <w:top w:val="nil"/>
              <w:left w:val="nil"/>
              <w:bottom w:val="nil"/>
              <w:right w:val="nil"/>
            </w:tcBorders>
          </w:tcPr>
          <w:p w14:paraId="24344AE7"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O</w:t>
            </w:r>
          </w:p>
        </w:tc>
      </w:tr>
      <w:tr w:rsidR="00F9075C" w:rsidRPr="00001FE0" w14:paraId="468EC7CA" w14:textId="77777777" w:rsidTr="00D226F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42E7EE7D" w14:textId="32A91B6A" w:rsidR="00F9075C" w:rsidRPr="00001FE0" w:rsidRDefault="00F9075C" w:rsidP="00F9075C">
            <w:pPr>
              <w:jc w:val="both"/>
              <w:rPr>
                <w:rFonts w:ascii="Arial" w:eastAsia="Times New Roman" w:hAnsi="Arial" w:cs="Arial"/>
                <w:sz w:val="16"/>
                <w:szCs w:val="16"/>
                <w:lang w:eastAsia="en-ZA"/>
              </w:rPr>
            </w:pPr>
            <w:proofErr w:type="spellStart"/>
            <w:r w:rsidRPr="00001FE0">
              <w:rPr>
                <w:rFonts w:ascii="Arial" w:eastAsia="Times New Roman" w:hAnsi="Arial" w:cs="Arial"/>
                <w:sz w:val="16"/>
                <w:szCs w:val="16"/>
                <w:lang w:eastAsia="en-ZA"/>
              </w:rPr>
              <w:t>Gopalappa</w:t>
            </w:r>
            <w:proofErr w:type="spellEnd"/>
            <w:r w:rsidRPr="00001FE0">
              <w:rPr>
                <w:rFonts w:ascii="Arial" w:eastAsia="Times New Roman" w:hAnsi="Arial" w:cs="Arial"/>
                <w:sz w:val="16"/>
                <w:szCs w:val="16"/>
                <w:lang w:eastAsia="en-ZA"/>
              </w:rPr>
              <w:t xml:space="preserve">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BIB_gopalappa2017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23</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56B5003C"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2017</w:t>
            </w:r>
          </w:p>
        </w:tc>
        <w:tc>
          <w:tcPr>
            <w:tcW w:w="1956" w:type="pct"/>
            <w:tcBorders>
              <w:top w:val="nil"/>
              <w:left w:val="nil"/>
              <w:bottom w:val="nil"/>
              <w:right w:val="nil"/>
            </w:tcBorders>
            <w:noWrap/>
            <w:hideMark/>
          </w:tcPr>
          <w:p w14:paraId="78D6DAEE" w14:textId="40ED12EE"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AIDS</w:t>
            </w:r>
          </w:p>
        </w:tc>
        <w:tc>
          <w:tcPr>
            <w:tcW w:w="547" w:type="pct"/>
            <w:tcBorders>
              <w:top w:val="nil"/>
              <w:left w:val="nil"/>
              <w:bottom w:val="nil"/>
              <w:right w:val="nil"/>
            </w:tcBorders>
            <w:noWrap/>
            <w:hideMark/>
          </w:tcPr>
          <w:p w14:paraId="6599D432"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596E6631"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Informal</w:t>
            </w:r>
          </w:p>
        </w:tc>
        <w:tc>
          <w:tcPr>
            <w:tcW w:w="448" w:type="pct"/>
            <w:tcBorders>
              <w:top w:val="nil"/>
              <w:left w:val="nil"/>
              <w:bottom w:val="nil"/>
              <w:right w:val="nil"/>
            </w:tcBorders>
          </w:tcPr>
          <w:p w14:paraId="7B535272"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w:t>
            </w:r>
          </w:p>
        </w:tc>
      </w:tr>
      <w:tr w:rsidR="00F9075C" w:rsidRPr="00001FE0" w14:paraId="154639FA" w14:textId="77777777" w:rsidTr="00D226F2">
        <w:trPr>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6E936B45" w14:textId="03A10535" w:rsidR="00F9075C" w:rsidRPr="00001FE0" w:rsidRDefault="00F9075C" w:rsidP="00F9075C">
            <w:pPr>
              <w:jc w:val="both"/>
              <w:rPr>
                <w:rFonts w:ascii="Arial" w:eastAsia="Times New Roman" w:hAnsi="Arial" w:cs="Arial"/>
                <w:sz w:val="16"/>
                <w:szCs w:val="16"/>
                <w:lang w:eastAsia="en-ZA"/>
              </w:rPr>
            </w:pPr>
            <w:proofErr w:type="spellStart"/>
            <w:r w:rsidRPr="00001FE0">
              <w:rPr>
                <w:rFonts w:ascii="Arial" w:eastAsia="Times New Roman" w:hAnsi="Arial" w:cs="Arial"/>
                <w:sz w:val="16"/>
                <w:szCs w:val="16"/>
                <w:lang w:eastAsia="en-ZA"/>
              </w:rPr>
              <w:t>Gray</w:t>
            </w:r>
            <w:proofErr w:type="spellEnd"/>
            <w:r w:rsidRPr="00001FE0">
              <w:rPr>
                <w:rFonts w:ascii="Arial" w:eastAsia="Times New Roman" w:hAnsi="Arial" w:cs="Arial"/>
                <w:sz w:val="16"/>
                <w:szCs w:val="16"/>
                <w:lang w:eastAsia="en-ZA"/>
              </w:rPr>
              <w:t xml:space="preserve">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BIB_gray2013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24</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28871C92"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2013</w:t>
            </w:r>
          </w:p>
        </w:tc>
        <w:tc>
          <w:tcPr>
            <w:tcW w:w="1956" w:type="pct"/>
            <w:tcBorders>
              <w:top w:val="nil"/>
              <w:left w:val="nil"/>
              <w:bottom w:val="nil"/>
              <w:right w:val="nil"/>
            </w:tcBorders>
            <w:noWrap/>
            <w:hideMark/>
          </w:tcPr>
          <w:p w14:paraId="625FD318" w14:textId="1DFF8EAC"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PLOS ONE</w:t>
            </w:r>
          </w:p>
        </w:tc>
        <w:tc>
          <w:tcPr>
            <w:tcW w:w="547" w:type="pct"/>
            <w:tcBorders>
              <w:top w:val="nil"/>
              <w:left w:val="nil"/>
              <w:bottom w:val="nil"/>
              <w:right w:val="nil"/>
            </w:tcBorders>
            <w:noWrap/>
            <w:hideMark/>
          </w:tcPr>
          <w:p w14:paraId="1132398E"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4ED6BD66"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Unidentifiable</w:t>
            </w:r>
          </w:p>
        </w:tc>
        <w:tc>
          <w:tcPr>
            <w:tcW w:w="448" w:type="pct"/>
            <w:tcBorders>
              <w:top w:val="nil"/>
              <w:left w:val="nil"/>
              <w:bottom w:val="nil"/>
              <w:right w:val="nil"/>
            </w:tcBorders>
          </w:tcPr>
          <w:p w14:paraId="1F2CD077"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w:t>
            </w:r>
          </w:p>
        </w:tc>
      </w:tr>
      <w:tr w:rsidR="00F9075C" w:rsidRPr="00001FE0" w14:paraId="40FFF91D" w14:textId="77777777" w:rsidTr="00D226F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422AF001" w14:textId="363BB48C" w:rsidR="00F9075C" w:rsidRPr="00001FE0" w:rsidRDefault="00F9075C" w:rsidP="00F9075C">
            <w:pPr>
              <w:jc w:val="both"/>
              <w:rPr>
                <w:rFonts w:ascii="Arial" w:eastAsia="Times New Roman" w:hAnsi="Arial" w:cs="Arial"/>
                <w:sz w:val="16"/>
                <w:szCs w:val="16"/>
                <w:lang w:eastAsia="en-ZA"/>
              </w:rPr>
            </w:pPr>
            <w:proofErr w:type="spellStart"/>
            <w:r w:rsidRPr="00001FE0">
              <w:rPr>
                <w:rFonts w:ascii="Arial" w:eastAsia="Times New Roman" w:hAnsi="Arial" w:cs="Arial"/>
                <w:sz w:val="16"/>
                <w:szCs w:val="16"/>
                <w:lang w:eastAsia="en-ZA"/>
              </w:rPr>
              <w:t>Herbeck</w:t>
            </w:r>
            <w:proofErr w:type="spellEnd"/>
            <w:r w:rsidRPr="00001FE0">
              <w:rPr>
                <w:rFonts w:ascii="Arial" w:eastAsia="Times New Roman" w:hAnsi="Arial" w:cs="Arial"/>
                <w:sz w:val="16"/>
                <w:szCs w:val="16"/>
                <w:lang w:eastAsia="en-ZA"/>
              </w:rPr>
              <w:t xml:space="preserve">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BIB_herbeck2016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25</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04463B72"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2016</w:t>
            </w:r>
          </w:p>
        </w:tc>
        <w:tc>
          <w:tcPr>
            <w:tcW w:w="1956" w:type="pct"/>
            <w:tcBorders>
              <w:top w:val="nil"/>
              <w:left w:val="nil"/>
              <w:bottom w:val="nil"/>
              <w:right w:val="nil"/>
            </w:tcBorders>
            <w:noWrap/>
            <w:hideMark/>
          </w:tcPr>
          <w:p w14:paraId="1563392B" w14:textId="5620AA60"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Virus Evolution</w:t>
            </w:r>
          </w:p>
        </w:tc>
        <w:tc>
          <w:tcPr>
            <w:tcW w:w="547" w:type="pct"/>
            <w:tcBorders>
              <w:top w:val="nil"/>
              <w:left w:val="nil"/>
              <w:bottom w:val="nil"/>
              <w:right w:val="nil"/>
            </w:tcBorders>
            <w:noWrap/>
            <w:hideMark/>
          </w:tcPr>
          <w:p w14:paraId="1A94D54E"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5AC7CB08"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Unidentifiable</w:t>
            </w:r>
          </w:p>
        </w:tc>
        <w:tc>
          <w:tcPr>
            <w:tcW w:w="448" w:type="pct"/>
            <w:tcBorders>
              <w:top w:val="nil"/>
              <w:left w:val="nil"/>
              <w:bottom w:val="nil"/>
              <w:right w:val="nil"/>
            </w:tcBorders>
          </w:tcPr>
          <w:p w14:paraId="3DC4C680"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w:t>
            </w:r>
          </w:p>
        </w:tc>
      </w:tr>
      <w:tr w:rsidR="00F9075C" w:rsidRPr="00001FE0" w14:paraId="1FB839B3" w14:textId="77777777" w:rsidTr="00D226F2">
        <w:trPr>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3704947E" w14:textId="22B5C443" w:rsidR="00F9075C" w:rsidRPr="00001FE0" w:rsidRDefault="00F9075C" w:rsidP="00F9075C">
            <w:pPr>
              <w:jc w:val="both"/>
              <w:rPr>
                <w:rFonts w:ascii="Arial" w:eastAsia="Times New Roman" w:hAnsi="Arial" w:cs="Arial"/>
                <w:sz w:val="16"/>
                <w:szCs w:val="16"/>
                <w:lang w:eastAsia="en-ZA"/>
              </w:rPr>
            </w:pPr>
            <w:proofErr w:type="spellStart"/>
            <w:r w:rsidRPr="00001FE0">
              <w:rPr>
                <w:rFonts w:ascii="Arial" w:eastAsia="Times New Roman" w:hAnsi="Arial" w:cs="Arial"/>
                <w:sz w:val="16"/>
                <w:szCs w:val="16"/>
                <w:lang w:eastAsia="en-ZA"/>
              </w:rPr>
              <w:t>Hontelez</w:t>
            </w:r>
            <w:proofErr w:type="spellEnd"/>
            <w:r w:rsidRPr="00001FE0">
              <w:rPr>
                <w:rFonts w:ascii="Arial" w:eastAsia="Times New Roman" w:hAnsi="Arial" w:cs="Arial"/>
                <w:sz w:val="16"/>
                <w:szCs w:val="16"/>
                <w:lang w:eastAsia="en-ZA"/>
              </w:rPr>
              <w:t xml:space="preserve">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BIB_hontelez2013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26</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45C18023"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2013</w:t>
            </w:r>
          </w:p>
        </w:tc>
        <w:tc>
          <w:tcPr>
            <w:tcW w:w="1956" w:type="pct"/>
            <w:tcBorders>
              <w:top w:val="nil"/>
              <w:left w:val="nil"/>
              <w:bottom w:val="nil"/>
              <w:right w:val="nil"/>
            </w:tcBorders>
            <w:noWrap/>
            <w:hideMark/>
          </w:tcPr>
          <w:p w14:paraId="2B5D9ACE" w14:textId="74BEA101"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PLOS Medicine</w:t>
            </w:r>
          </w:p>
        </w:tc>
        <w:tc>
          <w:tcPr>
            <w:tcW w:w="547" w:type="pct"/>
            <w:tcBorders>
              <w:top w:val="nil"/>
              <w:left w:val="nil"/>
              <w:bottom w:val="nil"/>
              <w:right w:val="nil"/>
            </w:tcBorders>
            <w:noWrap/>
            <w:hideMark/>
          </w:tcPr>
          <w:p w14:paraId="41088D61"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00249317"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Sampling</w:t>
            </w:r>
          </w:p>
        </w:tc>
        <w:tc>
          <w:tcPr>
            <w:tcW w:w="448" w:type="pct"/>
            <w:tcBorders>
              <w:top w:val="nil"/>
              <w:left w:val="nil"/>
              <w:bottom w:val="nil"/>
              <w:right w:val="nil"/>
            </w:tcBorders>
          </w:tcPr>
          <w:p w14:paraId="162B8C76"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w:t>
            </w:r>
          </w:p>
        </w:tc>
      </w:tr>
      <w:tr w:rsidR="00F9075C" w:rsidRPr="00001FE0" w14:paraId="68630FBC" w14:textId="77777777" w:rsidTr="00D226F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798A5E06" w14:textId="1D452877" w:rsidR="00F9075C" w:rsidRPr="00001FE0" w:rsidRDefault="00F9075C" w:rsidP="00F9075C">
            <w:pPr>
              <w:jc w:val="both"/>
              <w:rPr>
                <w:rFonts w:ascii="Arial" w:eastAsia="Times New Roman" w:hAnsi="Arial" w:cs="Arial"/>
                <w:sz w:val="16"/>
                <w:szCs w:val="16"/>
                <w:lang w:eastAsia="en-ZA"/>
              </w:rPr>
            </w:pPr>
            <w:r w:rsidRPr="00001FE0">
              <w:rPr>
                <w:rFonts w:ascii="Arial" w:eastAsia="Times New Roman" w:hAnsi="Arial" w:cs="Arial"/>
                <w:sz w:val="16"/>
                <w:szCs w:val="16"/>
                <w:lang w:eastAsia="en-ZA"/>
              </w:rPr>
              <w:lastRenderedPageBreak/>
              <w:t xml:space="preserve">Huynh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BIB_huynh2015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27</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4C4601F7"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2015</w:t>
            </w:r>
          </w:p>
        </w:tc>
        <w:tc>
          <w:tcPr>
            <w:tcW w:w="1956" w:type="pct"/>
            <w:tcBorders>
              <w:top w:val="nil"/>
              <w:left w:val="nil"/>
              <w:bottom w:val="nil"/>
              <w:right w:val="nil"/>
            </w:tcBorders>
            <w:noWrap/>
            <w:hideMark/>
          </w:tcPr>
          <w:p w14:paraId="34C64F40" w14:textId="693BF63B"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BMC Medicine</w:t>
            </w:r>
          </w:p>
        </w:tc>
        <w:tc>
          <w:tcPr>
            <w:tcW w:w="547" w:type="pct"/>
            <w:tcBorders>
              <w:top w:val="nil"/>
              <w:left w:val="nil"/>
              <w:bottom w:val="nil"/>
              <w:right w:val="nil"/>
            </w:tcBorders>
            <w:noWrap/>
            <w:hideMark/>
          </w:tcPr>
          <w:p w14:paraId="36DB2105"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TB</w:t>
            </w:r>
          </w:p>
        </w:tc>
        <w:tc>
          <w:tcPr>
            <w:tcW w:w="721" w:type="pct"/>
            <w:tcBorders>
              <w:top w:val="nil"/>
              <w:left w:val="nil"/>
              <w:bottom w:val="nil"/>
              <w:right w:val="nil"/>
            </w:tcBorders>
          </w:tcPr>
          <w:p w14:paraId="0F8E7D55"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Sampling</w:t>
            </w:r>
          </w:p>
        </w:tc>
        <w:tc>
          <w:tcPr>
            <w:tcW w:w="448" w:type="pct"/>
            <w:tcBorders>
              <w:top w:val="nil"/>
              <w:left w:val="nil"/>
              <w:bottom w:val="nil"/>
              <w:right w:val="nil"/>
            </w:tcBorders>
          </w:tcPr>
          <w:p w14:paraId="686AE86A"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w:t>
            </w:r>
          </w:p>
        </w:tc>
      </w:tr>
      <w:tr w:rsidR="00F9075C" w:rsidRPr="00001FE0" w14:paraId="657C15E8" w14:textId="77777777" w:rsidTr="00D226F2">
        <w:trPr>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3B5F8859" w14:textId="6E7946BA" w:rsidR="00F9075C" w:rsidRPr="00001FE0" w:rsidRDefault="00F9075C" w:rsidP="00F9075C">
            <w:pPr>
              <w:jc w:val="both"/>
              <w:rPr>
                <w:rFonts w:ascii="Arial" w:eastAsia="Times New Roman" w:hAnsi="Arial" w:cs="Arial"/>
                <w:sz w:val="16"/>
                <w:szCs w:val="16"/>
                <w:lang w:eastAsia="en-ZA"/>
              </w:rPr>
            </w:pPr>
            <w:r w:rsidRPr="00001FE0">
              <w:rPr>
                <w:rFonts w:ascii="Arial" w:eastAsia="Times New Roman" w:hAnsi="Arial" w:cs="Arial"/>
                <w:sz w:val="16"/>
                <w:szCs w:val="16"/>
                <w:lang w:eastAsia="en-ZA"/>
              </w:rPr>
              <w:t xml:space="preserve">Jewell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BIB_jewell2015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28</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5AFE8B22"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2015</w:t>
            </w:r>
          </w:p>
        </w:tc>
        <w:tc>
          <w:tcPr>
            <w:tcW w:w="1956" w:type="pct"/>
            <w:tcBorders>
              <w:top w:val="nil"/>
              <w:left w:val="nil"/>
              <w:bottom w:val="nil"/>
              <w:right w:val="nil"/>
            </w:tcBorders>
            <w:noWrap/>
            <w:hideMark/>
          </w:tcPr>
          <w:p w14:paraId="722C7828" w14:textId="1A2A1402"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PLOS ONE</w:t>
            </w:r>
          </w:p>
        </w:tc>
        <w:tc>
          <w:tcPr>
            <w:tcW w:w="547" w:type="pct"/>
            <w:tcBorders>
              <w:top w:val="nil"/>
              <w:left w:val="nil"/>
              <w:bottom w:val="nil"/>
              <w:right w:val="nil"/>
            </w:tcBorders>
            <w:noWrap/>
            <w:hideMark/>
          </w:tcPr>
          <w:p w14:paraId="2F0A8A72"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426E1141"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Optimization</w:t>
            </w:r>
          </w:p>
        </w:tc>
        <w:tc>
          <w:tcPr>
            <w:tcW w:w="448" w:type="pct"/>
            <w:tcBorders>
              <w:top w:val="nil"/>
              <w:left w:val="nil"/>
              <w:bottom w:val="nil"/>
              <w:right w:val="nil"/>
            </w:tcBorders>
          </w:tcPr>
          <w:p w14:paraId="1398BC4A"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w:t>
            </w:r>
          </w:p>
        </w:tc>
      </w:tr>
      <w:tr w:rsidR="00F9075C" w:rsidRPr="00001FE0" w14:paraId="0DECC34F" w14:textId="77777777" w:rsidTr="00D226F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646159DE" w14:textId="28CA7B33" w:rsidR="00F9075C" w:rsidRPr="00001FE0" w:rsidRDefault="00F9075C" w:rsidP="00F9075C">
            <w:pPr>
              <w:jc w:val="both"/>
              <w:rPr>
                <w:rFonts w:ascii="Arial" w:eastAsia="Times New Roman" w:hAnsi="Arial" w:cs="Arial"/>
                <w:sz w:val="16"/>
                <w:szCs w:val="16"/>
                <w:lang w:eastAsia="en-ZA"/>
              </w:rPr>
            </w:pPr>
            <w:r w:rsidRPr="00001FE0">
              <w:rPr>
                <w:rFonts w:ascii="Arial" w:eastAsia="Times New Roman" w:hAnsi="Arial" w:cs="Arial"/>
                <w:sz w:val="16"/>
                <w:szCs w:val="16"/>
                <w:lang w:eastAsia="en-ZA"/>
              </w:rPr>
              <w:t xml:space="preserve">Johnson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BIB_johnson2016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29</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05C18BC5"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2016</w:t>
            </w:r>
          </w:p>
        </w:tc>
        <w:tc>
          <w:tcPr>
            <w:tcW w:w="1956" w:type="pct"/>
            <w:tcBorders>
              <w:top w:val="nil"/>
              <w:left w:val="nil"/>
              <w:bottom w:val="nil"/>
              <w:right w:val="nil"/>
            </w:tcBorders>
            <w:noWrap/>
            <w:hideMark/>
          </w:tcPr>
          <w:p w14:paraId="6D1BAA2E" w14:textId="66365E11"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Sexually Transmitted Diseases</w:t>
            </w:r>
          </w:p>
        </w:tc>
        <w:tc>
          <w:tcPr>
            <w:tcW w:w="547" w:type="pct"/>
            <w:tcBorders>
              <w:top w:val="nil"/>
              <w:left w:val="nil"/>
              <w:bottom w:val="nil"/>
              <w:right w:val="nil"/>
            </w:tcBorders>
            <w:noWrap/>
            <w:hideMark/>
          </w:tcPr>
          <w:p w14:paraId="595C8798"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4DCAA6D0"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Sampling</w:t>
            </w:r>
          </w:p>
        </w:tc>
        <w:tc>
          <w:tcPr>
            <w:tcW w:w="448" w:type="pct"/>
            <w:tcBorders>
              <w:top w:val="nil"/>
              <w:left w:val="nil"/>
              <w:bottom w:val="nil"/>
              <w:right w:val="nil"/>
            </w:tcBorders>
          </w:tcPr>
          <w:p w14:paraId="726E562C"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O</w:t>
            </w:r>
          </w:p>
        </w:tc>
      </w:tr>
      <w:tr w:rsidR="00F9075C" w:rsidRPr="00001FE0" w14:paraId="741D16DF" w14:textId="77777777" w:rsidTr="00D226F2">
        <w:trPr>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4F0D61C6" w14:textId="787D7D9F" w:rsidR="00F9075C" w:rsidRPr="00001FE0" w:rsidRDefault="00F9075C" w:rsidP="00F9075C">
            <w:pPr>
              <w:jc w:val="both"/>
              <w:rPr>
                <w:rFonts w:ascii="Arial" w:eastAsia="Times New Roman" w:hAnsi="Arial" w:cs="Arial"/>
                <w:sz w:val="16"/>
                <w:szCs w:val="16"/>
                <w:lang w:eastAsia="en-ZA"/>
              </w:rPr>
            </w:pPr>
            <w:proofErr w:type="spellStart"/>
            <w:r w:rsidRPr="00001FE0">
              <w:rPr>
                <w:rFonts w:ascii="Arial" w:eastAsia="Times New Roman" w:hAnsi="Arial" w:cs="Arial"/>
                <w:sz w:val="16"/>
                <w:szCs w:val="16"/>
                <w:lang w:eastAsia="en-ZA"/>
              </w:rPr>
              <w:t>Kasaie</w:t>
            </w:r>
            <w:proofErr w:type="spellEnd"/>
            <w:r w:rsidRPr="00001FE0">
              <w:rPr>
                <w:rFonts w:ascii="Arial" w:eastAsia="Times New Roman" w:hAnsi="Arial" w:cs="Arial"/>
                <w:sz w:val="16"/>
                <w:szCs w:val="16"/>
                <w:lang w:eastAsia="en-ZA"/>
              </w:rPr>
              <w:t xml:space="preserve">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BIB_kasaie2014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30</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4F6CCBFC"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2014</w:t>
            </w:r>
          </w:p>
        </w:tc>
        <w:tc>
          <w:tcPr>
            <w:tcW w:w="1956" w:type="pct"/>
            <w:tcBorders>
              <w:top w:val="nil"/>
              <w:left w:val="nil"/>
              <w:bottom w:val="nil"/>
              <w:right w:val="nil"/>
            </w:tcBorders>
            <w:noWrap/>
            <w:hideMark/>
          </w:tcPr>
          <w:p w14:paraId="1BDA6155" w14:textId="4279FD9D"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American Journal of Respiratory and Critical Care Medicine</w:t>
            </w:r>
          </w:p>
        </w:tc>
        <w:tc>
          <w:tcPr>
            <w:tcW w:w="547" w:type="pct"/>
            <w:tcBorders>
              <w:top w:val="nil"/>
              <w:left w:val="nil"/>
              <w:bottom w:val="nil"/>
              <w:right w:val="nil"/>
            </w:tcBorders>
            <w:noWrap/>
            <w:hideMark/>
          </w:tcPr>
          <w:p w14:paraId="23D4CB1A"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TB</w:t>
            </w:r>
          </w:p>
        </w:tc>
        <w:tc>
          <w:tcPr>
            <w:tcW w:w="721" w:type="pct"/>
            <w:tcBorders>
              <w:top w:val="nil"/>
              <w:left w:val="nil"/>
              <w:bottom w:val="nil"/>
              <w:right w:val="nil"/>
            </w:tcBorders>
          </w:tcPr>
          <w:p w14:paraId="35807A64"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Unidentifiable</w:t>
            </w:r>
          </w:p>
        </w:tc>
        <w:tc>
          <w:tcPr>
            <w:tcW w:w="448" w:type="pct"/>
            <w:tcBorders>
              <w:top w:val="nil"/>
              <w:left w:val="nil"/>
              <w:bottom w:val="nil"/>
              <w:right w:val="nil"/>
            </w:tcBorders>
          </w:tcPr>
          <w:p w14:paraId="1CE40EEB"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w:t>
            </w:r>
          </w:p>
        </w:tc>
      </w:tr>
      <w:tr w:rsidR="00F9075C" w:rsidRPr="00001FE0" w14:paraId="29F3D80C" w14:textId="77777777" w:rsidTr="00D226F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1B03707C" w14:textId="12E125FC" w:rsidR="00F9075C" w:rsidRPr="00001FE0" w:rsidRDefault="00F9075C" w:rsidP="00F9075C">
            <w:pPr>
              <w:jc w:val="both"/>
              <w:rPr>
                <w:rFonts w:ascii="Arial" w:eastAsia="Times New Roman" w:hAnsi="Arial" w:cs="Arial"/>
                <w:sz w:val="16"/>
                <w:szCs w:val="16"/>
                <w:lang w:eastAsia="en-ZA"/>
              </w:rPr>
            </w:pPr>
            <w:proofErr w:type="spellStart"/>
            <w:r w:rsidRPr="00001FE0">
              <w:rPr>
                <w:rFonts w:ascii="Arial" w:eastAsia="Times New Roman" w:hAnsi="Arial" w:cs="Arial"/>
                <w:sz w:val="16"/>
                <w:szCs w:val="16"/>
                <w:lang w:eastAsia="en-ZA"/>
              </w:rPr>
              <w:t>Kasaie</w:t>
            </w:r>
            <w:proofErr w:type="spellEnd"/>
            <w:r w:rsidRPr="00001FE0">
              <w:rPr>
                <w:rFonts w:ascii="Arial" w:eastAsia="Times New Roman" w:hAnsi="Arial" w:cs="Arial"/>
                <w:sz w:val="16"/>
                <w:szCs w:val="16"/>
                <w:lang w:eastAsia="en-ZA"/>
              </w:rPr>
              <w:t xml:space="preserve">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BIB_kasaie2017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31</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6DFF081B"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2017</w:t>
            </w:r>
          </w:p>
        </w:tc>
        <w:tc>
          <w:tcPr>
            <w:tcW w:w="1956" w:type="pct"/>
            <w:tcBorders>
              <w:top w:val="nil"/>
              <w:left w:val="nil"/>
              <w:bottom w:val="nil"/>
              <w:right w:val="nil"/>
            </w:tcBorders>
            <w:noWrap/>
            <w:hideMark/>
          </w:tcPr>
          <w:p w14:paraId="6BE6E373" w14:textId="1EC0BADB"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Journal of Acquired Immune Deficiency Syndromes</w:t>
            </w:r>
          </w:p>
        </w:tc>
        <w:tc>
          <w:tcPr>
            <w:tcW w:w="547" w:type="pct"/>
            <w:tcBorders>
              <w:top w:val="nil"/>
              <w:left w:val="nil"/>
              <w:bottom w:val="nil"/>
              <w:right w:val="nil"/>
            </w:tcBorders>
            <w:noWrap/>
            <w:hideMark/>
          </w:tcPr>
          <w:p w14:paraId="13B0A57F"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7AC9B035"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Unidentifiable</w:t>
            </w:r>
          </w:p>
        </w:tc>
        <w:tc>
          <w:tcPr>
            <w:tcW w:w="448" w:type="pct"/>
            <w:tcBorders>
              <w:top w:val="nil"/>
              <w:left w:val="nil"/>
              <w:bottom w:val="nil"/>
              <w:right w:val="nil"/>
            </w:tcBorders>
          </w:tcPr>
          <w:p w14:paraId="2679CE80"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w:t>
            </w:r>
          </w:p>
        </w:tc>
      </w:tr>
      <w:tr w:rsidR="00F9075C" w:rsidRPr="00001FE0" w14:paraId="7432CFC3" w14:textId="77777777" w:rsidTr="00D226F2">
        <w:trPr>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0AB40C25" w14:textId="13897F9F" w:rsidR="00F9075C" w:rsidRPr="00001FE0" w:rsidRDefault="00F9075C" w:rsidP="00F9075C">
            <w:pPr>
              <w:jc w:val="both"/>
              <w:rPr>
                <w:rFonts w:ascii="Arial" w:eastAsia="Times New Roman" w:hAnsi="Arial" w:cs="Arial"/>
                <w:sz w:val="16"/>
                <w:szCs w:val="16"/>
                <w:lang w:eastAsia="en-ZA"/>
              </w:rPr>
            </w:pPr>
            <w:proofErr w:type="spellStart"/>
            <w:r w:rsidRPr="00001FE0">
              <w:rPr>
                <w:rFonts w:ascii="Arial" w:eastAsia="Times New Roman" w:hAnsi="Arial" w:cs="Arial"/>
                <w:sz w:val="16"/>
                <w:szCs w:val="16"/>
                <w:lang w:eastAsia="en-ZA"/>
              </w:rPr>
              <w:t>Kasaie</w:t>
            </w:r>
            <w:proofErr w:type="spellEnd"/>
            <w:r w:rsidRPr="00001FE0">
              <w:rPr>
                <w:rFonts w:ascii="Arial" w:eastAsia="Times New Roman" w:hAnsi="Arial" w:cs="Arial"/>
                <w:sz w:val="16"/>
                <w:szCs w:val="16"/>
                <w:lang w:eastAsia="en-ZA"/>
              </w:rPr>
              <w:t xml:space="preserve">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BIB_kasaie2018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32</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38429B5E"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2018</w:t>
            </w:r>
          </w:p>
        </w:tc>
        <w:tc>
          <w:tcPr>
            <w:tcW w:w="1956" w:type="pct"/>
            <w:tcBorders>
              <w:top w:val="nil"/>
              <w:left w:val="nil"/>
              <w:bottom w:val="nil"/>
              <w:right w:val="nil"/>
            </w:tcBorders>
            <w:noWrap/>
            <w:hideMark/>
          </w:tcPr>
          <w:p w14:paraId="6E4F3A44" w14:textId="30133FB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Sexually Transmitted Diseases</w:t>
            </w:r>
          </w:p>
        </w:tc>
        <w:tc>
          <w:tcPr>
            <w:tcW w:w="547" w:type="pct"/>
            <w:tcBorders>
              <w:top w:val="nil"/>
              <w:left w:val="nil"/>
              <w:bottom w:val="nil"/>
              <w:right w:val="nil"/>
            </w:tcBorders>
            <w:noWrap/>
            <w:hideMark/>
          </w:tcPr>
          <w:p w14:paraId="707B29BA"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3FFCBB7B"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Optimization</w:t>
            </w:r>
          </w:p>
        </w:tc>
        <w:tc>
          <w:tcPr>
            <w:tcW w:w="448" w:type="pct"/>
            <w:tcBorders>
              <w:top w:val="nil"/>
              <w:left w:val="nil"/>
              <w:bottom w:val="nil"/>
              <w:right w:val="nil"/>
            </w:tcBorders>
          </w:tcPr>
          <w:p w14:paraId="5DB141B6"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w:t>
            </w:r>
          </w:p>
        </w:tc>
      </w:tr>
      <w:tr w:rsidR="00F9075C" w:rsidRPr="00001FE0" w14:paraId="22AE171C" w14:textId="77777777" w:rsidTr="00D226F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5C595437" w14:textId="34ABEC53" w:rsidR="00F9075C" w:rsidRPr="00001FE0" w:rsidRDefault="00F9075C" w:rsidP="00F9075C">
            <w:pPr>
              <w:jc w:val="both"/>
              <w:rPr>
                <w:rFonts w:ascii="Arial" w:eastAsia="Times New Roman" w:hAnsi="Arial" w:cs="Arial"/>
                <w:sz w:val="16"/>
                <w:szCs w:val="16"/>
                <w:lang w:eastAsia="en-ZA"/>
              </w:rPr>
            </w:pPr>
            <w:r w:rsidRPr="00001FE0">
              <w:rPr>
                <w:rFonts w:ascii="Arial" w:eastAsia="Times New Roman" w:hAnsi="Arial" w:cs="Arial"/>
                <w:sz w:val="16"/>
                <w:szCs w:val="16"/>
                <w:lang w:eastAsia="en-ZA"/>
              </w:rPr>
              <w:t xml:space="preserve">Kessler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BIB_kessler2015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33</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6A009CDE"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2015</w:t>
            </w:r>
          </w:p>
        </w:tc>
        <w:tc>
          <w:tcPr>
            <w:tcW w:w="1956" w:type="pct"/>
            <w:tcBorders>
              <w:top w:val="nil"/>
              <w:left w:val="nil"/>
              <w:bottom w:val="nil"/>
              <w:right w:val="nil"/>
            </w:tcBorders>
            <w:noWrap/>
            <w:hideMark/>
          </w:tcPr>
          <w:p w14:paraId="348ED727" w14:textId="3EE45061"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Value in Health</w:t>
            </w:r>
          </w:p>
        </w:tc>
        <w:tc>
          <w:tcPr>
            <w:tcW w:w="547" w:type="pct"/>
            <w:tcBorders>
              <w:top w:val="nil"/>
              <w:left w:val="nil"/>
              <w:bottom w:val="nil"/>
              <w:right w:val="nil"/>
            </w:tcBorders>
            <w:noWrap/>
            <w:hideMark/>
          </w:tcPr>
          <w:p w14:paraId="66E0B939"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562EB98A"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Unidentifiable</w:t>
            </w:r>
          </w:p>
        </w:tc>
        <w:tc>
          <w:tcPr>
            <w:tcW w:w="448" w:type="pct"/>
            <w:tcBorders>
              <w:top w:val="nil"/>
              <w:left w:val="nil"/>
              <w:bottom w:val="nil"/>
              <w:right w:val="nil"/>
            </w:tcBorders>
          </w:tcPr>
          <w:p w14:paraId="5990CA4F"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w:t>
            </w:r>
          </w:p>
        </w:tc>
      </w:tr>
      <w:tr w:rsidR="00F9075C" w:rsidRPr="00001FE0" w14:paraId="2BAC7D09" w14:textId="77777777" w:rsidTr="00D226F2">
        <w:trPr>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0BB961EB" w14:textId="783DAEC6" w:rsidR="00F9075C" w:rsidRPr="00001FE0" w:rsidRDefault="00F9075C" w:rsidP="00F9075C">
            <w:pPr>
              <w:jc w:val="both"/>
              <w:rPr>
                <w:rFonts w:ascii="Arial" w:eastAsia="Times New Roman" w:hAnsi="Arial" w:cs="Arial"/>
                <w:sz w:val="16"/>
                <w:szCs w:val="16"/>
                <w:lang w:eastAsia="en-ZA"/>
              </w:rPr>
            </w:pPr>
            <w:proofErr w:type="spellStart"/>
            <w:r w:rsidRPr="00001FE0">
              <w:rPr>
                <w:rFonts w:ascii="Arial" w:eastAsia="Times New Roman" w:hAnsi="Arial" w:cs="Arial"/>
                <w:sz w:val="16"/>
                <w:szCs w:val="16"/>
                <w:lang w:eastAsia="en-ZA"/>
              </w:rPr>
              <w:t>Khademi</w:t>
            </w:r>
            <w:proofErr w:type="spellEnd"/>
            <w:r w:rsidRPr="00001FE0">
              <w:rPr>
                <w:rFonts w:ascii="Arial" w:eastAsia="Times New Roman" w:hAnsi="Arial" w:cs="Arial"/>
                <w:sz w:val="16"/>
                <w:szCs w:val="16"/>
                <w:lang w:eastAsia="en-ZA"/>
              </w:rPr>
              <w:t xml:space="preserve">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BIB_khademi2015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34</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61EE388E"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2015</w:t>
            </w:r>
          </w:p>
        </w:tc>
        <w:tc>
          <w:tcPr>
            <w:tcW w:w="1956" w:type="pct"/>
            <w:tcBorders>
              <w:top w:val="nil"/>
              <w:left w:val="nil"/>
              <w:bottom w:val="nil"/>
              <w:right w:val="nil"/>
            </w:tcBorders>
            <w:noWrap/>
            <w:hideMark/>
          </w:tcPr>
          <w:p w14:paraId="0AFC84AB" w14:textId="5AF8B093"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Value in Health</w:t>
            </w:r>
          </w:p>
        </w:tc>
        <w:tc>
          <w:tcPr>
            <w:tcW w:w="547" w:type="pct"/>
            <w:tcBorders>
              <w:top w:val="nil"/>
              <w:left w:val="nil"/>
              <w:bottom w:val="nil"/>
              <w:right w:val="nil"/>
            </w:tcBorders>
            <w:noWrap/>
            <w:hideMark/>
          </w:tcPr>
          <w:p w14:paraId="147A48E0"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324A680E"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Unidentifiable</w:t>
            </w:r>
          </w:p>
        </w:tc>
        <w:tc>
          <w:tcPr>
            <w:tcW w:w="448" w:type="pct"/>
            <w:tcBorders>
              <w:top w:val="nil"/>
              <w:left w:val="nil"/>
              <w:bottom w:val="nil"/>
              <w:right w:val="nil"/>
            </w:tcBorders>
          </w:tcPr>
          <w:p w14:paraId="6B86C124"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O</w:t>
            </w:r>
          </w:p>
        </w:tc>
      </w:tr>
      <w:tr w:rsidR="00F9075C" w:rsidRPr="00001FE0" w14:paraId="4F62DD0D" w14:textId="77777777" w:rsidTr="00D226F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13459EF5" w14:textId="6B2F6656" w:rsidR="00F9075C" w:rsidRPr="00001FE0" w:rsidRDefault="00F9075C" w:rsidP="00F9075C">
            <w:pPr>
              <w:jc w:val="both"/>
              <w:rPr>
                <w:rFonts w:ascii="Arial" w:eastAsia="Times New Roman" w:hAnsi="Arial" w:cs="Arial"/>
                <w:sz w:val="16"/>
                <w:szCs w:val="16"/>
                <w:lang w:eastAsia="en-ZA"/>
              </w:rPr>
            </w:pPr>
            <w:r w:rsidRPr="00001FE0">
              <w:rPr>
                <w:rFonts w:ascii="Arial" w:eastAsia="Times New Roman" w:hAnsi="Arial" w:cs="Arial"/>
                <w:sz w:val="16"/>
                <w:szCs w:val="16"/>
                <w:lang w:eastAsia="en-ZA"/>
              </w:rPr>
              <w:t xml:space="preserve">Klein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BIB_klein2015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35</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70EFEAED"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2015</w:t>
            </w:r>
          </w:p>
        </w:tc>
        <w:tc>
          <w:tcPr>
            <w:tcW w:w="1956" w:type="pct"/>
            <w:tcBorders>
              <w:top w:val="nil"/>
              <w:left w:val="nil"/>
              <w:bottom w:val="nil"/>
              <w:right w:val="nil"/>
            </w:tcBorders>
            <w:noWrap/>
            <w:hideMark/>
          </w:tcPr>
          <w:p w14:paraId="3F1482B4" w14:textId="2AD0272D"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International Health</w:t>
            </w:r>
          </w:p>
        </w:tc>
        <w:tc>
          <w:tcPr>
            <w:tcW w:w="547" w:type="pct"/>
            <w:tcBorders>
              <w:top w:val="nil"/>
              <w:left w:val="nil"/>
              <w:bottom w:val="nil"/>
              <w:right w:val="nil"/>
            </w:tcBorders>
            <w:noWrap/>
            <w:hideMark/>
          </w:tcPr>
          <w:p w14:paraId="10E70FEE"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0B5ADD74"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Optimization</w:t>
            </w:r>
          </w:p>
        </w:tc>
        <w:tc>
          <w:tcPr>
            <w:tcW w:w="448" w:type="pct"/>
            <w:tcBorders>
              <w:top w:val="nil"/>
              <w:left w:val="nil"/>
              <w:bottom w:val="nil"/>
              <w:right w:val="nil"/>
            </w:tcBorders>
          </w:tcPr>
          <w:p w14:paraId="37EE6343"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w:t>
            </w:r>
          </w:p>
        </w:tc>
      </w:tr>
      <w:tr w:rsidR="00F9075C" w:rsidRPr="00001FE0" w14:paraId="28373D42" w14:textId="77777777" w:rsidTr="00D226F2">
        <w:trPr>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1EC72227" w14:textId="6BE591EA" w:rsidR="00F9075C" w:rsidRPr="00001FE0" w:rsidRDefault="00F9075C" w:rsidP="00F9075C">
            <w:pPr>
              <w:jc w:val="both"/>
              <w:rPr>
                <w:rFonts w:ascii="Arial" w:eastAsia="Times New Roman" w:hAnsi="Arial" w:cs="Arial"/>
                <w:sz w:val="16"/>
                <w:szCs w:val="16"/>
                <w:lang w:eastAsia="en-ZA"/>
              </w:rPr>
            </w:pPr>
            <w:r w:rsidRPr="00001FE0">
              <w:rPr>
                <w:rFonts w:ascii="Arial" w:eastAsia="Times New Roman" w:hAnsi="Arial" w:cs="Arial"/>
                <w:sz w:val="16"/>
                <w:szCs w:val="16"/>
                <w:lang w:eastAsia="en-ZA"/>
              </w:rPr>
              <w:t xml:space="preserve">Knight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BIB_knight2015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36</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5875F142"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2015</w:t>
            </w:r>
          </w:p>
        </w:tc>
        <w:tc>
          <w:tcPr>
            <w:tcW w:w="1956" w:type="pct"/>
            <w:tcBorders>
              <w:top w:val="nil"/>
              <w:left w:val="nil"/>
              <w:bottom w:val="nil"/>
              <w:right w:val="nil"/>
            </w:tcBorders>
            <w:noWrap/>
            <w:hideMark/>
          </w:tcPr>
          <w:p w14:paraId="3FB54891" w14:textId="4B1F80FA"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PLOS ONE</w:t>
            </w:r>
          </w:p>
        </w:tc>
        <w:tc>
          <w:tcPr>
            <w:tcW w:w="547" w:type="pct"/>
            <w:tcBorders>
              <w:top w:val="nil"/>
              <w:left w:val="nil"/>
              <w:bottom w:val="nil"/>
              <w:right w:val="nil"/>
            </w:tcBorders>
            <w:noWrap/>
            <w:hideMark/>
          </w:tcPr>
          <w:p w14:paraId="28ADC97B"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 TB</w:t>
            </w:r>
          </w:p>
        </w:tc>
        <w:tc>
          <w:tcPr>
            <w:tcW w:w="721" w:type="pct"/>
            <w:tcBorders>
              <w:top w:val="nil"/>
              <w:left w:val="nil"/>
              <w:bottom w:val="nil"/>
              <w:right w:val="nil"/>
            </w:tcBorders>
          </w:tcPr>
          <w:p w14:paraId="2E172F41"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Optimization</w:t>
            </w:r>
          </w:p>
        </w:tc>
        <w:tc>
          <w:tcPr>
            <w:tcW w:w="448" w:type="pct"/>
            <w:tcBorders>
              <w:top w:val="nil"/>
              <w:left w:val="nil"/>
              <w:bottom w:val="nil"/>
              <w:right w:val="nil"/>
            </w:tcBorders>
          </w:tcPr>
          <w:p w14:paraId="4A7C9399"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w:t>
            </w:r>
          </w:p>
        </w:tc>
      </w:tr>
      <w:tr w:rsidR="00F9075C" w:rsidRPr="00001FE0" w14:paraId="3DEA0F0A" w14:textId="77777777" w:rsidTr="00D226F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6A35DD4C" w14:textId="4D04C074" w:rsidR="00F9075C" w:rsidRPr="00001FE0" w:rsidRDefault="00F9075C" w:rsidP="00F9075C">
            <w:pPr>
              <w:jc w:val="both"/>
              <w:rPr>
                <w:rFonts w:ascii="Arial" w:eastAsia="Times New Roman" w:hAnsi="Arial" w:cs="Arial"/>
                <w:sz w:val="16"/>
                <w:szCs w:val="16"/>
                <w:lang w:eastAsia="en-ZA"/>
              </w:rPr>
            </w:pPr>
            <w:proofErr w:type="spellStart"/>
            <w:r w:rsidRPr="00001FE0">
              <w:rPr>
                <w:rFonts w:ascii="Arial" w:eastAsia="Times New Roman" w:hAnsi="Arial" w:cs="Arial"/>
                <w:sz w:val="16"/>
                <w:szCs w:val="16"/>
                <w:lang w:eastAsia="en-ZA"/>
              </w:rPr>
              <w:t>Knittel</w:t>
            </w:r>
            <w:proofErr w:type="spellEnd"/>
            <w:r w:rsidRPr="00001FE0">
              <w:rPr>
                <w:rFonts w:ascii="Arial" w:eastAsia="Times New Roman" w:hAnsi="Arial" w:cs="Arial"/>
                <w:sz w:val="16"/>
                <w:szCs w:val="16"/>
                <w:lang w:eastAsia="en-ZA"/>
              </w:rPr>
              <w:t xml:space="preserve">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BIB_knittel2015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37</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2F77A206"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2015</w:t>
            </w:r>
          </w:p>
        </w:tc>
        <w:tc>
          <w:tcPr>
            <w:tcW w:w="1956" w:type="pct"/>
            <w:tcBorders>
              <w:top w:val="nil"/>
              <w:left w:val="nil"/>
              <w:bottom w:val="nil"/>
              <w:right w:val="nil"/>
            </w:tcBorders>
            <w:noWrap/>
            <w:hideMark/>
          </w:tcPr>
          <w:p w14:paraId="1B8F8BDC" w14:textId="33D31AAF"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Social Science &amp; Medicine</w:t>
            </w:r>
          </w:p>
        </w:tc>
        <w:tc>
          <w:tcPr>
            <w:tcW w:w="547" w:type="pct"/>
            <w:tcBorders>
              <w:top w:val="nil"/>
              <w:left w:val="nil"/>
              <w:bottom w:val="nil"/>
              <w:right w:val="nil"/>
            </w:tcBorders>
            <w:noWrap/>
            <w:hideMark/>
          </w:tcPr>
          <w:p w14:paraId="6CF53BEE"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1708FE78"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Informal</w:t>
            </w:r>
          </w:p>
        </w:tc>
        <w:tc>
          <w:tcPr>
            <w:tcW w:w="448" w:type="pct"/>
            <w:tcBorders>
              <w:top w:val="nil"/>
              <w:left w:val="nil"/>
              <w:bottom w:val="nil"/>
              <w:right w:val="nil"/>
            </w:tcBorders>
          </w:tcPr>
          <w:p w14:paraId="4F16EF60"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B</w:t>
            </w:r>
          </w:p>
        </w:tc>
      </w:tr>
      <w:tr w:rsidR="00F9075C" w:rsidRPr="00001FE0" w14:paraId="2FEFDC1C" w14:textId="77777777" w:rsidTr="00D226F2">
        <w:trPr>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574FD251" w14:textId="6B39E5A4" w:rsidR="00F9075C" w:rsidRPr="00001FE0" w:rsidRDefault="00F9075C" w:rsidP="00F9075C">
            <w:pPr>
              <w:jc w:val="both"/>
              <w:rPr>
                <w:rFonts w:ascii="Arial" w:eastAsia="Times New Roman" w:hAnsi="Arial" w:cs="Arial"/>
                <w:sz w:val="16"/>
                <w:szCs w:val="16"/>
                <w:lang w:eastAsia="en-ZA"/>
              </w:rPr>
            </w:pPr>
            <w:r w:rsidRPr="00001FE0">
              <w:rPr>
                <w:rFonts w:ascii="Arial" w:eastAsia="Times New Roman" w:hAnsi="Arial" w:cs="Arial"/>
                <w:sz w:val="16"/>
                <w:szCs w:val="16"/>
                <w:lang w:eastAsia="en-ZA"/>
              </w:rPr>
              <w:t xml:space="preserve">Luo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BIB_luo2018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38</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2C44458B"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2018</w:t>
            </w:r>
          </w:p>
        </w:tc>
        <w:tc>
          <w:tcPr>
            <w:tcW w:w="1956" w:type="pct"/>
            <w:tcBorders>
              <w:top w:val="nil"/>
              <w:left w:val="nil"/>
              <w:bottom w:val="nil"/>
              <w:right w:val="nil"/>
            </w:tcBorders>
            <w:noWrap/>
            <w:hideMark/>
          </w:tcPr>
          <w:p w14:paraId="522CB059" w14:textId="367F4044"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JMIR Public Health and Surveillance</w:t>
            </w:r>
          </w:p>
        </w:tc>
        <w:tc>
          <w:tcPr>
            <w:tcW w:w="547" w:type="pct"/>
            <w:tcBorders>
              <w:top w:val="nil"/>
              <w:left w:val="nil"/>
              <w:bottom w:val="nil"/>
              <w:right w:val="nil"/>
            </w:tcBorders>
            <w:noWrap/>
            <w:hideMark/>
          </w:tcPr>
          <w:p w14:paraId="177631C8"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2C608B44"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Optimization</w:t>
            </w:r>
          </w:p>
        </w:tc>
        <w:tc>
          <w:tcPr>
            <w:tcW w:w="448" w:type="pct"/>
            <w:tcBorders>
              <w:top w:val="nil"/>
              <w:left w:val="nil"/>
              <w:bottom w:val="nil"/>
              <w:right w:val="nil"/>
            </w:tcBorders>
          </w:tcPr>
          <w:p w14:paraId="0ECB7FBB"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w:t>
            </w:r>
          </w:p>
        </w:tc>
      </w:tr>
      <w:tr w:rsidR="00F9075C" w:rsidRPr="00001FE0" w14:paraId="26E2F554" w14:textId="77777777" w:rsidTr="00D226F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1FDBFA56" w14:textId="70507C3E" w:rsidR="00F9075C" w:rsidRPr="00001FE0" w:rsidRDefault="00F9075C" w:rsidP="00F9075C">
            <w:pPr>
              <w:jc w:val="both"/>
              <w:rPr>
                <w:rFonts w:ascii="Arial" w:eastAsia="Times New Roman" w:hAnsi="Arial" w:cs="Arial"/>
                <w:sz w:val="16"/>
                <w:szCs w:val="16"/>
                <w:lang w:eastAsia="en-ZA"/>
              </w:rPr>
            </w:pPr>
            <w:r w:rsidRPr="00001FE0">
              <w:rPr>
                <w:rFonts w:ascii="Arial" w:eastAsia="Times New Roman" w:hAnsi="Arial" w:cs="Arial"/>
                <w:sz w:val="16"/>
                <w:szCs w:val="16"/>
                <w:lang w:eastAsia="en-ZA"/>
              </w:rPr>
              <w:t xml:space="preserve">Luz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BIB_luz2015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39</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551F78C0"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2015</w:t>
            </w:r>
          </w:p>
        </w:tc>
        <w:tc>
          <w:tcPr>
            <w:tcW w:w="1956" w:type="pct"/>
            <w:tcBorders>
              <w:top w:val="nil"/>
              <w:left w:val="nil"/>
              <w:bottom w:val="nil"/>
              <w:right w:val="nil"/>
            </w:tcBorders>
            <w:noWrap/>
            <w:hideMark/>
          </w:tcPr>
          <w:p w14:paraId="336850D7" w14:textId="6BC6FBC4"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Journal of Acquired Immune Deficiency Syndromes (1999)</w:t>
            </w:r>
          </w:p>
        </w:tc>
        <w:tc>
          <w:tcPr>
            <w:tcW w:w="547" w:type="pct"/>
            <w:tcBorders>
              <w:top w:val="nil"/>
              <w:left w:val="nil"/>
              <w:bottom w:val="nil"/>
              <w:right w:val="nil"/>
            </w:tcBorders>
            <w:noWrap/>
            <w:hideMark/>
          </w:tcPr>
          <w:p w14:paraId="43F221F2"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3B0D1296"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Unidentifiable</w:t>
            </w:r>
          </w:p>
        </w:tc>
        <w:tc>
          <w:tcPr>
            <w:tcW w:w="448" w:type="pct"/>
            <w:tcBorders>
              <w:top w:val="nil"/>
              <w:left w:val="nil"/>
              <w:bottom w:val="nil"/>
              <w:right w:val="nil"/>
            </w:tcBorders>
          </w:tcPr>
          <w:p w14:paraId="7F8EDDE1"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w:t>
            </w:r>
          </w:p>
        </w:tc>
      </w:tr>
      <w:tr w:rsidR="00F9075C" w:rsidRPr="00001FE0" w14:paraId="441D9BD5" w14:textId="77777777" w:rsidTr="00D226F2">
        <w:trPr>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6BEA6344" w14:textId="4DEC3FA6" w:rsidR="00F9075C" w:rsidRPr="00001FE0" w:rsidRDefault="00F9075C" w:rsidP="00F9075C">
            <w:pPr>
              <w:jc w:val="both"/>
              <w:rPr>
                <w:rFonts w:ascii="Arial" w:eastAsia="Times New Roman" w:hAnsi="Arial" w:cs="Arial"/>
                <w:sz w:val="16"/>
                <w:szCs w:val="16"/>
                <w:lang w:eastAsia="en-ZA"/>
              </w:rPr>
            </w:pPr>
            <w:r w:rsidRPr="00001FE0">
              <w:rPr>
                <w:rFonts w:ascii="Arial" w:eastAsia="Times New Roman" w:hAnsi="Arial" w:cs="Arial"/>
                <w:sz w:val="16"/>
                <w:szCs w:val="16"/>
                <w:lang w:eastAsia="en-ZA"/>
              </w:rPr>
              <w:t xml:space="preserve">Marshall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BIB_marshall2018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40</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19EF1A0C"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2018</w:t>
            </w:r>
          </w:p>
        </w:tc>
        <w:tc>
          <w:tcPr>
            <w:tcW w:w="1956" w:type="pct"/>
            <w:tcBorders>
              <w:top w:val="nil"/>
              <w:left w:val="nil"/>
              <w:bottom w:val="nil"/>
              <w:right w:val="nil"/>
            </w:tcBorders>
            <w:noWrap/>
            <w:hideMark/>
          </w:tcPr>
          <w:p w14:paraId="04C6F908" w14:textId="2E61EF9E"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The Lancet. HIV</w:t>
            </w:r>
          </w:p>
        </w:tc>
        <w:tc>
          <w:tcPr>
            <w:tcW w:w="547" w:type="pct"/>
            <w:tcBorders>
              <w:top w:val="nil"/>
              <w:left w:val="nil"/>
              <w:bottom w:val="nil"/>
              <w:right w:val="nil"/>
            </w:tcBorders>
            <w:noWrap/>
            <w:hideMark/>
          </w:tcPr>
          <w:p w14:paraId="604C63FF"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6DA52166"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Optimization</w:t>
            </w:r>
          </w:p>
        </w:tc>
        <w:tc>
          <w:tcPr>
            <w:tcW w:w="448" w:type="pct"/>
            <w:tcBorders>
              <w:top w:val="nil"/>
              <w:left w:val="nil"/>
              <w:bottom w:val="nil"/>
              <w:right w:val="nil"/>
            </w:tcBorders>
          </w:tcPr>
          <w:p w14:paraId="72FF383E"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w:t>
            </w:r>
          </w:p>
        </w:tc>
      </w:tr>
      <w:tr w:rsidR="00F9075C" w:rsidRPr="00001FE0" w14:paraId="3E0B67C4" w14:textId="77777777" w:rsidTr="00D226F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3EF01737" w14:textId="19F36EFC" w:rsidR="00F9075C" w:rsidRPr="00001FE0" w:rsidRDefault="00F9075C" w:rsidP="00F9075C">
            <w:pPr>
              <w:jc w:val="both"/>
              <w:rPr>
                <w:rFonts w:ascii="Arial" w:eastAsia="Times New Roman" w:hAnsi="Arial" w:cs="Arial"/>
                <w:sz w:val="16"/>
                <w:szCs w:val="16"/>
                <w:lang w:eastAsia="en-ZA"/>
              </w:rPr>
            </w:pPr>
            <w:r w:rsidRPr="00001FE0">
              <w:rPr>
                <w:rFonts w:ascii="Arial" w:eastAsia="Times New Roman" w:hAnsi="Arial" w:cs="Arial"/>
                <w:sz w:val="16"/>
                <w:szCs w:val="16"/>
                <w:lang w:eastAsia="en-ZA"/>
              </w:rPr>
              <w:t>McCart</w:t>
            </w:r>
            <w:r w:rsidR="00647CBF" w:rsidRPr="00001FE0">
              <w:rPr>
                <w:rFonts w:ascii="Arial" w:eastAsia="Times New Roman" w:hAnsi="Arial" w:cs="Arial"/>
                <w:sz w:val="16"/>
                <w:szCs w:val="16"/>
                <w:lang w:eastAsia="en-ZA"/>
              </w:rPr>
              <w:t>h</w:t>
            </w:r>
            <w:r w:rsidRPr="00001FE0">
              <w:rPr>
                <w:rFonts w:ascii="Arial" w:eastAsia="Times New Roman" w:hAnsi="Arial" w:cs="Arial"/>
                <w:sz w:val="16"/>
                <w:szCs w:val="16"/>
                <w:lang w:eastAsia="en-ZA"/>
              </w:rPr>
              <w:t xml:space="preserve">y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BIB_mccarthy2015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41</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1BB774D8"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2015</w:t>
            </w:r>
          </w:p>
        </w:tc>
        <w:tc>
          <w:tcPr>
            <w:tcW w:w="1956" w:type="pct"/>
            <w:tcBorders>
              <w:top w:val="nil"/>
              <w:left w:val="nil"/>
              <w:bottom w:val="nil"/>
              <w:right w:val="nil"/>
            </w:tcBorders>
            <w:noWrap/>
            <w:hideMark/>
          </w:tcPr>
          <w:p w14:paraId="680A5078" w14:textId="3097B56C"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Malaria Journal</w:t>
            </w:r>
          </w:p>
        </w:tc>
        <w:tc>
          <w:tcPr>
            <w:tcW w:w="547" w:type="pct"/>
            <w:tcBorders>
              <w:top w:val="nil"/>
              <w:left w:val="nil"/>
              <w:bottom w:val="nil"/>
              <w:right w:val="nil"/>
            </w:tcBorders>
            <w:noWrap/>
            <w:hideMark/>
          </w:tcPr>
          <w:p w14:paraId="6EBDE8CD" w14:textId="07EEA006"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Malaria</w:t>
            </w:r>
          </w:p>
        </w:tc>
        <w:tc>
          <w:tcPr>
            <w:tcW w:w="721" w:type="pct"/>
            <w:tcBorders>
              <w:top w:val="nil"/>
              <w:left w:val="nil"/>
              <w:bottom w:val="nil"/>
              <w:right w:val="nil"/>
            </w:tcBorders>
            <w:shd w:val="clear" w:color="auto" w:fill="auto"/>
          </w:tcPr>
          <w:p w14:paraId="0698FF2E" w14:textId="687DC81D" w:rsidR="00F9075C" w:rsidRPr="00001FE0" w:rsidRDefault="001B1493" w:rsidP="00F9075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vertAlign w:val="superscript"/>
              </w:rPr>
            </w:pPr>
            <w:proofErr w:type="spellStart"/>
            <w:r w:rsidRPr="00001FE0">
              <w:rPr>
                <w:rFonts w:ascii="Arial" w:hAnsi="Arial" w:cs="Arial"/>
                <w:sz w:val="16"/>
                <w:szCs w:val="16"/>
              </w:rPr>
              <w:t>Informal</w:t>
            </w:r>
            <w:r w:rsidR="0050140F" w:rsidRPr="00001FE0">
              <w:rPr>
                <w:rFonts w:ascii="Arial" w:hAnsi="Arial" w:cs="Arial"/>
                <w:sz w:val="16"/>
                <w:szCs w:val="16"/>
                <w:vertAlign w:val="superscript"/>
              </w:rPr>
              <w:t>b</w:t>
            </w:r>
            <w:proofErr w:type="spellEnd"/>
          </w:p>
        </w:tc>
        <w:tc>
          <w:tcPr>
            <w:tcW w:w="448" w:type="pct"/>
            <w:tcBorders>
              <w:top w:val="nil"/>
              <w:left w:val="nil"/>
              <w:bottom w:val="nil"/>
              <w:right w:val="nil"/>
            </w:tcBorders>
            <w:shd w:val="clear" w:color="auto" w:fill="auto"/>
          </w:tcPr>
          <w:p w14:paraId="3682412F"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w:t>
            </w:r>
          </w:p>
        </w:tc>
      </w:tr>
      <w:tr w:rsidR="00F9075C" w:rsidRPr="00001FE0" w14:paraId="189A6472" w14:textId="77777777" w:rsidTr="00D226F2">
        <w:trPr>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56988CD0" w14:textId="324FC4E2" w:rsidR="00F9075C" w:rsidRPr="00001FE0" w:rsidRDefault="00F9075C" w:rsidP="00F9075C">
            <w:pPr>
              <w:jc w:val="both"/>
              <w:rPr>
                <w:rFonts w:ascii="Arial" w:eastAsia="Times New Roman" w:hAnsi="Arial" w:cs="Arial"/>
                <w:sz w:val="16"/>
                <w:szCs w:val="16"/>
                <w:lang w:eastAsia="en-ZA"/>
              </w:rPr>
            </w:pPr>
            <w:r w:rsidRPr="00001FE0">
              <w:rPr>
                <w:rFonts w:ascii="Arial" w:eastAsia="Times New Roman" w:hAnsi="Arial" w:cs="Arial"/>
                <w:sz w:val="16"/>
                <w:szCs w:val="16"/>
                <w:lang w:eastAsia="en-ZA"/>
              </w:rPr>
              <w:t xml:space="preserve">McCormick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BIB_mccormick2014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42</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355EF3C3"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2014</w:t>
            </w:r>
          </w:p>
        </w:tc>
        <w:tc>
          <w:tcPr>
            <w:tcW w:w="1956" w:type="pct"/>
            <w:tcBorders>
              <w:top w:val="nil"/>
              <w:left w:val="nil"/>
              <w:bottom w:val="nil"/>
              <w:right w:val="nil"/>
            </w:tcBorders>
            <w:noWrap/>
            <w:hideMark/>
          </w:tcPr>
          <w:p w14:paraId="16BA3E68" w14:textId="08ABC381"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PLOS ONE</w:t>
            </w:r>
          </w:p>
        </w:tc>
        <w:tc>
          <w:tcPr>
            <w:tcW w:w="547" w:type="pct"/>
            <w:tcBorders>
              <w:top w:val="nil"/>
              <w:left w:val="nil"/>
              <w:bottom w:val="nil"/>
              <w:right w:val="nil"/>
            </w:tcBorders>
            <w:noWrap/>
            <w:hideMark/>
          </w:tcPr>
          <w:p w14:paraId="01F8E8F6"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450DDC4A"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Sampling</w:t>
            </w:r>
          </w:p>
        </w:tc>
        <w:tc>
          <w:tcPr>
            <w:tcW w:w="448" w:type="pct"/>
            <w:tcBorders>
              <w:top w:val="nil"/>
              <w:left w:val="nil"/>
              <w:bottom w:val="nil"/>
              <w:right w:val="nil"/>
            </w:tcBorders>
          </w:tcPr>
          <w:p w14:paraId="3FC8E232"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O</w:t>
            </w:r>
          </w:p>
        </w:tc>
      </w:tr>
      <w:tr w:rsidR="00F9075C" w:rsidRPr="00001FE0" w14:paraId="1F34AA69" w14:textId="77777777" w:rsidTr="00D226F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760C1971" w14:textId="2BC6C2F5" w:rsidR="00F9075C" w:rsidRPr="00001FE0" w:rsidRDefault="00F9075C" w:rsidP="00F9075C">
            <w:pPr>
              <w:jc w:val="both"/>
              <w:rPr>
                <w:rFonts w:ascii="Arial" w:eastAsia="Times New Roman" w:hAnsi="Arial" w:cs="Arial"/>
                <w:sz w:val="16"/>
                <w:szCs w:val="16"/>
                <w:lang w:eastAsia="en-ZA"/>
              </w:rPr>
            </w:pPr>
            <w:r w:rsidRPr="00001FE0">
              <w:rPr>
                <w:rFonts w:ascii="Arial" w:eastAsia="Times New Roman" w:hAnsi="Arial" w:cs="Arial"/>
                <w:sz w:val="16"/>
                <w:szCs w:val="16"/>
                <w:lang w:eastAsia="en-ZA"/>
              </w:rPr>
              <w:t xml:space="preserve">McCormick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BIB_mccormick2017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43</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4938EE73"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2017</w:t>
            </w:r>
          </w:p>
        </w:tc>
        <w:tc>
          <w:tcPr>
            <w:tcW w:w="1956" w:type="pct"/>
            <w:tcBorders>
              <w:top w:val="nil"/>
              <w:left w:val="nil"/>
              <w:bottom w:val="nil"/>
              <w:right w:val="nil"/>
            </w:tcBorders>
            <w:noWrap/>
            <w:hideMark/>
          </w:tcPr>
          <w:p w14:paraId="282088EC" w14:textId="5094EBBA"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Epidemics</w:t>
            </w:r>
          </w:p>
        </w:tc>
        <w:tc>
          <w:tcPr>
            <w:tcW w:w="547" w:type="pct"/>
            <w:tcBorders>
              <w:top w:val="nil"/>
              <w:left w:val="nil"/>
              <w:bottom w:val="nil"/>
              <w:right w:val="nil"/>
            </w:tcBorders>
            <w:noWrap/>
            <w:hideMark/>
          </w:tcPr>
          <w:p w14:paraId="033182BB"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1D70EDDE"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Sampling</w:t>
            </w:r>
          </w:p>
        </w:tc>
        <w:tc>
          <w:tcPr>
            <w:tcW w:w="448" w:type="pct"/>
            <w:tcBorders>
              <w:top w:val="nil"/>
              <w:left w:val="nil"/>
              <w:bottom w:val="nil"/>
              <w:right w:val="nil"/>
            </w:tcBorders>
          </w:tcPr>
          <w:p w14:paraId="10621E64"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w:t>
            </w:r>
          </w:p>
        </w:tc>
      </w:tr>
      <w:tr w:rsidR="00F9075C" w:rsidRPr="00001FE0" w14:paraId="2A51CB29" w14:textId="77777777" w:rsidTr="00D226F2">
        <w:trPr>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427A4DF1" w14:textId="6DAD26CB" w:rsidR="00F9075C" w:rsidRPr="00001FE0" w:rsidRDefault="00F9075C" w:rsidP="00F9075C">
            <w:pPr>
              <w:jc w:val="both"/>
              <w:rPr>
                <w:rFonts w:ascii="Arial" w:eastAsia="Times New Roman" w:hAnsi="Arial" w:cs="Arial"/>
                <w:sz w:val="16"/>
                <w:szCs w:val="16"/>
                <w:lang w:eastAsia="en-ZA"/>
              </w:rPr>
            </w:pPr>
            <w:proofErr w:type="spellStart"/>
            <w:r w:rsidRPr="00001FE0">
              <w:rPr>
                <w:rFonts w:ascii="Arial" w:eastAsia="Times New Roman" w:hAnsi="Arial" w:cs="Arial"/>
                <w:sz w:val="16"/>
                <w:szCs w:val="16"/>
                <w:lang w:eastAsia="en-ZA"/>
              </w:rPr>
              <w:t>McCreesh</w:t>
            </w:r>
            <w:proofErr w:type="spellEnd"/>
            <w:r w:rsidRPr="00001FE0">
              <w:rPr>
                <w:rFonts w:ascii="Arial" w:eastAsia="Times New Roman" w:hAnsi="Arial" w:cs="Arial"/>
                <w:sz w:val="16"/>
                <w:szCs w:val="16"/>
                <w:lang w:eastAsia="en-ZA"/>
              </w:rPr>
              <w:t xml:space="preserve">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BIB_mccreesh2017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44</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690D018C"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2017</w:t>
            </w:r>
          </w:p>
        </w:tc>
        <w:tc>
          <w:tcPr>
            <w:tcW w:w="1956" w:type="pct"/>
            <w:tcBorders>
              <w:top w:val="nil"/>
              <w:left w:val="nil"/>
              <w:bottom w:val="nil"/>
              <w:right w:val="nil"/>
            </w:tcBorders>
            <w:noWrap/>
            <w:hideMark/>
          </w:tcPr>
          <w:p w14:paraId="33014063" w14:textId="10B4FB3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BMC Infectious Diseases</w:t>
            </w:r>
          </w:p>
        </w:tc>
        <w:tc>
          <w:tcPr>
            <w:tcW w:w="547" w:type="pct"/>
            <w:tcBorders>
              <w:top w:val="nil"/>
              <w:left w:val="nil"/>
              <w:bottom w:val="nil"/>
              <w:right w:val="nil"/>
            </w:tcBorders>
            <w:noWrap/>
            <w:hideMark/>
          </w:tcPr>
          <w:p w14:paraId="520FD85A"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44EBCBFD"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Sampling</w:t>
            </w:r>
          </w:p>
        </w:tc>
        <w:tc>
          <w:tcPr>
            <w:tcW w:w="448" w:type="pct"/>
            <w:tcBorders>
              <w:top w:val="nil"/>
              <w:left w:val="nil"/>
              <w:bottom w:val="nil"/>
              <w:right w:val="nil"/>
            </w:tcBorders>
          </w:tcPr>
          <w:p w14:paraId="24FD73D7"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w:t>
            </w:r>
          </w:p>
        </w:tc>
      </w:tr>
      <w:tr w:rsidR="00F9075C" w:rsidRPr="00001FE0" w14:paraId="5C555D68" w14:textId="77777777" w:rsidTr="00D226F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1EEBA562" w14:textId="16A93E2E" w:rsidR="00F9075C" w:rsidRPr="00001FE0" w:rsidRDefault="00F9075C" w:rsidP="00F9075C">
            <w:pPr>
              <w:jc w:val="both"/>
              <w:rPr>
                <w:rFonts w:ascii="Arial" w:eastAsia="Times New Roman" w:hAnsi="Arial" w:cs="Arial"/>
                <w:sz w:val="16"/>
                <w:szCs w:val="16"/>
                <w:lang w:eastAsia="en-ZA"/>
              </w:rPr>
            </w:pPr>
            <w:proofErr w:type="spellStart"/>
            <w:r w:rsidRPr="00001FE0">
              <w:rPr>
                <w:rFonts w:ascii="Arial" w:eastAsia="Times New Roman" w:hAnsi="Arial" w:cs="Arial"/>
                <w:sz w:val="16"/>
                <w:szCs w:val="16"/>
                <w:lang w:eastAsia="en-ZA"/>
              </w:rPr>
              <w:t>McCreesh</w:t>
            </w:r>
            <w:proofErr w:type="spellEnd"/>
            <w:r w:rsidRPr="00001FE0">
              <w:rPr>
                <w:rFonts w:ascii="Arial" w:eastAsia="Times New Roman" w:hAnsi="Arial" w:cs="Arial"/>
                <w:sz w:val="16"/>
                <w:szCs w:val="16"/>
                <w:lang w:eastAsia="en-ZA"/>
              </w:rPr>
              <w:t xml:space="preserve">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BIB_mccreesh2017a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45</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51347100"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2017</w:t>
            </w:r>
          </w:p>
        </w:tc>
        <w:tc>
          <w:tcPr>
            <w:tcW w:w="1956" w:type="pct"/>
            <w:tcBorders>
              <w:top w:val="nil"/>
              <w:left w:val="nil"/>
              <w:bottom w:val="nil"/>
              <w:right w:val="nil"/>
            </w:tcBorders>
            <w:noWrap/>
            <w:hideMark/>
          </w:tcPr>
          <w:p w14:paraId="63DFE304" w14:textId="0EF06E48"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BMC Infectious disease</w:t>
            </w:r>
          </w:p>
        </w:tc>
        <w:tc>
          <w:tcPr>
            <w:tcW w:w="547" w:type="pct"/>
            <w:tcBorders>
              <w:top w:val="nil"/>
              <w:left w:val="nil"/>
              <w:bottom w:val="nil"/>
              <w:right w:val="nil"/>
            </w:tcBorders>
            <w:noWrap/>
            <w:hideMark/>
          </w:tcPr>
          <w:p w14:paraId="1F14FE60"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036F6E43"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Sampling</w:t>
            </w:r>
          </w:p>
        </w:tc>
        <w:tc>
          <w:tcPr>
            <w:tcW w:w="448" w:type="pct"/>
            <w:tcBorders>
              <w:top w:val="nil"/>
              <w:left w:val="nil"/>
              <w:bottom w:val="nil"/>
              <w:right w:val="nil"/>
            </w:tcBorders>
          </w:tcPr>
          <w:p w14:paraId="64E5BB75"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w:t>
            </w:r>
          </w:p>
        </w:tc>
      </w:tr>
      <w:tr w:rsidR="00F9075C" w:rsidRPr="00001FE0" w14:paraId="39E5C23F" w14:textId="77777777" w:rsidTr="00D226F2">
        <w:trPr>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51ED39D1" w14:textId="3CC9B334" w:rsidR="00F9075C" w:rsidRPr="00001FE0" w:rsidRDefault="00F9075C" w:rsidP="00F9075C">
            <w:pPr>
              <w:jc w:val="both"/>
              <w:rPr>
                <w:rFonts w:ascii="Arial" w:eastAsia="Times New Roman" w:hAnsi="Arial" w:cs="Arial"/>
                <w:sz w:val="16"/>
                <w:szCs w:val="16"/>
                <w:lang w:eastAsia="en-ZA"/>
              </w:rPr>
            </w:pPr>
            <w:proofErr w:type="spellStart"/>
            <w:r w:rsidRPr="00001FE0">
              <w:rPr>
                <w:rFonts w:ascii="Arial" w:eastAsia="Times New Roman" w:hAnsi="Arial" w:cs="Arial"/>
                <w:sz w:val="16"/>
                <w:szCs w:val="16"/>
                <w:lang w:eastAsia="en-ZA"/>
              </w:rPr>
              <w:t>McCreesh</w:t>
            </w:r>
            <w:proofErr w:type="spellEnd"/>
            <w:r w:rsidRPr="00001FE0">
              <w:rPr>
                <w:rFonts w:ascii="Arial" w:eastAsia="Times New Roman" w:hAnsi="Arial" w:cs="Arial"/>
                <w:sz w:val="16"/>
                <w:szCs w:val="16"/>
                <w:lang w:eastAsia="en-ZA"/>
              </w:rPr>
              <w:t xml:space="preserve">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BIB_mccreesh2018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46</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14CFFB5E"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2018</w:t>
            </w:r>
          </w:p>
        </w:tc>
        <w:tc>
          <w:tcPr>
            <w:tcW w:w="1956" w:type="pct"/>
            <w:tcBorders>
              <w:top w:val="nil"/>
              <w:left w:val="nil"/>
              <w:bottom w:val="nil"/>
              <w:right w:val="nil"/>
            </w:tcBorders>
            <w:noWrap/>
            <w:hideMark/>
          </w:tcPr>
          <w:p w14:paraId="09EB02F8" w14:textId="3DD3188A"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PLOS ONE</w:t>
            </w:r>
          </w:p>
        </w:tc>
        <w:tc>
          <w:tcPr>
            <w:tcW w:w="547" w:type="pct"/>
            <w:tcBorders>
              <w:top w:val="nil"/>
              <w:left w:val="nil"/>
              <w:bottom w:val="nil"/>
              <w:right w:val="nil"/>
            </w:tcBorders>
            <w:noWrap/>
            <w:hideMark/>
          </w:tcPr>
          <w:p w14:paraId="17DD91F4"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2A34F769"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Sampling</w:t>
            </w:r>
          </w:p>
        </w:tc>
        <w:tc>
          <w:tcPr>
            <w:tcW w:w="448" w:type="pct"/>
            <w:tcBorders>
              <w:top w:val="nil"/>
              <w:left w:val="nil"/>
              <w:bottom w:val="nil"/>
              <w:right w:val="nil"/>
            </w:tcBorders>
          </w:tcPr>
          <w:p w14:paraId="4D0452B5"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w:t>
            </w:r>
          </w:p>
        </w:tc>
      </w:tr>
      <w:tr w:rsidR="00F9075C" w:rsidRPr="00001FE0" w14:paraId="5E0AF842" w14:textId="77777777" w:rsidTr="00D226F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3E59B238" w14:textId="34265A4A" w:rsidR="00F9075C" w:rsidRPr="00001FE0" w:rsidRDefault="00F9075C" w:rsidP="00F9075C">
            <w:pPr>
              <w:jc w:val="both"/>
              <w:rPr>
                <w:rFonts w:ascii="Arial" w:eastAsia="Times New Roman" w:hAnsi="Arial" w:cs="Arial"/>
                <w:sz w:val="16"/>
                <w:szCs w:val="16"/>
                <w:lang w:eastAsia="en-ZA"/>
              </w:rPr>
            </w:pPr>
            <w:r w:rsidRPr="00001FE0">
              <w:rPr>
                <w:rFonts w:ascii="Arial" w:eastAsia="Times New Roman" w:hAnsi="Arial" w:cs="Arial"/>
                <w:sz w:val="16"/>
                <w:szCs w:val="16"/>
                <w:lang w:eastAsia="en-ZA"/>
              </w:rPr>
              <w:t xml:space="preserve">Monteiro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BIB_monteiro2015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47</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1216E530"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2015</w:t>
            </w:r>
          </w:p>
        </w:tc>
        <w:tc>
          <w:tcPr>
            <w:tcW w:w="1956" w:type="pct"/>
            <w:tcBorders>
              <w:top w:val="nil"/>
              <w:left w:val="nil"/>
              <w:bottom w:val="nil"/>
              <w:right w:val="nil"/>
            </w:tcBorders>
            <w:noWrap/>
            <w:hideMark/>
          </w:tcPr>
          <w:p w14:paraId="136329EC" w14:textId="3CF3F8B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International Journal of Public Health</w:t>
            </w:r>
          </w:p>
        </w:tc>
        <w:tc>
          <w:tcPr>
            <w:tcW w:w="547" w:type="pct"/>
            <w:tcBorders>
              <w:top w:val="nil"/>
              <w:left w:val="nil"/>
              <w:bottom w:val="nil"/>
              <w:right w:val="nil"/>
            </w:tcBorders>
            <w:noWrap/>
            <w:hideMark/>
          </w:tcPr>
          <w:p w14:paraId="5E4C0126"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24D4F469"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Unidentifiable</w:t>
            </w:r>
          </w:p>
        </w:tc>
        <w:tc>
          <w:tcPr>
            <w:tcW w:w="448" w:type="pct"/>
            <w:tcBorders>
              <w:top w:val="nil"/>
              <w:left w:val="nil"/>
              <w:bottom w:val="nil"/>
              <w:right w:val="nil"/>
            </w:tcBorders>
          </w:tcPr>
          <w:p w14:paraId="18B11F50"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w:t>
            </w:r>
          </w:p>
        </w:tc>
      </w:tr>
      <w:tr w:rsidR="00F9075C" w:rsidRPr="00001FE0" w14:paraId="49D94BE2" w14:textId="77777777" w:rsidTr="00D226F2">
        <w:trPr>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65E2DEA8" w14:textId="69C1D199" w:rsidR="00F9075C" w:rsidRPr="00001FE0" w:rsidRDefault="00F9075C" w:rsidP="00F9075C">
            <w:pPr>
              <w:jc w:val="both"/>
              <w:rPr>
                <w:rFonts w:ascii="Arial" w:eastAsia="Times New Roman" w:hAnsi="Arial" w:cs="Arial"/>
                <w:sz w:val="16"/>
                <w:szCs w:val="16"/>
                <w:lang w:eastAsia="en-ZA"/>
              </w:rPr>
            </w:pPr>
            <w:r w:rsidRPr="00001FE0">
              <w:rPr>
                <w:rFonts w:ascii="Arial" w:eastAsia="Times New Roman" w:hAnsi="Arial" w:cs="Arial"/>
                <w:sz w:val="16"/>
                <w:szCs w:val="16"/>
                <w:lang w:eastAsia="en-ZA"/>
              </w:rPr>
              <w:t xml:space="preserve">Nakagawa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BIB_nakagawa2015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48</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4B84B556"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2015</w:t>
            </w:r>
          </w:p>
        </w:tc>
        <w:tc>
          <w:tcPr>
            <w:tcW w:w="1956" w:type="pct"/>
            <w:tcBorders>
              <w:top w:val="nil"/>
              <w:left w:val="nil"/>
              <w:bottom w:val="nil"/>
              <w:right w:val="nil"/>
            </w:tcBorders>
            <w:noWrap/>
            <w:hideMark/>
          </w:tcPr>
          <w:p w14:paraId="3D2D8A12" w14:textId="72E716ED"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PLOS ONE</w:t>
            </w:r>
          </w:p>
        </w:tc>
        <w:tc>
          <w:tcPr>
            <w:tcW w:w="547" w:type="pct"/>
            <w:tcBorders>
              <w:top w:val="nil"/>
              <w:left w:val="nil"/>
              <w:bottom w:val="nil"/>
              <w:right w:val="nil"/>
            </w:tcBorders>
            <w:noWrap/>
            <w:hideMark/>
          </w:tcPr>
          <w:p w14:paraId="1716A89D"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shd w:val="clear" w:color="auto" w:fill="auto"/>
          </w:tcPr>
          <w:p w14:paraId="5B4F3ADE"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Unidentifiable</w:t>
            </w:r>
          </w:p>
        </w:tc>
        <w:tc>
          <w:tcPr>
            <w:tcW w:w="448" w:type="pct"/>
            <w:tcBorders>
              <w:top w:val="nil"/>
              <w:left w:val="nil"/>
              <w:bottom w:val="nil"/>
              <w:right w:val="nil"/>
            </w:tcBorders>
          </w:tcPr>
          <w:p w14:paraId="09923A75"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O</w:t>
            </w:r>
          </w:p>
        </w:tc>
      </w:tr>
      <w:tr w:rsidR="00F9075C" w:rsidRPr="00001FE0" w14:paraId="729D1E25" w14:textId="77777777" w:rsidTr="00D226F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3040EB7A" w14:textId="5553EAB4" w:rsidR="00F9075C" w:rsidRPr="00001FE0" w:rsidRDefault="00F9075C" w:rsidP="00F9075C">
            <w:pPr>
              <w:jc w:val="both"/>
              <w:rPr>
                <w:rFonts w:ascii="Arial" w:eastAsia="Times New Roman" w:hAnsi="Arial" w:cs="Arial"/>
                <w:sz w:val="16"/>
                <w:szCs w:val="16"/>
                <w:lang w:eastAsia="en-ZA"/>
              </w:rPr>
            </w:pPr>
            <w:r w:rsidRPr="00001FE0">
              <w:rPr>
                <w:rFonts w:ascii="Arial" w:eastAsia="Times New Roman" w:hAnsi="Arial" w:cs="Arial"/>
                <w:sz w:val="16"/>
                <w:szCs w:val="16"/>
                <w:lang w:eastAsia="en-ZA"/>
              </w:rPr>
              <w:t xml:space="preserve">Nakagawa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BIB_nakagawa2016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49</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45968102"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2016</w:t>
            </w:r>
          </w:p>
        </w:tc>
        <w:tc>
          <w:tcPr>
            <w:tcW w:w="1956" w:type="pct"/>
            <w:tcBorders>
              <w:top w:val="nil"/>
              <w:left w:val="nil"/>
              <w:bottom w:val="nil"/>
              <w:right w:val="nil"/>
            </w:tcBorders>
            <w:noWrap/>
            <w:hideMark/>
          </w:tcPr>
          <w:p w14:paraId="39E013D3" w14:textId="6AF6219D"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Epidemiology</w:t>
            </w:r>
          </w:p>
        </w:tc>
        <w:tc>
          <w:tcPr>
            <w:tcW w:w="547" w:type="pct"/>
            <w:tcBorders>
              <w:top w:val="nil"/>
              <w:left w:val="nil"/>
              <w:bottom w:val="nil"/>
              <w:right w:val="nil"/>
            </w:tcBorders>
            <w:noWrap/>
            <w:hideMark/>
          </w:tcPr>
          <w:p w14:paraId="64656748"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213828FF"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Sampling</w:t>
            </w:r>
          </w:p>
        </w:tc>
        <w:tc>
          <w:tcPr>
            <w:tcW w:w="448" w:type="pct"/>
            <w:tcBorders>
              <w:top w:val="nil"/>
              <w:left w:val="nil"/>
              <w:bottom w:val="nil"/>
              <w:right w:val="nil"/>
            </w:tcBorders>
          </w:tcPr>
          <w:p w14:paraId="02899170"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O</w:t>
            </w:r>
          </w:p>
        </w:tc>
      </w:tr>
      <w:tr w:rsidR="00F9075C" w:rsidRPr="00001FE0" w14:paraId="482A746F" w14:textId="77777777" w:rsidTr="00D226F2">
        <w:trPr>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109A74F2" w14:textId="62B17AA8" w:rsidR="00F9075C" w:rsidRPr="00001FE0" w:rsidRDefault="00F9075C" w:rsidP="00F9075C">
            <w:pPr>
              <w:jc w:val="both"/>
              <w:rPr>
                <w:rFonts w:ascii="Arial" w:eastAsia="Times New Roman" w:hAnsi="Arial" w:cs="Arial"/>
                <w:sz w:val="16"/>
                <w:szCs w:val="16"/>
                <w:lang w:eastAsia="en-ZA"/>
              </w:rPr>
            </w:pPr>
            <w:r w:rsidRPr="00001FE0">
              <w:rPr>
                <w:rFonts w:ascii="Arial" w:eastAsia="Times New Roman" w:hAnsi="Arial" w:cs="Arial"/>
                <w:sz w:val="16"/>
                <w:szCs w:val="16"/>
                <w:lang w:eastAsia="en-ZA"/>
              </w:rPr>
              <w:t xml:space="preserve">Nakagawa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BIB_nakagawa2017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50</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108529EE"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2017</w:t>
            </w:r>
          </w:p>
        </w:tc>
        <w:tc>
          <w:tcPr>
            <w:tcW w:w="1956" w:type="pct"/>
            <w:tcBorders>
              <w:top w:val="nil"/>
              <w:left w:val="nil"/>
              <w:bottom w:val="nil"/>
              <w:right w:val="nil"/>
            </w:tcBorders>
            <w:noWrap/>
            <w:hideMark/>
          </w:tcPr>
          <w:p w14:paraId="5FA643E9" w14:textId="344F867E"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AIDS</w:t>
            </w:r>
          </w:p>
        </w:tc>
        <w:tc>
          <w:tcPr>
            <w:tcW w:w="547" w:type="pct"/>
            <w:tcBorders>
              <w:top w:val="nil"/>
              <w:left w:val="nil"/>
              <w:bottom w:val="nil"/>
              <w:right w:val="nil"/>
            </w:tcBorders>
            <w:noWrap/>
            <w:hideMark/>
          </w:tcPr>
          <w:p w14:paraId="0888212F"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696DABE3"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Sampling</w:t>
            </w:r>
          </w:p>
        </w:tc>
        <w:tc>
          <w:tcPr>
            <w:tcW w:w="448" w:type="pct"/>
            <w:tcBorders>
              <w:top w:val="nil"/>
              <w:left w:val="nil"/>
              <w:bottom w:val="nil"/>
              <w:right w:val="nil"/>
            </w:tcBorders>
          </w:tcPr>
          <w:p w14:paraId="2F681CED"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O</w:t>
            </w:r>
          </w:p>
        </w:tc>
      </w:tr>
      <w:tr w:rsidR="00F9075C" w:rsidRPr="00001FE0" w14:paraId="276E911C" w14:textId="77777777" w:rsidTr="00D226F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1FC192FA" w14:textId="3D195C8C" w:rsidR="00F9075C" w:rsidRPr="00001FE0" w:rsidRDefault="00F9075C" w:rsidP="00F9075C">
            <w:pPr>
              <w:jc w:val="both"/>
              <w:rPr>
                <w:rFonts w:ascii="Arial" w:eastAsia="Times New Roman" w:hAnsi="Arial" w:cs="Arial"/>
                <w:sz w:val="16"/>
                <w:szCs w:val="16"/>
                <w:lang w:eastAsia="en-ZA"/>
              </w:rPr>
            </w:pPr>
            <w:proofErr w:type="spellStart"/>
            <w:r w:rsidRPr="00001FE0">
              <w:rPr>
                <w:rFonts w:ascii="Arial" w:eastAsia="Times New Roman" w:hAnsi="Arial" w:cs="Arial"/>
                <w:sz w:val="16"/>
                <w:szCs w:val="16"/>
                <w:lang w:eastAsia="en-ZA"/>
              </w:rPr>
              <w:t>Nalugoda</w:t>
            </w:r>
            <w:proofErr w:type="spellEnd"/>
            <w:r w:rsidRPr="00001FE0">
              <w:rPr>
                <w:rFonts w:ascii="Arial" w:eastAsia="Times New Roman" w:hAnsi="Arial" w:cs="Arial"/>
                <w:sz w:val="16"/>
                <w:szCs w:val="16"/>
                <w:lang w:eastAsia="en-ZA"/>
              </w:rPr>
              <w:t xml:space="preserve">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BIB_nalugoda2016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51</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603053B0"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2016</w:t>
            </w:r>
          </w:p>
        </w:tc>
        <w:tc>
          <w:tcPr>
            <w:tcW w:w="1956" w:type="pct"/>
            <w:tcBorders>
              <w:top w:val="nil"/>
              <w:left w:val="nil"/>
              <w:bottom w:val="nil"/>
              <w:right w:val="nil"/>
            </w:tcBorders>
            <w:noWrap/>
            <w:hideMark/>
          </w:tcPr>
          <w:p w14:paraId="39078318" w14:textId="6AA6A1EA"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proofErr w:type="spellStart"/>
            <w:r w:rsidRPr="00001FE0">
              <w:rPr>
                <w:rFonts w:ascii="Arial" w:eastAsia="Times New Roman" w:hAnsi="Arial" w:cs="Arial"/>
                <w:sz w:val="16"/>
                <w:szCs w:val="16"/>
                <w:lang w:val="en-GB" w:eastAsia="en-ZA"/>
              </w:rPr>
              <w:t>eLife</w:t>
            </w:r>
            <w:proofErr w:type="spellEnd"/>
          </w:p>
        </w:tc>
        <w:tc>
          <w:tcPr>
            <w:tcW w:w="547" w:type="pct"/>
            <w:tcBorders>
              <w:top w:val="nil"/>
              <w:left w:val="nil"/>
              <w:bottom w:val="nil"/>
              <w:right w:val="nil"/>
            </w:tcBorders>
            <w:noWrap/>
            <w:hideMark/>
          </w:tcPr>
          <w:p w14:paraId="703D08BB"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7084E60A"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Unidentifiable</w:t>
            </w:r>
          </w:p>
        </w:tc>
        <w:tc>
          <w:tcPr>
            <w:tcW w:w="448" w:type="pct"/>
            <w:tcBorders>
              <w:top w:val="nil"/>
              <w:left w:val="nil"/>
              <w:bottom w:val="nil"/>
              <w:right w:val="nil"/>
            </w:tcBorders>
          </w:tcPr>
          <w:p w14:paraId="357A146E"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B</w:t>
            </w:r>
          </w:p>
        </w:tc>
      </w:tr>
      <w:tr w:rsidR="00F9075C" w:rsidRPr="00001FE0" w14:paraId="6FDEB324" w14:textId="77777777" w:rsidTr="00D226F2">
        <w:trPr>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57C1AE25" w14:textId="08DD86DC" w:rsidR="00F9075C" w:rsidRPr="00001FE0" w:rsidRDefault="00F9075C" w:rsidP="00F9075C">
            <w:pPr>
              <w:jc w:val="both"/>
              <w:rPr>
                <w:rFonts w:ascii="Arial" w:eastAsia="Times New Roman" w:hAnsi="Arial" w:cs="Arial"/>
                <w:sz w:val="16"/>
                <w:szCs w:val="16"/>
                <w:lang w:eastAsia="en-ZA"/>
              </w:rPr>
            </w:pPr>
            <w:r w:rsidRPr="00001FE0">
              <w:rPr>
                <w:rFonts w:ascii="Arial" w:eastAsia="Times New Roman" w:hAnsi="Arial" w:cs="Arial"/>
                <w:sz w:val="16"/>
                <w:szCs w:val="16"/>
                <w:lang w:eastAsia="en-ZA"/>
              </w:rPr>
              <w:t xml:space="preserve">Nguyen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BIB_nguyen2015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52</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3C42AC84"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2015</w:t>
            </w:r>
          </w:p>
        </w:tc>
        <w:tc>
          <w:tcPr>
            <w:tcW w:w="1956" w:type="pct"/>
            <w:tcBorders>
              <w:top w:val="nil"/>
              <w:left w:val="nil"/>
              <w:bottom w:val="nil"/>
              <w:right w:val="nil"/>
            </w:tcBorders>
            <w:noWrap/>
            <w:hideMark/>
          </w:tcPr>
          <w:p w14:paraId="64E10D15" w14:textId="7F243AE3"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The Lancet Global Health</w:t>
            </w:r>
          </w:p>
        </w:tc>
        <w:tc>
          <w:tcPr>
            <w:tcW w:w="547" w:type="pct"/>
            <w:tcBorders>
              <w:top w:val="nil"/>
              <w:left w:val="nil"/>
              <w:bottom w:val="nil"/>
              <w:right w:val="nil"/>
            </w:tcBorders>
            <w:noWrap/>
            <w:hideMark/>
          </w:tcPr>
          <w:p w14:paraId="28BFC342"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Malaria</w:t>
            </w:r>
          </w:p>
        </w:tc>
        <w:tc>
          <w:tcPr>
            <w:tcW w:w="721" w:type="pct"/>
            <w:tcBorders>
              <w:top w:val="nil"/>
              <w:left w:val="nil"/>
              <w:bottom w:val="nil"/>
              <w:right w:val="nil"/>
            </w:tcBorders>
          </w:tcPr>
          <w:p w14:paraId="5FB292A4"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Unidentifiable</w:t>
            </w:r>
          </w:p>
        </w:tc>
        <w:tc>
          <w:tcPr>
            <w:tcW w:w="448" w:type="pct"/>
            <w:tcBorders>
              <w:top w:val="nil"/>
              <w:left w:val="nil"/>
              <w:bottom w:val="nil"/>
              <w:right w:val="nil"/>
            </w:tcBorders>
          </w:tcPr>
          <w:p w14:paraId="60B08B59"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w:t>
            </w:r>
          </w:p>
        </w:tc>
      </w:tr>
      <w:tr w:rsidR="00F9075C" w:rsidRPr="00001FE0" w14:paraId="3A868FFE" w14:textId="77777777" w:rsidTr="00D226F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4D8B55CD" w14:textId="38B05251" w:rsidR="00F9075C" w:rsidRPr="00001FE0" w:rsidRDefault="00F9075C" w:rsidP="00F9075C">
            <w:pPr>
              <w:jc w:val="both"/>
              <w:rPr>
                <w:rFonts w:ascii="Arial" w:eastAsia="Times New Roman" w:hAnsi="Arial" w:cs="Arial"/>
                <w:sz w:val="16"/>
                <w:szCs w:val="16"/>
                <w:lang w:eastAsia="en-ZA"/>
              </w:rPr>
            </w:pPr>
            <w:r w:rsidRPr="00001FE0">
              <w:rPr>
                <w:rFonts w:ascii="Arial" w:eastAsia="Times New Roman" w:hAnsi="Arial" w:cs="Arial"/>
                <w:sz w:val="16"/>
                <w:szCs w:val="16"/>
                <w:lang w:eastAsia="en-ZA"/>
              </w:rPr>
              <w:t xml:space="preserve">Nguyen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BIB_luongnguyen2018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53</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75677EB3"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2018</w:t>
            </w:r>
          </w:p>
        </w:tc>
        <w:tc>
          <w:tcPr>
            <w:tcW w:w="1956" w:type="pct"/>
            <w:tcBorders>
              <w:top w:val="nil"/>
              <w:left w:val="nil"/>
              <w:bottom w:val="nil"/>
              <w:right w:val="nil"/>
            </w:tcBorders>
            <w:noWrap/>
            <w:hideMark/>
          </w:tcPr>
          <w:p w14:paraId="1E748214" w14:textId="01518803"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Clinical Infectious Diseases</w:t>
            </w:r>
          </w:p>
        </w:tc>
        <w:tc>
          <w:tcPr>
            <w:tcW w:w="547" w:type="pct"/>
            <w:tcBorders>
              <w:top w:val="nil"/>
              <w:left w:val="nil"/>
              <w:bottom w:val="nil"/>
              <w:right w:val="nil"/>
            </w:tcBorders>
            <w:noWrap/>
            <w:hideMark/>
          </w:tcPr>
          <w:p w14:paraId="76AF0637"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338E5ABA"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Unidentifiable</w:t>
            </w:r>
          </w:p>
        </w:tc>
        <w:tc>
          <w:tcPr>
            <w:tcW w:w="448" w:type="pct"/>
            <w:tcBorders>
              <w:top w:val="nil"/>
              <w:left w:val="nil"/>
              <w:bottom w:val="nil"/>
              <w:right w:val="nil"/>
            </w:tcBorders>
          </w:tcPr>
          <w:p w14:paraId="773B5707"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w:t>
            </w:r>
          </w:p>
        </w:tc>
      </w:tr>
      <w:tr w:rsidR="00F9075C" w:rsidRPr="00001FE0" w14:paraId="2F0040C3" w14:textId="77777777" w:rsidTr="00D226F2">
        <w:trPr>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574EE534" w14:textId="161F04C7" w:rsidR="00F9075C" w:rsidRPr="00001FE0" w:rsidRDefault="00F9075C" w:rsidP="00F9075C">
            <w:pPr>
              <w:jc w:val="both"/>
              <w:rPr>
                <w:rFonts w:ascii="Arial" w:eastAsia="Times New Roman" w:hAnsi="Arial" w:cs="Arial"/>
                <w:sz w:val="16"/>
                <w:szCs w:val="16"/>
                <w:lang w:eastAsia="en-ZA"/>
              </w:rPr>
            </w:pPr>
            <w:r w:rsidRPr="00001FE0">
              <w:rPr>
                <w:rFonts w:ascii="Arial" w:eastAsia="Times New Roman" w:hAnsi="Arial" w:cs="Arial"/>
                <w:sz w:val="16"/>
                <w:szCs w:val="16"/>
                <w:lang w:eastAsia="en-ZA"/>
              </w:rPr>
              <w:t xml:space="preserve">Olney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BIB_olney2016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54</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08BBE53E"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2016</w:t>
            </w:r>
          </w:p>
        </w:tc>
        <w:tc>
          <w:tcPr>
            <w:tcW w:w="1956" w:type="pct"/>
            <w:tcBorders>
              <w:top w:val="nil"/>
              <w:left w:val="nil"/>
              <w:bottom w:val="nil"/>
              <w:right w:val="nil"/>
            </w:tcBorders>
            <w:noWrap/>
            <w:hideMark/>
          </w:tcPr>
          <w:p w14:paraId="2B563DD6" w14:textId="3C2491B5"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Lancet HIV</w:t>
            </w:r>
          </w:p>
        </w:tc>
        <w:tc>
          <w:tcPr>
            <w:tcW w:w="547" w:type="pct"/>
            <w:tcBorders>
              <w:top w:val="nil"/>
              <w:left w:val="nil"/>
              <w:bottom w:val="nil"/>
              <w:right w:val="nil"/>
            </w:tcBorders>
            <w:noWrap/>
            <w:hideMark/>
          </w:tcPr>
          <w:p w14:paraId="268F0B11"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58A85A39"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Informal</w:t>
            </w:r>
          </w:p>
        </w:tc>
        <w:tc>
          <w:tcPr>
            <w:tcW w:w="448" w:type="pct"/>
            <w:tcBorders>
              <w:top w:val="nil"/>
              <w:left w:val="nil"/>
              <w:bottom w:val="nil"/>
              <w:right w:val="nil"/>
            </w:tcBorders>
          </w:tcPr>
          <w:p w14:paraId="4D9A2EBF"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w:t>
            </w:r>
          </w:p>
        </w:tc>
      </w:tr>
      <w:tr w:rsidR="00F9075C" w:rsidRPr="00001FE0" w14:paraId="46DB032B" w14:textId="77777777" w:rsidTr="00D226F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37C1377B" w14:textId="1CDA5B37" w:rsidR="00F9075C" w:rsidRPr="00001FE0" w:rsidRDefault="00F9075C" w:rsidP="00F9075C">
            <w:pPr>
              <w:jc w:val="both"/>
              <w:rPr>
                <w:rFonts w:ascii="Arial" w:eastAsia="Times New Roman" w:hAnsi="Arial" w:cs="Arial"/>
                <w:sz w:val="16"/>
                <w:szCs w:val="16"/>
                <w:lang w:eastAsia="en-ZA"/>
              </w:rPr>
            </w:pPr>
            <w:r w:rsidRPr="00001FE0">
              <w:rPr>
                <w:rFonts w:ascii="Arial" w:eastAsia="Times New Roman" w:hAnsi="Arial" w:cs="Arial"/>
                <w:sz w:val="16"/>
                <w:szCs w:val="16"/>
                <w:lang w:eastAsia="en-ZA"/>
              </w:rPr>
              <w:lastRenderedPageBreak/>
              <w:t xml:space="preserve">Patel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BIB_patel2017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55</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0A7A3DD5"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2017</w:t>
            </w:r>
          </w:p>
        </w:tc>
        <w:tc>
          <w:tcPr>
            <w:tcW w:w="1956" w:type="pct"/>
            <w:tcBorders>
              <w:top w:val="nil"/>
              <w:left w:val="nil"/>
              <w:bottom w:val="nil"/>
              <w:right w:val="nil"/>
            </w:tcBorders>
            <w:noWrap/>
            <w:hideMark/>
          </w:tcPr>
          <w:p w14:paraId="0EA2C72F" w14:textId="4D8A509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Medicine</w:t>
            </w:r>
          </w:p>
        </w:tc>
        <w:tc>
          <w:tcPr>
            <w:tcW w:w="547" w:type="pct"/>
            <w:tcBorders>
              <w:top w:val="nil"/>
              <w:left w:val="nil"/>
              <w:bottom w:val="nil"/>
              <w:right w:val="nil"/>
            </w:tcBorders>
            <w:noWrap/>
            <w:hideMark/>
          </w:tcPr>
          <w:p w14:paraId="15C00F66"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041B6DD0"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Unidentifiable</w:t>
            </w:r>
          </w:p>
        </w:tc>
        <w:tc>
          <w:tcPr>
            <w:tcW w:w="448" w:type="pct"/>
            <w:tcBorders>
              <w:top w:val="nil"/>
              <w:left w:val="nil"/>
              <w:bottom w:val="nil"/>
              <w:right w:val="nil"/>
            </w:tcBorders>
          </w:tcPr>
          <w:p w14:paraId="2B50690E"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w:t>
            </w:r>
          </w:p>
        </w:tc>
      </w:tr>
      <w:tr w:rsidR="00F9075C" w:rsidRPr="00001FE0" w14:paraId="79D52B25" w14:textId="77777777" w:rsidTr="00D226F2">
        <w:trPr>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5B157497" w14:textId="2EEBEFE8" w:rsidR="00F9075C" w:rsidRPr="00001FE0" w:rsidRDefault="00F9075C" w:rsidP="00F9075C">
            <w:pPr>
              <w:jc w:val="both"/>
              <w:rPr>
                <w:rFonts w:ascii="Arial" w:eastAsia="Times New Roman" w:hAnsi="Arial" w:cs="Arial"/>
                <w:sz w:val="16"/>
                <w:szCs w:val="16"/>
                <w:lang w:eastAsia="en-ZA"/>
              </w:rPr>
            </w:pPr>
            <w:r w:rsidRPr="00001FE0">
              <w:rPr>
                <w:rFonts w:ascii="Arial" w:eastAsia="Times New Roman" w:hAnsi="Arial" w:cs="Arial"/>
                <w:sz w:val="16"/>
                <w:szCs w:val="16"/>
                <w:lang w:eastAsia="en-ZA"/>
              </w:rPr>
              <w:t xml:space="preserve">Penny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BIB_penny2015a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56</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6126BB3E"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2015</w:t>
            </w:r>
          </w:p>
        </w:tc>
        <w:tc>
          <w:tcPr>
            <w:tcW w:w="1956" w:type="pct"/>
            <w:tcBorders>
              <w:top w:val="nil"/>
              <w:left w:val="nil"/>
              <w:bottom w:val="nil"/>
              <w:right w:val="nil"/>
            </w:tcBorders>
            <w:noWrap/>
            <w:hideMark/>
          </w:tcPr>
          <w:p w14:paraId="25EA1311" w14:textId="6A11BD5C"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BMC Medicine</w:t>
            </w:r>
          </w:p>
        </w:tc>
        <w:tc>
          <w:tcPr>
            <w:tcW w:w="547" w:type="pct"/>
            <w:tcBorders>
              <w:top w:val="nil"/>
              <w:left w:val="nil"/>
              <w:bottom w:val="nil"/>
              <w:right w:val="nil"/>
            </w:tcBorders>
            <w:noWrap/>
            <w:hideMark/>
          </w:tcPr>
          <w:p w14:paraId="1FEA28FA"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Malaria</w:t>
            </w:r>
          </w:p>
        </w:tc>
        <w:tc>
          <w:tcPr>
            <w:tcW w:w="721" w:type="pct"/>
            <w:tcBorders>
              <w:top w:val="nil"/>
              <w:left w:val="nil"/>
              <w:bottom w:val="nil"/>
              <w:right w:val="nil"/>
            </w:tcBorders>
          </w:tcPr>
          <w:p w14:paraId="7532C254"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Sampling</w:t>
            </w:r>
          </w:p>
        </w:tc>
        <w:tc>
          <w:tcPr>
            <w:tcW w:w="448" w:type="pct"/>
            <w:tcBorders>
              <w:top w:val="nil"/>
              <w:left w:val="nil"/>
              <w:bottom w:val="nil"/>
              <w:right w:val="nil"/>
            </w:tcBorders>
          </w:tcPr>
          <w:p w14:paraId="3756039B"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w:t>
            </w:r>
          </w:p>
        </w:tc>
      </w:tr>
      <w:tr w:rsidR="00F9075C" w:rsidRPr="00001FE0" w14:paraId="4F0E2596" w14:textId="77777777" w:rsidTr="00D226F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01E5227B" w14:textId="1E224CC9" w:rsidR="00F9075C" w:rsidRPr="00001FE0" w:rsidRDefault="00F9075C" w:rsidP="00F9075C">
            <w:pPr>
              <w:jc w:val="both"/>
              <w:rPr>
                <w:rFonts w:ascii="Arial" w:eastAsia="Times New Roman" w:hAnsi="Arial" w:cs="Arial"/>
                <w:sz w:val="16"/>
                <w:szCs w:val="16"/>
                <w:lang w:eastAsia="en-ZA"/>
              </w:rPr>
            </w:pPr>
            <w:r w:rsidRPr="00001FE0">
              <w:rPr>
                <w:rFonts w:ascii="Arial" w:eastAsia="Times New Roman" w:hAnsi="Arial" w:cs="Arial"/>
                <w:sz w:val="16"/>
                <w:szCs w:val="16"/>
                <w:lang w:eastAsia="en-ZA"/>
              </w:rPr>
              <w:t xml:space="preserve">Penny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BIB_penny2015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57</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4E687BDC"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2015</w:t>
            </w:r>
          </w:p>
        </w:tc>
        <w:tc>
          <w:tcPr>
            <w:tcW w:w="1956" w:type="pct"/>
            <w:tcBorders>
              <w:top w:val="nil"/>
              <w:left w:val="nil"/>
              <w:bottom w:val="nil"/>
              <w:right w:val="nil"/>
            </w:tcBorders>
            <w:noWrap/>
            <w:hideMark/>
          </w:tcPr>
          <w:p w14:paraId="19648317" w14:textId="33C11DFA"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Malaria Journal</w:t>
            </w:r>
          </w:p>
        </w:tc>
        <w:tc>
          <w:tcPr>
            <w:tcW w:w="547" w:type="pct"/>
            <w:tcBorders>
              <w:top w:val="nil"/>
              <w:left w:val="nil"/>
              <w:bottom w:val="nil"/>
              <w:right w:val="nil"/>
            </w:tcBorders>
            <w:noWrap/>
            <w:hideMark/>
          </w:tcPr>
          <w:p w14:paraId="4005BD82"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Malaria</w:t>
            </w:r>
          </w:p>
        </w:tc>
        <w:tc>
          <w:tcPr>
            <w:tcW w:w="721" w:type="pct"/>
            <w:tcBorders>
              <w:top w:val="nil"/>
              <w:left w:val="nil"/>
              <w:bottom w:val="nil"/>
              <w:right w:val="nil"/>
            </w:tcBorders>
          </w:tcPr>
          <w:p w14:paraId="3743E7E3"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Sampling</w:t>
            </w:r>
          </w:p>
        </w:tc>
        <w:tc>
          <w:tcPr>
            <w:tcW w:w="448" w:type="pct"/>
            <w:tcBorders>
              <w:top w:val="nil"/>
              <w:left w:val="nil"/>
              <w:bottom w:val="nil"/>
              <w:right w:val="nil"/>
            </w:tcBorders>
          </w:tcPr>
          <w:p w14:paraId="4323CA21"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O</w:t>
            </w:r>
          </w:p>
        </w:tc>
      </w:tr>
      <w:tr w:rsidR="00F9075C" w:rsidRPr="00001FE0" w14:paraId="5A22E59F" w14:textId="77777777" w:rsidTr="00D226F2">
        <w:trPr>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6CC4BDE9" w14:textId="17EDBADE" w:rsidR="00F9075C" w:rsidRPr="00001FE0" w:rsidRDefault="00F9075C" w:rsidP="00F9075C">
            <w:pPr>
              <w:jc w:val="both"/>
              <w:rPr>
                <w:rFonts w:ascii="Arial" w:eastAsia="Times New Roman" w:hAnsi="Arial" w:cs="Arial"/>
                <w:sz w:val="16"/>
                <w:szCs w:val="16"/>
                <w:lang w:eastAsia="en-ZA"/>
              </w:rPr>
            </w:pPr>
            <w:r w:rsidRPr="00001FE0">
              <w:rPr>
                <w:rFonts w:ascii="Arial" w:eastAsia="Times New Roman" w:hAnsi="Arial" w:cs="Arial"/>
                <w:sz w:val="16"/>
                <w:szCs w:val="16"/>
                <w:lang w:eastAsia="en-ZA"/>
              </w:rPr>
              <w:t xml:space="preserve">Phillips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BIB_phillips2013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58</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52B68C5A"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2013</w:t>
            </w:r>
          </w:p>
        </w:tc>
        <w:tc>
          <w:tcPr>
            <w:tcW w:w="1956" w:type="pct"/>
            <w:tcBorders>
              <w:top w:val="nil"/>
              <w:left w:val="nil"/>
              <w:bottom w:val="nil"/>
              <w:right w:val="nil"/>
            </w:tcBorders>
            <w:noWrap/>
            <w:hideMark/>
          </w:tcPr>
          <w:p w14:paraId="40334A83" w14:textId="26FD16A5"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PLOS ONE</w:t>
            </w:r>
          </w:p>
        </w:tc>
        <w:tc>
          <w:tcPr>
            <w:tcW w:w="547" w:type="pct"/>
            <w:tcBorders>
              <w:top w:val="nil"/>
              <w:left w:val="nil"/>
              <w:bottom w:val="nil"/>
              <w:right w:val="nil"/>
            </w:tcBorders>
            <w:noWrap/>
            <w:hideMark/>
          </w:tcPr>
          <w:p w14:paraId="0ABE5A10"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4391BC74"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Sampling</w:t>
            </w:r>
          </w:p>
        </w:tc>
        <w:tc>
          <w:tcPr>
            <w:tcW w:w="448" w:type="pct"/>
            <w:tcBorders>
              <w:top w:val="nil"/>
              <w:left w:val="nil"/>
              <w:bottom w:val="nil"/>
              <w:right w:val="nil"/>
            </w:tcBorders>
          </w:tcPr>
          <w:p w14:paraId="48F78129"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B</w:t>
            </w:r>
          </w:p>
        </w:tc>
      </w:tr>
      <w:tr w:rsidR="00F9075C" w:rsidRPr="00001FE0" w14:paraId="1CF6CB92" w14:textId="77777777" w:rsidTr="00D226F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07CFFBE7" w14:textId="6F3C6148" w:rsidR="00F9075C" w:rsidRPr="00001FE0" w:rsidRDefault="00F9075C" w:rsidP="00F9075C">
            <w:pPr>
              <w:jc w:val="both"/>
              <w:rPr>
                <w:rFonts w:ascii="Arial" w:eastAsia="Times New Roman" w:hAnsi="Arial" w:cs="Arial"/>
                <w:sz w:val="16"/>
                <w:szCs w:val="16"/>
                <w:lang w:eastAsia="en-ZA"/>
              </w:rPr>
            </w:pPr>
            <w:r w:rsidRPr="00001FE0">
              <w:rPr>
                <w:rFonts w:ascii="Arial" w:eastAsia="Times New Roman" w:hAnsi="Arial" w:cs="Arial"/>
                <w:sz w:val="16"/>
                <w:szCs w:val="16"/>
                <w:lang w:eastAsia="en-ZA"/>
              </w:rPr>
              <w:t xml:space="preserve">Phillips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BIB_phillips2015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59</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50FF790D"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2015</w:t>
            </w:r>
          </w:p>
        </w:tc>
        <w:tc>
          <w:tcPr>
            <w:tcW w:w="1956" w:type="pct"/>
            <w:tcBorders>
              <w:top w:val="nil"/>
              <w:left w:val="nil"/>
              <w:bottom w:val="nil"/>
              <w:right w:val="nil"/>
            </w:tcBorders>
            <w:noWrap/>
            <w:hideMark/>
          </w:tcPr>
          <w:p w14:paraId="73D3C109" w14:textId="679B053D"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AIDS</w:t>
            </w:r>
          </w:p>
        </w:tc>
        <w:tc>
          <w:tcPr>
            <w:tcW w:w="547" w:type="pct"/>
            <w:tcBorders>
              <w:top w:val="nil"/>
              <w:left w:val="nil"/>
              <w:bottom w:val="nil"/>
              <w:right w:val="nil"/>
            </w:tcBorders>
            <w:noWrap/>
            <w:hideMark/>
          </w:tcPr>
          <w:p w14:paraId="1DA163E4"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5381F1C7"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Sampling</w:t>
            </w:r>
          </w:p>
        </w:tc>
        <w:tc>
          <w:tcPr>
            <w:tcW w:w="448" w:type="pct"/>
            <w:tcBorders>
              <w:top w:val="nil"/>
              <w:left w:val="nil"/>
              <w:bottom w:val="nil"/>
              <w:right w:val="nil"/>
            </w:tcBorders>
          </w:tcPr>
          <w:p w14:paraId="3B2531DD"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w:t>
            </w:r>
          </w:p>
        </w:tc>
      </w:tr>
      <w:tr w:rsidR="00F9075C" w:rsidRPr="00001FE0" w14:paraId="305F7990" w14:textId="77777777" w:rsidTr="00D226F2">
        <w:trPr>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42EC632D" w14:textId="3DC42A90" w:rsidR="00F9075C" w:rsidRPr="00001FE0" w:rsidRDefault="00F9075C" w:rsidP="00F9075C">
            <w:pPr>
              <w:jc w:val="both"/>
              <w:rPr>
                <w:rFonts w:ascii="Arial" w:eastAsia="Times New Roman" w:hAnsi="Arial" w:cs="Arial"/>
                <w:sz w:val="16"/>
                <w:szCs w:val="16"/>
                <w:lang w:eastAsia="en-ZA"/>
              </w:rPr>
            </w:pPr>
            <w:r w:rsidRPr="00001FE0">
              <w:rPr>
                <w:rFonts w:ascii="Arial" w:eastAsia="Times New Roman" w:hAnsi="Arial" w:cs="Arial"/>
                <w:sz w:val="16"/>
                <w:szCs w:val="16"/>
                <w:lang w:eastAsia="en-ZA"/>
              </w:rPr>
              <w:t xml:space="preserve">Phillips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BIB_phillips2016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60</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01A5859A"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2016</w:t>
            </w:r>
          </w:p>
        </w:tc>
        <w:tc>
          <w:tcPr>
            <w:tcW w:w="1956" w:type="pct"/>
            <w:tcBorders>
              <w:top w:val="nil"/>
              <w:left w:val="nil"/>
              <w:bottom w:val="nil"/>
              <w:right w:val="nil"/>
            </w:tcBorders>
            <w:noWrap/>
            <w:hideMark/>
          </w:tcPr>
          <w:p w14:paraId="460306AA" w14:textId="25B783E8"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PLOS ONE</w:t>
            </w:r>
          </w:p>
        </w:tc>
        <w:tc>
          <w:tcPr>
            <w:tcW w:w="547" w:type="pct"/>
            <w:tcBorders>
              <w:top w:val="nil"/>
              <w:left w:val="nil"/>
              <w:bottom w:val="nil"/>
              <w:right w:val="nil"/>
            </w:tcBorders>
            <w:noWrap/>
            <w:hideMark/>
          </w:tcPr>
          <w:p w14:paraId="7D23778E"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54AE790C"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Unidentifiable</w:t>
            </w:r>
          </w:p>
        </w:tc>
        <w:tc>
          <w:tcPr>
            <w:tcW w:w="448" w:type="pct"/>
            <w:tcBorders>
              <w:top w:val="nil"/>
              <w:left w:val="nil"/>
              <w:bottom w:val="nil"/>
              <w:right w:val="nil"/>
            </w:tcBorders>
          </w:tcPr>
          <w:p w14:paraId="4466A1F1"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w:t>
            </w:r>
          </w:p>
        </w:tc>
      </w:tr>
      <w:tr w:rsidR="00F9075C" w:rsidRPr="00001FE0" w14:paraId="37EC112D" w14:textId="77777777" w:rsidTr="00D226F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59C74913" w14:textId="4DC188DC" w:rsidR="00F9075C" w:rsidRPr="00001FE0" w:rsidRDefault="00F9075C" w:rsidP="00F9075C">
            <w:pPr>
              <w:jc w:val="both"/>
              <w:rPr>
                <w:rFonts w:ascii="Arial" w:eastAsia="Times New Roman" w:hAnsi="Arial" w:cs="Arial"/>
                <w:sz w:val="16"/>
                <w:szCs w:val="16"/>
                <w:lang w:eastAsia="en-ZA"/>
              </w:rPr>
            </w:pPr>
            <w:proofErr w:type="spellStart"/>
            <w:r w:rsidRPr="00001FE0">
              <w:rPr>
                <w:rFonts w:ascii="Arial" w:eastAsia="Times New Roman" w:hAnsi="Arial" w:cs="Arial"/>
                <w:sz w:val="16"/>
                <w:szCs w:val="16"/>
                <w:lang w:eastAsia="en-ZA"/>
              </w:rPr>
              <w:t>Pizzitutti</w:t>
            </w:r>
            <w:proofErr w:type="spellEnd"/>
            <w:r w:rsidRPr="00001FE0">
              <w:rPr>
                <w:rFonts w:ascii="Arial" w:eastAsia="Times New Roman" w:hAnsi="Arial" w:cs="Arial"/>
                <w:sz w:val="16"/>
                <w:szCs w:val="16"/>
                <w:lang w:eastAsia="en-ZA"/>
              </w:rPr>
              <w:t xml:space="preserve">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BIB_pizzitutti2015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61</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4D4B4DD8"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2015</w:t>
            </w:r>
          </w:p>
        </w:tc>
        <w:tc>
          <w:tcPr>
            <w:tcW w:w="1956" w:type="pct"/>
            <w:tcBorders>
              <w:top w:val="nil"/>
              <w:left w:val="nil"/>
              <w:bottom w:val="nil"/>
              <w:right w:val="nil"/>
            </w:tcBorders>
            <w:noWrap/>
            <w:hideMark/>
          </w:tcPr>
          <w:p w14:paraId="5CF63F8B" w14:textId="666A8813"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Malaria Journal</w:t>
            </w:r>
          </w:p>
        </w:tc>
        <w:tc>
          <w:tcPr>
            <w:tcW w:w="547" w:type="pct"/>
            <w:tcBorders>
              <w:top w:val="nil"/>
              <w:left w:val="nil"/>
              <w:bottom w:val="nil"/>
              <w:right w:val="nil"/>
            </w:tcBorders>
            <w:noWrap/>
            <w:hideMark/>
          </w:tcPr>
          <w:p w14:paraId="6DF09CCC"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Malaria</w:t>
            </w:r>
          </w:p>
        </w:tc>
        <w:tc>
          <w:tcPr>
            <w:tcW w:w="721" w:type="pct"/>
            <w:tcBorders>
              <w:top w:val="nil"/>
              <w:left w:val="nil"/>
              <w:bottom w:val="nil"/>
              <w:right w:val="nil"/>
            </w:tcBorders>
          </w:tcPr>
          <w:p w14:paraId="42BC2E21"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Sampling</w:t>
            </w:r>
          </w:p>
        </w:tc>
        <w:tc>
          <w:tcPr>
            <w:tcW w:w="448" w:type="pct"/>
            <w:tcBorders>
              <w:top w:val="nil"/>
              <w:left w:val="nil"/>
              <w:bottom w:val="nil"/>
              <w:right w:val="nil"/>
            </w:tcBorders>
          </w:tcPr>
          <w:p w14:paraId="484270BE"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 + O</w:t>
            </w:r>
          </w:p>
        </w:tc>
      </w:tr>
      <w:tr w:rsidR="00F9075C" w:rsidRPr="00001FE0" w14:paraId="75ED74A0" w14:textId="77777777" w:rsidTr="00D226F2">
        <w:trPr>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765BB141" w14:textId="43153FC4" w:rsidR="00F9075C" w:rsidRPr="00001FE0" w:rsidRDefault="00F9075C" w:rsidP="00F9075C">
            <w:pPr>
              <w:jc w:val="both"/>
              <w:rPr>
                <w:rFonts w:ascii="Arial" w:eastAsia="Times New Roman" w:hAnsi="Arial" w:cs="Arial"/>
                <w:sz w:val="16"/>
                <w:szCs w:val="16"/>
                <w:lang w:eastAsia="en-ZA"/>
              </w:rPr>
            </w:pPr>
            <w:proofErr w:type="spellStart"/>
            <w:r w:rsidRPr="00001FE0">
              <w:rPr>
                <w:rFonts w:ascii="Arial" w:eastAsia="Times New Roman" w:hAnsi="Arial" w:cs="Arial"/>
                <w:sz w:val="16"/>
                <w:szCs w:val="16"/>
                <w:lang w:eastAsia="en-ZA"/>
              </w:rPr>
              <w:t>Pizzitutti</w:t>
            </w:r>
            <w:proofErr w:type="spellEnd"/>
            <w:r w:rsidRPr="00001FE0">
              <w:rPr>
                <w:rFonts w:ascii="Arial" w:eastAsia="Times New Roman" w:hAnsi="Arial" w:cs="Arial"/>
                <w:sz w:val="16"/>
                <w:szCs w:val="16"/>
                <w:lang w:eastAsia="en-ZA"/>
              </w:rPr>
              <w:t xml:space="preserve">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BIB_pizzitutti2018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62</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36ABF683"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2018</w:t>
            </w:r>
          </w:p>
        </w:tc>
        <w:tc>
          <w:tcPr>
            <w:tcW w:w="1956" w:type="pct"/>
            <w:tcBorders>
              <w:top w:val="nil"/>
              <w:left w:val="nil"/>
              <w:bottom w:val="nil"/>
              <w:right w:val="nil"/>
            </w:tcBorders>
            <w:noWrap/>
            <w:hideMark/>
          </w:tcPr>
          <w:p w14:paraId="7E1CC8A4" w14:textId="379E0F1C"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PLOS ONE</w:t>
            </w:r>
          </w:p>
        </w:tc>
        <w:tc>
          <w:tcPr>
            <w:tcW w:w="547" w:type="pct"/>
            <w:tcBorders>
              <w:top w:val="nil"/>
              <w:left w:val="nil"/>
              <w:bottom w:val="nil"/>
              <w:right w:val="nil"/>
            </w:tcBorders>
            <w:noWrap/>
            <w:hideMark/>
          </w:tcPr>
          <w:p w14:paraId="314A3F9A"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Malaria</w:t>
            </w:r>
          </w:p>
        </w:tc>
        <w:tc>
          <w:tcPr>
            <w:tcW w:w="721" w:type="pct"/>
            <w:tcBorders>
              <w:top w:val="nil"/>
              <w:left w:val="nil"/>
              <w:bottom w:val="nil"/>
              <w:right w:val="nil"/>
            </w:tcBorders>
          </w:tcPr>
          <w:p w14:paraId="0876D2E3"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Sampling</w:t>
            </w:r>
          </w:p>
        </w:tc>
        <w:tc>
          <w:tcPr>
            <w:tcW w:w="448" w:type="pct"/>
            <w:tcBorders>
              <w:top w:val="nil"/>
              <w:left w:val="nil"/>
              <w:bottom w:val="nil"/>
              <w:right w:val="nil"/>
            </w:tcBorders>
          </w:tcPr>
          <w:p w14:paraId="5184FD12"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B</w:t>
            </w:r>
          </w:p>
        </w:tc>
      </w:tr>
      <w:tr w:rsidR="00F9075C" w:rsidRPr="00001FE0" w14:paraId="1886FC23" w14:textId="77777777" w:rsidTr="00D226F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31A01D34" w14:textId="39D1EB19" w:rsidR="00F9075C" w:rsidRPr="00001FE0" w:rsidRDefault="00F9075C" w:rsidP="00F9075C">
            <w:pPr>
              <w:jc w:val="both"/>
              <w:rPr>
                <w:rFonts w:ascii="Arial" w:eastAsia="Times New Roman" w:hAnsi="Arial" w:cs="Arial"/>
                <w:sz w:val="16"/>
                <w:szCs w:val="16"/>
                <w:lang w:eastAsia="en-ZA"/>
              </w:rPr>
            </w:pPr>
            <w:r w:rsidRPr="00001FE0">
              <w:rPr>
                <w:rFonts w:ascii="Arial" w:eastAsia="Times New Roman" w:hAnsi="Arial" w:cs="Arial"/>
                <w:sz w:val="16"/>
                <w:szCs w:val="16"/>
                <w:lang w:eastAsia="en-ZA"/>
              </w:rPr>
              <w:t xml:space="preserve">Prats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BIB_prats2016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63</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668D3020"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2016</w:t>
            </w:r>
          </w:p>
        </w:tc>
        <w:tc>
          <w:tcPr>
            <w:tcW w:w="1956" w:type="pct"/>
            <w:tcBorders>
              <w:top w:val="nil"/>
              <w:left w:val="nil"/>
              <w:bottom w:val="nil"/>
              <w:right w:val="nil"/>
            </w:tcBorders>
            <w:noWrap/>
            <w:hideMark/>
          </w:tcPr>
          <w:p w14:paraId="517C2C77" w14:textId="426E05EB"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Frontiers in Microbiology</w:t>
            </w:r>
          </w:p>
        </w:tc>
        <w:tc>
          <w:tcPr>
            <w:tcW w:w="547" w:type="pct"/>
            <w:tcBorders>
              <w:top w:val="nil"/>
              <w:left w:val="nil"/>
              <w:bottom w:val="nil"/>
              <w:right w:val="nil"/>
            </w:tcBorders>
            <w:noWrap/>
            <w:hideMark/>
          </w:tcPr>
          <w:p w14:paraId="23C2C034"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TB</w:t>
            </w:r>
          </w:p>
        </w:tc>
        <w:tc>
          <w:tcPr>
            <w:tcW w:w="721" w:type="pct"/>
            <w:tcBorders>
              <w:top w:val="nil"/>
              <w:left w:val="nil"/>
              <w:bottom w:val="nil"/>
              <w:right w:val="nil"/>
            </w:tcBorders>
          </w:tcPr>
          <w:p w14:paraId="01543EBF"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Unidentifiable</w:t>
            </w:r>
          </w:p>
        </w:tc>
        <w:tc>
          <w:tcPr>
            <w:tcW w:w="448" w:type="pct"/>
            <w:tcBorders>
              <w:top w:val="nil"/>
              <w:left w:val="nil"/>
              <w:bottom w:val="nil"/>
              <w:right w:val="nil"/>
            </w:tcBorders>
          </w:tcPr>
          <w:p w14:paraId="17F7CD2D"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 + O</w:t>
            </w:r>
          </w:p>
        </w:tc>
      </w:tr>
      <w:tr w:rsidR="00F9075C" w:rsidRPr="00001FE0" w14:paraId="04EB99B8" w14:textId="77777777" w:rsidTr="00D226F2">
        <w:trPr>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0D837FF4" w14:textId="2D1A3F4E" w:rsidR="00F9075C" w:rsidRPr="00001FE0" w:rsidRDefault="00F9075C" w:rsidP="00F9075C">
            <w:pPr>
              <w:jc w:val="both"/>
              <w:rPr>
                <w:rFonts w:ascii="Arial" w:eastAsia="Times New Roman" w:hAnsi="Arial" w:cs="Arial"/>
                <w:sz w:val="16"/>
                <w:szCs w:val="16"/>
                <w:lang w:eastAsia="en-ZA"/>
              </w:rPr>
            </w:pPr>
            <w:r w:rsidRPr="00001FE0">
              <w:rPr>
                <w:rFonts w:ascii="Arial" w:eastAsia="Times New Roman" w:hAnsi="Arial" w:cs="Arial"/>
                <w:sz w:val="16"/>
                <w:szCs w:val="16"/>
                <w:lang w:eastAsia="en-ZA"/>
              </w:rPr>
              <w:t xml:space="preserve">Rigby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BIB_rigby2017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64</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08D07C70"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2017</w:t>
            </w:r>
          </w:p>
        </w:tc>
        <w:tc>
          <w:tcPr>
            <w:tcW w:w="1956" w:type="pct"/>
            <w:tcBorders>
              <w:top w:val="nil"/>
              <w:left w:val="nil"/>
              <w:bottom w:val="nil"/>
              <w:right w:val="nil"/>
            </w:tcBorders>
            <w:noWrap/>
            <w:hideMark/>
          </w:tcPr>
          <w:p w14:paraId="414286C7" w14:textId="5016B9A0"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Infectious Disease Modelling</w:t>
            </w:r>
          </w:p>
        </w:tc>
        <w:tc>
          <w:tcPr>
            <w:tcW w:w="547" w:type="pct"/>
            <w:tcBorders>
              <w:top w:val="nil"/>
              <w:left w:val="nil"/>
              <w:bottom w:val="nil"/>
              <w:right w:val="nil"/>
            </w:tcBorders>
            <w:noWrap/>
            <w:hideMark/>
          </w:tcPr>
          <w:p w14:paraId="30395753"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22D7D0D6"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Unidentifiable</w:t>
            </w:r>
          </w:p>
        </w:tc>
        <w:tc>
          <w:tcPr>
            <w:tcW w:w="448" w:type="pct"/>
            <w:tcBorders>
              <w:top w:val="nil"/>
              <w:left w:val="nil"/>
              <w:bottom w:val="nil"/>
              <w:right w:val="nil"/>
            </w:tcBorders>
          </w:tcPr>
          <w:p w14:paraId="4C7378BC"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B</w:t>
            </w:r>
          </w:p>
        </w:tc>
      </w:tr>
      <w:tr w:rsidR="00F9075C" w:rsidRPr="00001FE0" w14:paraId="56F418D0" w14:textId="77777777" w:rsidTr="00D226F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5D74DE04" w14:textId="121D6B74" w:rsidR="00F9075C" w:rsidRPr="00001FE0" w:rsidRDefault="00F9075C" w:rsidP="00F9075C">
            <w:pPr>
              <w:jc w:val="both"/>
              <w:rPr>
                <w:rFonts w:ascii="Arial" w:eastAsia="Times New Roman" w:hAnsi="Arial" w:cs="Arial"/>
                <w:sz w:val="16"/>
                <w:szCs w:val="16"/>
                <w:lang w:eastAsia="en-ZA"/>
              </w:rPr>
            </w:pPr>
            <w:r w:rsidRPr="00001FE0">
              <w:rPr>
                <w:rFonts w:ascii="Arial" w:eastAsia="Times New Roman" w:hAnsi="Arial" w:cs="Arial"/>
                <w:sz w:val="16"/>
                <w:szCs w:val="16"/>
                <w:lang w:eastAsia="en-ZA"/>
              </w:rPr>
              <w:t xml:space="preserve">Romero-Severson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BIB_romero_2dseverson2013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65</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677625CE"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2013</w:t>
            </w:r>
          </w:p>
        </w:tc>
        <w:tc>
          <w:tcPr>
            <w:tcW w:w="1956" w:type="pct"/>
            <w:tcBorders>
              <w:top w:val="nil"/>
              <w:left w:val="nil"/>
              <w:bottom w:val="nil"/>
              <w:right w:val="nil"/>
            </w:tcBorders>
            <w:noWrap/>
            <w:hideMark/>
          </w:tcPr>
          <w:p w14:paraId="3A952E52" w14:textId="20C0815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Epidemiology</w:t>
            </w:r>
          </w:p>
        </w:tc>
        <w:tc>
          <w:tcPr>
            <w:tcW w:w="547" w:type="pct"/>
            <w:tcBorders>
              <w:top w:val="nil"/>
              <w:left w:val="nil"/>
              <w:bottom w:val="nil"/>
              <w:right w:val="nil"/>
            </w:tcBorders>
            <w:noWrap/>
            <w:hideMark/>
          </w:tcPr>
          <w:p w14:paraId="081EDB81"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22D7A3EE"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Optimization</w:t>
            </w:r>
          </w:p>
        </w:tc>
        <w:tc>
          <w:tcPr>
            <w:tcW w:w="448" w:type="pct"/>
            <w:tcBorders>
              <w:top w:val="nil"/>
              <w:left w:val="nil"/>
              <w:bottom w:val="nil"/>
              <w:right w:val="nil"/>
            </w:tcBorders>
          </w:tcPr>
          <w:p w14:paraId="45B8A08D"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B</w:t>
            </w:r>
          </w:p>
        </w:tc>
      </w:tr>
      <w:tr w:rsidR="00F9075C" w:rsidRPr="00001FE0" w14:paraId="231DC944" w14:textId="77777777" w:rsidTr="00D226F2">
        <w:trPr>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6D68CA5D" w14:textId="2B911B3E" w:rsidR="00F9075C" w:rsidRPr="00001FE0" w:rsidRDefault="00F9075C" w:rsidP="00F9075C">
            <w:pPr>
              <w:jc w:val="both"/>
              <w:rPr>
                <w:rFonts w:ascii="Arial" w:eastAsia="Times New Roman" w:hAnsi="Arial" w:cs="Arial"/>
                <w:sz w:val="16"/>
                <w:szCs w:val="16"/>
                <w:lang w:eastAsia="en-ZA"/>
              </w:rPr>
            </w:pPr>
            <w:proofErr w:type="spellStart"/>
            <w:r w:rsidRPr="00001FE0">
              <w:rPr>
                <w:rFonts w:ascii="Arial" w:eastAsia="Times New Roman" w:hAnsi="Arial" w:cs="Arial"/>
                <w:sz w:val="16"/>
                <w:szCs w:val="16"/>
                <w:lang w:eastAsia="en-ZA"/>
              </w:rPr>
              <w:t>Sauboin</w:t>
            </w:r>
            <w:proofErr w:type="spellEnd"/>
            <w:r w:rsidRPr="00001FE0">
              <w:rPr>
                <w:rFonts w:ascii="Arial" w:eastAsia="Times New Roman" w:hAnsi="Arial" w:cs="Arial"/>
                <w:sz w:val="16"/>
                <w:szCs w:val="16"/>
                <w:lang w:eastAsia="en-ZA"/>
              </w:rPr>
              <w:t xml:space="preserve">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BIB_sauboin2015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66</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682833B7"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2015</w:t>
            </w:r>
          </w:p>
        </w:tc>
        <w:tc>
          <w:tcPr>
            <w:tcW w:w="1956" w:type="pct"/>
            <w:tcBorders>
              <w:top w:val="nil"/>
              <w:left w:val="nil"/>
              <w:bottom w:val="nil"/>
              <w:right w:val="nil"/>
            </w:tcBorders>
            <w:noWrap/>
            <w:hideMark/>
          </w:tcPr>
          <w:p w14:paraId="6954DCE7" w14:textId="431EF071"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Malaria Journal</w:t>
            </w:r>
          </w:p>
        </w:tc>
        <w:tc>
          <w:tcPr>
            <w:tcW w:w="547" w:type="pct"/>
            <w:tcBorders>
              <w:top w:val="nil"/>
              <w:left w:val="nil"/>
              <w:bottom w:val="nil"/>
              <w:right w:val="nil"/>
            </w:tcBorders>
            <w:noWrap/>
            <w:hideMark/>
          </w:tcPr>
          <w:p w14:paraId="77AB798F"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Malaria</w:t>
            </w:r>
          </w:p>
        </w:tc>
        <w:tc>
          <w:tcPr>
            <w:tcW w:w="721" w:type="pct"/>
            <w:tcBorders>
              <w:top w:val="nil"/>
              <w:left w:val="nil"/>
              <w:bottom w:val="nil"/>
              <w:right w:val="nil"/>
            </w:tcBorders>
          </w:tcPr>
          <w:p w14:paraId="08635585"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Optimization</w:t>
            </w:r>
          </w:p>
        </w:tc>
        <w:tc>
          <w:tcPr>
            <w:tcW w:w="448" w:type="pct"/>
            <w:tcBorders>
              <w:top w:val="nil"/>
              <w:left w:val="nil"/>
              <w:bottom w:val="nil"/>
              <w:right w:val="nil"/>
            </w:tcBorders>
          </w:tcPr>
          <w:p w14:paraId="65D47873"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w:t>
            </w:r>
          </w:p>
        </w:tc>
      </w:tr>
      <w:tr w:rsidR="00F9075C" w:rsidRPr="00001FE0" w14:paraId="328B6DFE" w14:textId="77777777" w:rsidTr="00D226F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48BF0859" w14:textId="0720D8BC" w:rsidR="00F9075C" w:rsidRPr="00001FE0" w:rsidRDefault="00F9075C" w:rsidP="00F9075C">
            <w:pPr>
              <w:jc w:val="both"/>
              <w:rPr>
                <w:rFonts w:ascii="Arial" w:eastAsia="Times New Roman" w:hAnsi="Arial" w:cs="Arial"/>
                <w:sz w:val="16"/>
                <w:szCs w:val="16"/>
                <w:lang w:eastAsia="en-ZA"/>
              </w:rPr>
            </w:pPr>
            <w:proofErr w:type="spellStart"/>
            <w:r w:rsidRPr="00001FE0">
              <w:rPr>
                <w:rFonts w:ascii="Arial" w:eastAsia="Times New Roman" w:hAnsi="Arial" w:cs="Arial"/>
                <w:sz w:val="16"/>
                <w:szCs w:val="16"/>
                <w:lang w:eastAsia="en-ZA"/>
              </w:rPr>
              <w:t>Schalkwyk</w:t>
            </w:r>
            <w:proofErr w:type="spellEnd"/>
            <w:r w:rsidRPr="00001FE0">
              <w:rPr>
                <w:rFonts w:ascii="Arial" w:eastAsia="Times New Roman" w:hAnsi="Arial" w:cs="Arial"/>
                <w:sz w:val="16"/>
                <w:szCs w:val="16"/>
                <w:lang w:eastAsia="en-ZA"/>
              </w:rPr>
              <w:t xml:space="preserve">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BIB_schalkwyk2018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67</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63B02595"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2018</w:t>
            </w:r>
          </w:p>
        </w:tc>
        <w:tc>
          <w:tcPr>
            <w:tcW w:w="1956" w:type="pct"/>
            <w:tcBorders>
              <w:top w:val="nil"/>
              <w:left w:val="nil"/>
              <w:bottom w:val="nil"/>
              <w:right w:val="nil"/>
            </w:tcBorders>
            <w:noWrap/>
            <w:hideMark/>
          </w:tcPr>
          <w:p w14:paraId="779EAA81" w14:textId="7A55F2DC"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Sexually Transmitted Infections</w:t>
            </w:r>
          </w:p>
        </w:tc>
        <w:tc>
          <w:tcPr>
            <w:tcW w:w="547" w:type="pct"/>
            <w:tcBorders>
              <w:top w:val="nil"/>
              <w:left w:val="nil"/>
              <w:bottom w:val="nil"/>
              <w:right w:val="nil"/>
            </w:tcBorders>
            <w:noWrap/>
            <w:hideMark/>
          </w:tcPr>
          <w:p w14:paraId="1D000DDA"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262028C2"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Sampling</w:t>
            </w:r>
          </w:p>
        </w:tc>
        <w:tc>
          <w:tcPr>
            <w:tcW w:w="448" w:type="pct"/>
            <w:tcBorders>
              <w:top w:val="nil"/>
              <w:left w:val="nil"/>
              <w:bottom w:val="nil"/>
              <w:right w:val="nil"/>
            </w:tcBorders>
          </w:tcPr>
          <w:p w14:paraId="3AC855AC"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B</w:t>
            </w:r>
          </w:p>
        </w:tc>
      </w:tr>
      <w:tr w:rsidR="00F9075C" w:rsidRPr="00001FE0" w14:paraId="4FE00A38" w14:textId="77777777" w:rsidTr="00D226F2">
        <w:trPr>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2A078031" w14:textId="31891574" w:rsidR="00F9075C" w:rsidRPr="00001FE0" w:rsidRDefault="00F9075C" w:rsidP="00F9075C">
            <w:pPr>
              <w:jc w:val="both"/>
              <w:rPr>
                <w:rFonts w:ascii="Arial" w:eastAsia="Times New Roman" w:hAnsi="Arial" w:cs="Arial"/>
                <w:sz w:val="16"/>
                <w:szCs w:val="16"/>
                <w:lang w:eastAsia="en-ZA"/>
              </w:rPr>
            </w:pPr>
            <w:r w:rsidRPr="00001FE0">
              <w:rPr>
                <w:rFonts w:ascii="Arial" w:eastAsia="Times New Roman" w:hAnsi="Arial" w:cs="Arial"/>
                <w:sz w:val="16"/>
                <w:szCs w:val="16"/>
                <w:lang w:eastAsia="en-ZA"/>
              </w:rPr>
              <w:t xml:space="preserve">Schneider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BIB_schneider2014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68</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7CCDA63F"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2014</w:t>
            </w:r>
          </w:p>
        </w:tc>
        <w:tc>
          <w:tcPr>
            <w:tcW w:w="1956" w:type="pct"/>
            <w:tcBorders>
              <w:top w:val="nil"/>
              <w:left w:val="nil"/>
              <w:bottom w:val="nil"/>
              <w:right w:val="nil"/>
            </w:tcBorders>
            <w:noWrap/>
            <w:hideMark/>
          </w:tcPr>
          <w:p w14:paraId="786FC5E8" w14:textId="778D96D9"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Clinical Infectious Diseases</w:t>
            </w:r>
          </w:p>
        </w:tc>
        <w:tc>
          <w:tcPr>
            <w:tcW w:w="547" w:type="pct"/>
            <w:tcBorders>
              <w:top w:val="nil"/>
              <w:left w:val="nil"/>
              <w:bottom w:val="nil"/>
              <w:right w:val="nil"/>
            </w:tcBorders>
            <w:noWrap/>
            <w:hideMark/>
          </w:tcPr>
          <w:p w14:paraId="73083B68"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1DDBF4CD"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Unidentifiable</w:t>
            </w:r>
          </w:p>
        </w:tc>
        <w:tc>
          <w:tcPr>
            <w:tcW w:w="448" w:type="pct"/>
            <w:tcBorders>
              <w:top w:val="nil"/>
              <w:left w:val="nil"/>
              <w:bottom w:val="nil"/>
              <w:right w:val="nil"/>
            </w:tcBorders>
          </w:tcPr>
          <w:p w14:paraId="1A4B253B"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w:t>
            </w:r>
          </w:p>
        </w:tc>
      </w:tr>
      <w:tr w:rsidR="00F9075C" w:rsidRPr="00001FE0" w14:paraId="4C3EC2D5" w14:textId="77777777" w:rsidTr="00D226F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60F4F29D" w14:textId="7CA885B7" w:rsidR="00F9075C" w:rsidRPr="00001FE0" w:rsidRDefault="00F9075C" w:rsidP="00F9075C">
            <w:pPr>
              <w:jc w:val="both"/>
              <w:rPr>
                <w:rFonts w:ascii="Arial" w:eastAsia="Times New Roman" w:hAnsi="Arial" w:cs="Arial"/>
                <w:sz w:val="16"/>
                <w:szCs w:val="16"/>
                <w:lang w:eastAsia="en-ZA"/>
              </w:rPr>
            </w:pPr>
            <w:proofErr w:type="spellStart"/>
            <w:r w:rsidRPr="00001FE0">
              <w:rPr>
                <w:rFonts w:ascii="Arial" w:eastAsia="Times New Roman" w:hAnsi="Arial" w:cs="Arial"/>
                <w:sz w:val="16"/>
                <w:szCs w:val="16"/>
                <w:lang w:eastAsia="en-ZA"/>
              </w:rPr>
              <w:t>Selvaraj</w:t>
            </w:r>
            <w:proofErr w:type="spellEnd"/>
            <w:r w:rsidRPr="00001FE0">
              <w:rPr>
                <w:rFonts w:ascii="Arial" w:eastAsia="Times New Roman" w:hAnsi="Arial" w:cs="Arial"/>
                <w:sz w:val="16"/>
                <w:szCs w:val="16"/>
                <w:lang w:eastAsia="en-ZA"/>
              </w:rPr>
              <w:t xml:space="preserve">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BIB_selvaraj2018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69</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300C5CEF"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2018</w:t>
            </w:r>
          </w:p>
        </w:tc>
        <w:tc>
          <w:tcPr>
            <w:tcW w:w="1956" w:type="pct"/>
            <w:tcBorders>
              <w:top w:val="nil"/>
              <w:left w:val="nil"/>
              <w:bottom w:val="nil"/>
              <w:right w:val="nil"/>
            </w:tcBorders>
            <w:noWrap/>
            <w:hideMark/>
          </w:tcPr>
          <w:p w14:paraId="655605E1" w14:textId="4D42223B"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BMC Infectious Disease</w:t>
            </w:r>
          </w:p>
        </w:tc>
        <w:tc>
          <w:tcPr>
            <w:tcW w:w="547" w:type="pct"/>
            <w:tcBorders>
              <w:top w:val="nil"/>
              <w:left w:val="nil"/>
              <w:bottom w:val="nil"/>
              <w:right w:val="nil"/>
            </w:tcBorders>
            <w:noWrap/>
            <w:hideMark/>
          </w:tcPr>
          <w:p w14:paraId="302C6666"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Malaria</w:t>
            </w:r>
          </w:p>
        </w:tc>
        <w:tc>
          <w:tcPr>
            <w:tcW w:w="721" w:type="pct"/>
            <w:tcBorders>
              <w:top w:val="nil"/>
              <w:left w:val="nil"/>
              <w:bottom w:val="nil"/>
              <w:right w:val="nil"/>
            </w:tcBorders>
            <w:shd w:val="clear" w:color="auto" w:fill="auto"/>
          </w:tcPr>
          <w:p w14:paraId="326132D8" w14:textId="3C72FABE" w:rsidR="00F9075C" w:rsidRPr="00001FE0" w:rsidRDefault="001B1493" w:rsidP="00F9075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vertAlign w:val="superscript"/>
              </w:rPr>
            </w:pPr>
            <w:proofErr w:type="spellStart"/>
            <w:r w:rsidRPr="00001FE0">
              <w:rPr>
                <w:rFonts w:ascii="Arial" w:hAnsi="Arial" w:cs="Arial"/>
                <w:sz w:val="16"/>
                <w:szCs w:val="16"/>
              </w:rPr>
              <w:t>Informal</w:t>
            </w:r>
            <w:r w:rsidR="0050140F" w:rsidRPr="00001FE0">
              <w:rPr>
                <w:rFonts w:ascii="Arial" w:hAnsi="Arial" w:cs="Arial"/>
                <w:sz w:val="16"/>
                <w:szCs w:val="16"/>
                <w:vertAlign w:val="superscript"/>
              </w:rPr>
              <w:t>b</w:t>
            </w:r>
            <w:proofErr w:type="spellEnd"/>
          </w:p>
        </w:tc>
        <w:tc>
          <w:tcPr>
            <w:tcW w:w="448" w:type="pct"/>
            <w:tcBorders>
              <w:top w:val="nil"/>
              <w:left w:val="nil"/>
              <w:bottom w:val="nil"/>
              <w:right w:val="nil"/>
            </w:tcBorders>
          </w:tcPr>
          <w:p w14:paraId="55E84F80"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 + O</w:t>
            </w:r>
          </w:p>
        </w:tc>
      </w:tr>
      <w:tr w:rsidR="00F9075C" w:rsidRPr="00001FE0" w14:paraId="638AB098" w14:textId="77777777" w:rsidTr="00D226F2">
        <w:trPr>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1EC53D59" w14:textId="67003A6C" w:rsidR="00F9075C" w:rsidRPr="00001FE0" w:rsidRDefault="00F9075C" w:rsidP="00F9075C">
            <w:pPr>
              <w:jc w:val="both"/>
              <w:rPr>
                <w:rFonts w:ascii="Arial" w:eastAsia="Times New Roman" w:hAnsi="Arial" w:cs="Arial"/>
                <w:sz w:val="16"/>
                <w:szCs w:val="16"/>
                <w:lang w:eastAsia="en-ZA"/>
              </w:rPr>
            </w:pPr>
            <w:r w:rsidRPr="00001FE0">
              <w:rPr>
                <w:rFonts w:ascii="Arial" w:eastAsia="Times New Roman" w:hAnsi="Arial" w:cs="Arial"/>
                <w:sz w:val="16"/>
                <w:szCs w:val="16"/>
                <w:lang w:eastAsia="en-ZA"/>
              </w:rPr>
              <w:t xml:space="preserve">Sharma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BIB_sharma2018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70</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0FCF3C41"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2018</w:t>
            </w:r>
          </w:p>
        </w:tc>
        <w:tc>
          <w:tcPr>
            <w:tcW w:w="1956" w:type="pct"/>
            <w:tcBorders>
              <w:top w:val="nil"/>
              <w:left w:val="nil"/>
              <w:bottom w:val="nil"/>
              <w:right w:val="nil"/>
            </w:tcBorders>
            <w:noWrap/>
            <w:hideMark/>
          </w:tcPr>
          <w:p w14:paraId="1C473094" w14:textId="619DDEB1"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AIDS</w:t>
            </w:r>
          </w:p>
        </w:tc>
        <w:tc>
          <w:tcPr>
            <w:tcW w:w="547" w:type="pct"/>
            <w:tcBorders>
              <w:top w:val="nil"/>
              <w:left w:val="nil"/>
              <w:bottom w:val="nil"/>
              <w:right w:val="nil"/>
            </w:tcBorders>
            <w:noWrap/>
            <w:hideMark/>
          </w:tcPr>
          <w:p w14:paraId="721F629F"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39176B31"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Unidentifiable</w:t>
            </w:r>
          </w:p>
        </w:tc>
        <w:tc>
          <w:tcPr>
            <w:tcW w:w="448" w:type="pct"/>
            <w:tcBorders>
              <w:top w:val="nil"/>
              <w:left w:val="nil"/>
              <w:bottom w:val="nil"/>
              <w:right w:val="nil"/>
            </w:tcBorders>
          </w:tcPr>
          <w:p w14:paraId="52781356"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w:t>
            </w:r>
          </w:p>
        </w:tc>
      </w:tr>
      <w:tr w:rsidR="00F9075C" w:rsidRPr="00001FE0" w14:paraId="0838C039" w14:textId="77777777" w:rsidTr="00D226F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5AA595B4" w14:textId="0B25DCB1" w:rsidR="00F9075C" w:rsidRPr="00001FE0" w:rsidRDefault="00F9075C" w:rsidP="00F9075C">
            <w:pPr>
              <w:jc w:val="both"/>
              <w:rPr>
                <w:rFonts w:ascii="Arial" w:eastAsia="Times New Roman" w:hAnsi="Arial" w:cs="Arial"/>
                <w:sz w:val="16"/>
                <w:szCs w:val="16"/>
                <w:lang w:eastAsia="en-ZA"/>
              </w:rPr>
            </w:pPr>
            <w:proofErr w:type="spellStart"/>
            <w:r w:rsidRPr="00001FE0">
              <w:rPr>
                <w:rFonts w:ascii="Arial" w:eastAsia="Times New Roman" w:hAnsi="Arial" w:cs="Arial"/>
                <w:sz w:val="16"/>
                <w:szCs w:val="16"/>
                <w:lang w:eastAsia="en-ZA"/>
              </w:rPr>
              <w:t>Shcherbacheva</w:t>
            </w:r>
            <w:proofErr w:type="spellEnd"/>
            <w:r w:rsidRPr="00001FE0">
              <w:rPr>
                <w:rFonts w:ascii="Arial" w:eastAsia="Times New Roman" w:hAnsi="Arial" w:cs="Arial"/>
                <w:sz w:val="16"/>
                <w:szCs w:val="16"/>
                <w:lang w:eastAsia="en-ZA"/>
              </w:rPr>
              <w:t xml:space="preserve">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BIB_shcherbacheva2018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71</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1D6CF61B"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2018</w:t>
            </w:r>
          </w:p>
        </w:tc>
        <w:tc>
          <w:tcPr>
            <w:tcW w:w="1956" w:type="pct"/>
            <w:tcBorders>
              <w:top w:val="nil"/>
              <w:left w:val="nil"/>
              <w:bottom w:val="nil"/>
              <w:right w:val="nil"/>
            </w:tcBorders>
            <w:noWrap/>
            <w:hideMark/>
          </w:tcPr>
          <w:p w14:paraId="782A29DF" w14:textId="44DCE80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Mathematical Biosciences</w:t>
            </w:r>
          </w:p>
        </w:tc>
        <w:tc>
          <w:tcPr>
            <w:tcW w:w="547" w:type="pct"/>
            <w:tcBorders>
              <w:top w:val="nil"/>
              <w:left w:val="nil"/>
              <w:bottom w:val="nil"/>
              <w:right w:val="nil"/>
            </w:tcBorders>
            <w:noWrap/>
            <w:hideMark/>
          </w:tcPr>
          <w:p w14:paraId="04953578"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Malaria</w:t>
            </w:r>
          </w:p>
        </w:tc>
        <w:tc>
          <w:tcPr>
            <w:tcW w:w="721" w:type="pct"/>
            <w:tcBorders>
              <w:top w:val="nil"/>
              <w:left w:val="nil"/>
              <w:bottom w:val="nil"/>
              <w:right w:val="nil"/>
            </w:tcBorders>
          </w:tcPr>
          <w:p w14:paraId="6B30EDF8"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Sampling</w:t>
            </w:r>
          </w:p>
        </w:tc>
        <w:tc>
          <w:tcPr>
            <w:tcW w:w="448" w:type="pct"/>
            <w:tcBorders>
              <w:top w:val="nil"/>
              <w:left w:val="nil"/>
              <w:bottom w:val="nil"/>
              <w:right w:val="nil"/>
            </w:tcBorders>
          </w:tcPr>
          <w:p w14:paraId="4F2637D5"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B</w:t>
            </w:r>
          </w:p>
        </w:tc>
      </w:tr>
      <w:tr w:rsidR="00F9075C" w:rsidRPr="00001FE0" w14:paraId="1DE93A01" w14:textId="77777777" w:rsidTr="00D226F2">
        <w:trPr>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0432F605" w14:textId="69607AF9" w:rsidR="00F9075C" w:rsidRPr="00001FE0" w:rsidRDefault="00F9075C" w:rsidP="00F9075C">
            <w:pPr>
              <w:jc w:val="both"/>
              <w:rPr>
                <w:rFonts w:ascii="Arial" w:eastAsia="Times New Roman" w:hAnsi="Arial" w:cs="Arial"/>
                <w:sz w:val="16"/>
                <w:szCs w:val="16"/>
                <w:lang w:eastAsia="en-ZA"/>
              </w:rPr>
            </w:pPr>
            <w:r w:rsidRPr="00001FE0">
              <w:rPr>
                <w:rFonts w:ascii="Arial" w:eastAsia="Times New Roman" w:hAnsi="Arial" w:cs="Arial"/>
                <w:sz w:val="16"/>
                <w:szCs w:val="16"/>
                <w:lang w:eastAsia="en-ZA"/>
              </w:rPr>
              <w:t xml:space="preserve">Shrestha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BIB_shrestha2017a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72</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3214D0D8"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2017</w:t>
            </w:r>
          </w:p>
        </w:tc>
        <w:tc>
          <w:tcPr>
            <w:tcW w:w="1956" w:type="pct"/>
            <w:tcBorders>
              <w:top w:val="nil"/>
              <w:left w:val="nil"/>
              <w:bottom w:val="nil"/>
              <w:right w:val="nil"/>
            </w:tcBorders>
            <w:noWrap/>
            <w:hideMark/>
          </w:tcPr>
          <w:p w14:paraId="639CBCB1" w14:textId="4C86C108"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American Journal of Respiratory and Critical Care Medicine</w:t>
            </w:r>
          </w:p>
        </w:tc>
        <w:tc>
          <w:tcPr>
            <w:tcW w:w="547" w:type="pct"/>
            <w:tcBorders>
              <w:top w:val="nil"/>
              <w:left w:val="nil"/>
              <w:bottom w:val="nil"/>
              <w:right w:val="nil"/>
            </w:tcBorders>
            <w:noWrap/>
            <w:hideMark/>
          </w:tcPr>
          <w:p w14:paraId="0EFFC46B"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TB</w:t>
            </w:r>
          </w:p>
        </w:tc>
        <w:tc>
          <w:tcPr>
            <w:tcW w:w="721" w:type="pct"/>
            <w:tcBorders>
              <w:top w:val="nil"/>
              <w:left w:val="nil"/>
              <w:bottom w:val="nil"/>
              <w:right w:val="nil"/>
            </w:tcBorders>
          </w:tcPr>
          <w:p w14:paraId="051F08DA"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Optimization</w:t>
            </w:r>
          </w:p>
        </w:tc>
        <w:tc>
          <w:tcPr>
            <w:tcW w:w="448" w:type="pct"/>
            <w:tcBorders>
              <w:top w:val="nil"/>
              <w:left w:val="nil"/>
              <w:bottom w:val="nil"/>
              <w:right w:val="nil"/>
            </w:tcBorders>
          </w:tcPr>
          <w:p w14:paraId="12A34DB8"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B</w:t>
            </w:r>
          </w:p>
        </w:tc>
      </w:tr>
      <w:tr w:rsidR="00F9075C" w:rsidRPr="00001FE0" w14:paraId="4243B798" w14:textId="77777777" w:rsidTr="00D226F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1762E7A5" w14:textId="2397B8F5" w:rsidR="00F9075C" w:rsidRPr="00001FE0" w:rsidRDefault="00F9075C" w:rsidP="00F9075C">
            <w:pPr>
              <w:jc w:val="both"/>
              <w:rPr>
                <w:rFonts w:ascii="Arial" w:eastAsia="Times New Roman" w:hAnsi="Arial" w:cs="Arial"/>
                <w:sz w:val="16"/>
                <w:szCs w:val="16"/>
                <w:lang w:eastAsia="en-ZA"/>
              </w:rPr>
            </w:pPr>
            <w:r w:rsidRPr="00001FE0">
              <w:rPr>
                <w:rFonts w:ascii="Arial" w:eastAsia="Times New Roman" w:hAnsi="Arial" w:cs="Arial"/>
                <w:sz w:val="16"/>
                <w:szCs w:val="16"/>
                <w:lang w:eastAsia="en-ZA"/>
              </w:rPr>
              <w:t xml:space="preserve">Shrestha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BIB_shrestha2017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73</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485D7005"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2017</w:t>
            </w:r>
          </w:p>
        </w:tc>
        <w:tc>
          <w:tcPr>
            <w:tcW w:w="1956" w:type="pct"/>
            <w:tcBorders>
              <w:top w:val="nil"/>
              <w:left w:val="nil"/>
              <w:bottom w:val="nil"/>
              <w:right w:val="nil"/>
            </w:tcBorders>
            <w:noWrap/>
            <w:hideMark/>
          </w:tcPr>
          <w:p w14:paraId="439F49CE" w14:textId="161888CE"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American Journal of Epidemiology</w:t>
            </w:r>
          </w:p>
        </w:tc>
        <w:tc>
          <w:tcPr>
            <w:tcW w:w="547" w:type="pct"/>
            <w:tcBorders>
              <w:top w:val="nil"/>
              <w:left w:val="nil"/>
              <w:bottom w:val="nil"/>
              <w:right w:val="nil"/>
            </w:tcBorders>
            <w:noWrap/>
            <w:hideMark/>
          </w:tcPr>
          <w:p w14:paraId="50DF4372"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202B3D90"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Sampling</w:t>
            </w:r>
          </w:p>
        </w:tc>
        <w:tc>
          <w:tcPr>
            <w:tcW w:w="448" w:type="pct"/>
            <w:tcBorders>
              <w:top w:val="nil"/>
              <w:left w:val="nil"/>
              <w:bottom w:val="nil"/>
              <w:right w:val="nil"/>
            </w:tcBorders>
          </w:tcPr>
          <w:p w14:paraId="35E58C4A"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w:t>
            </w:r>
          </w:p>
        </w:tc>
      </w:tr>
      <w:tr w:rsidR="00F9075C" w:rsidRPr="00001FE0" w14:paraId="03E89345" w14:textId="77777777" w:rsidTr="00D226F2">
        <w:trPr>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3AE70B59" w14:textId="584DEA9F" w:rsidR="00F9075C" w:rsidRPr="00001FE0" w:rsidRDefault="00F9075C" w:rsidP="00F9075C">
            <w:pPr>
              <w:jc w:val="both"/>
              <w:rPr>
                <w:rFonts w:ascii="Arial" w:eastAsia="Times New Roman" w:hAnsi="Arial" w:cs="Arial"/>
                <w:sz w:val="16"/>
                <w:szCs w:val="16"/>
                <w:lang w:eastAsia="en-ZA"/>
              </w:rPr>
            </w:pPr>
            <w:r w:rsidRPr="00001FE0">
              <w:rPr>
                <w:rFonts w:ascii="Arial" w:eastAsia="Times New Roman" w:hAnsi="Arial" w:cs="Arial"/>
                <w:sz w:val="16"/>
                <w:szCs w:val="16"/>
                <w:lang w:eastAsia="en-ZA"/>
              </w:rPr>
              <w:t xml:space="preserve">Smit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BIB_smit2018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74</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4CAB39F6"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2018</w:t>
            </w:r>
          </w:p>
        </w:tc>
        <w:tc>
          <w:tcPr>
            <w:tcW w:w="1956" w:type="pct"/>
            <w:tcBorders>
              <w:top w:val="nil"/>
              <w:left w:val="nil"/>
              <w:bottom w:val="nil"/>
              <w:right w:val="nil"/>
            </w:tcBorders>
            <w:noWrap/>
            <w:hideMark/>
          </w:tcPr>
          <w:p w14:paraId="5FDB6A08" w14:textId="60745306"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AIDS</w:t>
            </w:r>
          </w:p>
        </w:tc>
        <w:tc>
          <w:tcPr>
            <w:tcW w:w="547" w:type="pct"/>
            <w:tcBorders>
              <w:top w:val="nil"/>
              <w:left w:val="nil"/>
              <w:bottom w:val="nil"/>
              <w:right w:val="nil"/>
            </w:tcBorders>
            <w:noWrap/>
            <w:hideMark/>
          </w:tcPr>
          <w:p w14:paraId="7F7FA2AC"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5E90A4A8"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Unidentifiable</w:t>
            </w:r>
          </w:p>
        </w:tc>
        <w:tc>
          <w:tcPr>
            <w:tcW w:w="448" w:type="pct"/>
            <w:tcBorders>
              <w:top w:val="nil"/>
              <w:left w:val="nil"/>
              <w:bottom w:val="nil"/>
              <w:right w:val="nil"/>
            </w:tcBorders>
          </w:tcPr>
          <w:p w14:paraId="6E09AAC1"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O</w:t>
            </w:r>
          </w:p>
        </w:tc>
      </w:tr>
      <w:tr w:rsidR="00F9075C" w:rsidRPr="00001FE0" w14:paraId="3860201F" w14:textId="77777777" w:rsidTr="00D226F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0C6679F0" w14:textId="098D2A34" w:rsidR="00F9075C" w:rsidRPr="00001FE0" w:rsidRDefault="00F9075C" w:rsidP="00F9075C">
            <w:pPr>
              <w:jc w:val="both"/>
              <w:rPr>
                <w:rFonts w:ascii="Arial" w:eastAsia="Times New Roman" w:hAnsi="Arial" w:cs="Arial"/>
                <w:sz w:val="16"/>
                <w:szCs w:val="16"/>
                <w:lang w:eastAsia="en-ZA"/>
              </w:rPr>
            </w:pPr>
            <w:r w:rsidRPr="00001FE0">
              <w:rPr>
                <w:rFonts w:ascii="Arial" w:eastAsia="Times New Roman" w:hAnsi="Arial" w:cs="Arial"/>
                <w:sz w:val="16"/>
                <w:szCs w:val="16"/>
                <w:lang w:eastAsia="en-ZA"/>
              </w:rPr>
              <w:t xml:space="preserve">Smith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BIB_smith2015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75</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5260A4AF"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2015</w:t>
            </w:r>
          </w:p>
        </w:tc>
        <w:tc>
          <w:tcPr>
            <w:tcW w:w="1956" w:type="pct"/>
            <w:tcBorders>
              <w:top w:val="nil"/>
              <w:left w:val="nil"/>
              <w:bottom w:val="nil"/>
              <w:right w:val="nil"/>
            </w:tcBorders>
            <w:noWrap/>
            <w:hideMark/>
          </w:tcPr>
          <w:p w14:paraId="609AA5C3" w14:textId="069DD4A9"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Lancet HIV</w:t>
            </w:r>
          </w:p>
        </w:tc>
        <w:tc>
          <w:tcPr>
            <w:tcW w:w="547" w:type="pct"/>
            <w:tcBorders>
              <w:top w:val="nil"/>
              <w:left w:val="nil"/>
              <w:bottom w:val="nil"/>
              <w:right w:val="nil"/>
            </w:tcBorders>
            <w:noWrap/>
            <w:hideMark/>
          </w:tcPr>
          <w:p w14:paraId="27D62207"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5CE42781"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Informal</w:t>
            </w:r>
          </w:p>
        </w:tc>
        <w:tc>
          <w:tcPr>
            <w:tcW w:w="448" w:type="pct"/>
            <w:tcBorders>
              <w:top w:val="nil"/>
              <w:left w:val="nil"/>
              <w:bottom w:val="nil"/>
              <w:right w:val="nil"/>
            </w:tcBorders>
          </w:tcPr>
          <w:p w14:paraId="37CC6C36"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w:t>
            </w:r>
          </w:p>
        </w:tc>
      </w:tr>
      <w:tr w:rsidR="00F9075C" w:rsidRPr="00001FE0" w14:paraId="6E74C6C3" w14:textId="77777777" w:rsidTr="00D226F2">
        <w:trPr>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5ABD0A32" w14:textId="344DC4E2" w:rsidR="00F9075C" w:rsidRPr="00001FE0" w:rsidRDefault="00F9075C" w:rsidP="00F9075C">
            <w:pPr>
              <w:jc w:val="both"/>
              <w:rPr>
                <w:rFonts w:ascii="Arial" w:eastAsia="Times New Roman" w:hAnsi="Arial" w:cs="Arial"/>
                <w:sz w:val="16"/>
                <w:szCs w:val="16"/>
                <w:lang w:eastAsia="en-ZA"/>
              </w:rPr>
            </w:pPr>
            <w:r w:rsidRPr="00001FE0">
              <w:rPr>
                <w:rFonts w:ascii="Arial" w:eastAsia="Times New Roman" w:hAnsi="Arial" w:cs="Arial"/>
                <w:sz w:val="16"/>
                <w:szCs w:val="16"/>
                <w:lang w:eastAsia="en-ZA"/>
              </w:rPr>
              <w:t xml:space="preserve">Steen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BIB_steen2014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76</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213CFE34"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2014</w:t>
            </w:r>
          </w:p>
        </w:tc>
        <w:tc>
          <w:tcPr>
            <w:tcW w:w="1956" w:type="pct"/>
            <w:tcBorders>
              <w:top w:val="nil"/>
              <w:left w:val="nil"/>
              <w:bottom w:val="nil"/>
              <w:right w:val="nil"/>
            </w:tcBorders>
            <w:noWrap/>
            <w:hideMark/>
          </w:tcPr>
          <w:p w14:paraId="3BF0C2CB" w14:textId="7FC22525"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AIDS</w:t>
            </w:r>
          </w:p>
        </w:tc>
        <w:tc>
          <w:tcPr>
            <w:tcW w:w="547" w:type="pct"/>
            <w:tcBorders>
              <w:top w:val="nil"/>
              <w:left w:val="nil"/>
              <w:bottom w:val="nil"/>
              <w:right w:val="nil"/>
            </w:tcBorders>
            <w:noWrap/>
            <w:hideMark/>
          </w:tcPr>
          <w:p w14:paraId="1E6DBE8A"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733370F9"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highlight w:val="yellow"/>
              </w:rPr>
            </w:pPr>
            <w:r w:rsidRPr="00001FE0">
              <w:rPr>
                <w:rFonts w:ascii="Arial" w:hAnsi="Arial" w:cs="Arial"/>
                <w:color w:val="000000"/>
                <w:sz w:val="16"/>
                <w:szCs w:val="16"/>
              </w:rPr>
              <w:t>Unidentifiable</w:t>
            </w:r>
          </w:p>
        </w:tc>
        <w:tc>
          <w:tcPr>
            <w:tcW w:w="448" w:type="pct"/>
            <w:tcBorders>
              <w:top w:val="nil"/>
              <w:left w:val="nil"/>
              <w:bottom w:val="nil"/>
              <w:right w:val="nil"/>
            </w:tcBorders>
          </w:tcPr>
          <w:p w14:paraId="1781ED2E"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 + B</w:t>
            </w:r>
          </w:p>
        </w:tc>
      </w:tr>
      <w:tr w:rsidR="00F9075C" w:rsidRPr="00001FE0" w14:paraId="369F9603" w14:textId="77777777" w:rsidTr="00D226F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10FA2ADE" w14:textId="3595DE7F" w:rsidR="00F9075C" w:rsidRPr="00001FE0" w:rsidRDefault="00F9075C" w:rsidP="00F9075C">
            <w:pPr>
              <w:jc w:val="both"/>
              <w:rPr>
                <w:rFonts w:ascii="Arial" w:eastAsia="Times New Roman" w:hAnsi="Arial" w:cs="Arial"/>
                <w:sz w:val="16"/>
                <w:szCs w:val="16"/>
                <w:lang w:eastAsia="en-ZA"/>
              </w:rPr>
            </w:pPr>
            <w:r w:rsidRPr="00001FE0">
              <w:rPr>
                <w:rFonts w:ascii="Arial" w:eastAsia="Times New Roman" w:hAnsi="Arial" w:cs="Arial"/>
                <w:sz w:val="16"/>
                <w:szCs w:val="16"/>
                <w:lang w:eastAsia="en-ZA"/>
              </w:rPr>
              <w:t xml:space="preserve">Stevens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BIB_stevens2018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77</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684B3C38"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2018</w:t>
            </w:r>
          </w:p>
        </w:tc>
        <w:tc>
          <w:tcPr>
            <w:tcW w:w="1956" w:type="pct"/>
            <w:tcBorders>
              <w:top w:val="nil"/>
              <w:left w:val="nil"/>
              <w:bottom w:val="nil"/>
              <w:right w:val="nil"/>
            </w:tcBorders>
            <w:noWrap/>
            <w:hideMark/>
          </w:tcPr>
          <w:p w14:paraId="29522BAD" w14:textId="009E0906"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PLOS ONE</w:t>
            </w:r>
          </w:p>
        </w:tc>
        <w:tc>
          <w:tcPr>
            <w:tcW w:w="547" w:type="pct"/>
            <w:tcBorders>
              <w:top w:val="nil"/>
              <w:left w:val="nil"/>
              <w:bottom w:val="nil"/>
              <w:right w:val="nil"/>
            </w:tcBorders>
            <w:noWrap/>
            <w:hideMark/>
          </w:tcPr>
          <w:p w14:paraId="506264F0"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69C723E6"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Unidentifiable</w:t>
            </w:r>
          </w:p>
        </w:tc>
        <w:tc>
          <w:tcPr>
            <w:tcW w:w="448" w:type="pct"/>
            <w:tcBorders>
              <w:top w:val="nil"/>
              <w:left w:val="nil"/>
              <w:bottom w:val="nil"/>
              <w:right w:val="nil"/>
            </w:tcBorders>
          </w:tcPr>
          <w:p w14:paraId="17B93128"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w:t>
            </w:r>
          </w:p>
        </w:tc>
      </w:tr>
      <w:tr w:rsidR="00F9075C" w:rsidRPr="00001FE0" w14:paraId="640395F6" w14:textId="77777777" w:rsidTr="00D226F2">
        <w:trPr>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234AB9B3" w14:textId="0B12337D" w:rsidR="00F9075C" w:rsidRPr="00001FE0" w:rsidRDefault="00F9075C" w:rsidP="00F9075C">
            <w:pPr>
              <w:jc w:val="both"/>
              <w:rPr>
                <w:rFonts w:ascii="Arial" w:eastAsia="Times New Roman" w:hAnsi="Arial" w:cs="Arial"/>
                <w:sz w:val="16"/>
                <w:szCs w:val="16"/>
                <w:lang w:eastAsia="en-ZA"/>
              </w:rPr>
            </w:pPr>
            <w:r w:rsidRPr="00001FE0">
              <w:rPr>
                <w:rFonts w:ascii="Arial" w:eastAsia="Times New Roman" w:hAnsi="Arial" w:cs="Arial"/>
                <w:sz w:val="16"/>
                <w:szCs w:val="16"/>
                <w:lang w:eastAsia="en-ZA"/>
              </w:rPr>
              <w:t xml:space="preserve">Stevens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BIB_stevens2018a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78</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04C2BBE2"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2018</w:t>
            </w:r>
          </w:p>
        </w:tc>
        <w:tc>
          <w:tcPr>
            <w:tcW w:w="1956" w:type="pct"/>
            <w:tcBorders>
              <w:top w:val="nil"/>
              <w:left w:val="nil"/>
              <w:bottom w:val="nil"/>
              <w:right w:val="nil"/>
            </w:tcBorders>
            <w:noWrap/>
            <w:hideMark/>
          </w:tcPr>
          <w:p w14:paraId="3DAE74E4" w14:textId="0725222D"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Journal of Acquired Immune Deficiency Syndromes (JAIDS)</w:t>
            </w:r>
          </w:p>
        </w:tc>
        <w:tc>
          <w:tcPr>
            <w:tcW w:w="547" w:type="pct"/>
            <w:tcBorders>
              <w:top w:val="nil"/>
              <w:left w:val="nil"/>
              <w:bottom w:val="nil"/>
              <w:right w:val="nil"/>
            </w:tcBorders>
            <w:noWrap/>
            <w:hideMark/>
          </w:tcPr>
          <w:p w14:paraId="68C7139C"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38483E22"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Unidentifiable</w:t>
            </w:r>
          </w:p>
        </w:tc>
        <w:tc>
          <w:tcPr>
            <w:tcW w:w="448" w:type="pct"/>
            <w:tcBorders>
              <w:top w:val="nil"/>
              <w:left w:val="nil"/>
              <w:bottom w:val="nil"/>
              <w:right w:val="nil"/>
            </w:tcBorders>
          </w:tcPr>
          <w:p w14:paraId="46847EDC"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w:t>
            </w:r>
          </w:p>
        </w:tc>
      </w:tr>
      <w:tr w:rsidR="00F9075C" w:rsidRPr="00001FE0" w14:paraId="43B96E9E" w14:textId="77777777" w:rsidTr="00D226F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789CE89D" w14:textId="45DA7AEA" w:rsidR="00F9075C" w:rsidRPr="00001FE0" w:rsidRDefault="00F9075C" w:rsidP="00F9075C">
            <w:pPr>
              <w:jc w:val="both"/>
              <w:rPr>
                <w:rFonts w:ascii="Arial" w:eastAsia="Times New Roman" w:hAnsi="Arial" w:cs="Arial"/>
                <w:sz w:val="16"/>
                <w:szCs w:val="16"/>
                <w:lang w:eastAsia="en-ZA"/>
              </w:rPr>
            </w:pPr>
            <w:proofErr w:type="spellStart"/>
            <w:r w:rsidRPr="00001FE0">
              <w:rPr>
                <w:rFonts w:ascii="Arial" w:eastAsia="Times New Roman" w:hAnsi="Arial" w:cs="Arial"/>
                <w:sz w:val="16"/>
                <w:szCs w:val="16"/>
                <w:lang w:eastAsia="en-ZA"/>
              </w:rPr>
              <w:t>Suen</w:t>
            </w:r>
            <w:proofErr w:type="spellEnd"/>
            <w:r w:rsidRPr="00001FE0">
              <w:rPr>
                <w:rFonts w:ascii="Arial" w:eastAsia="Times New Roman" w:hAnsi="Arial" w:cs="Arial"/>
                <w:sz w:val="16"/>
                <w:szCs w:val="16"/>
                <w:lang w:eastAsia="en-ZA"/>
              </w:rPr>
              <w:t xml:space="preserve">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BIB_suen2014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79</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3694BE9B"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2014</w:t>
            </w:r>
          </w:p>
        </w:tc>
        <w:tc>
          <w:tcPr>
            <w:tcW w:w="1956" w:type="pct"/>
            <w:tcBorders>
              <w:top w:val="nil"/>
              <w:left w:val="nil"/>
              <w:bottom w:val="nil"/>
              <w:right w:val="nil"/>
            </w:tcBorders>
            <w:noWrap/>
            <w:hideMark/>
          </w:tcPr>
          <w:p w14:paraId="0361059F" w14:textId="38EDC7B2"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PLOS ONE</w:t>
            </w:r>
          </w:p>
        </w:tc>
        <w:tc>
          <w:tcPr>
            <w:tcW w:w="547" w:type="pct"/>
            <w:tcBorders>
              <w:top w:val="nil"/>
              <w:left w:val="nil"/>
              <w:bottom w:val="nil"/>
              <w:right w:val="nil"/>
            </w:tcBorders>
            <w:noWrap/>
            <w:hideMark/>
          </w:tcPr>
          <w:p w14:paraId="3C2158EA"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TB</w:t>
            </w:r>
          </w:p>
        </w:tc>
        <w:tc>
          <w:tcPr>
            <w:tcW w:w="721" w:type="pct"/>
            <w:tcBorders>
              <w:top w:val="nil"/>
              <w:left w:val="nil"/>
              <w:bottom w:val="nil"/>
              <w:right w:val="nil"/>
            </w:tcBorders>
          </w:tcPr>
          <w:p w14:paraId="665CCCAB"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Optimization</w:t>
            </w:r>
          </w:p>
        </w:tc>
        <w:tc>
          <w:tcPr>
            <w:tcW w:w="448" w:type="pct"/>
            <w:tcBorders>
              <w:top w:val="nil"/>
              <w:left w:val="nil"/>
              <w:bottom w:val="nil"/>
              <w:right w:val="nil"/>
            </w:tcBorders>
          </w:tcPr>
          <w:p w14:paraId="112496CA"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w:t>
            </w:r>
          </w:p>
        </w:tc>
      </w:tr>
      <w:tr w:rsidR="00F9075C" w:rsidRPr="00001FE0" w14:paraId="0D1883EA" w14:textId="77777777" w:rsidTr="00D226F2">
        <w:trPr>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3BD575D2" w14:textId="0033687D" w:rsidR="00F9075C" w:rsidRPr="00001FE0" w:rsidRDefault="00F9075C" w:rsidP="00F9075C">
            <w:pPr>
              <w:jc w:val="both"/>
              <w:rPr>
                <w:rFonts w:ascii="Arial" w:eastAsia="Times New Roman" w:hAnsi="Arial" w:cs="Arial"/>
                <w:sz w:val="16"/>
                <w:szCs w:val="16"/>
                <w:lang w:eastAsia="en-ZA"/>
              </w:rPr>
            </w:pPr>
            <w:proofErr w:type="spellStart"/>
            <w:r w:rsidRPr="00001FE0">
              <w:rPr>
                <w:rFonts w:ascii="Arial" w:eastAsia="Times New Roman" w:hAnsi="Arial" w:cs="Arial"/>
                <w:sz w:val="16"/>
                <w:szCs w:val="16"/>
                <w:lang w:eastAsia="en-ZA"/>
              </w:rPr>
              <w:t>Suen</w:t>
            </w:r>
            <w:proofErr w:type="spellEnd"/>
            <w:r w:rsidRPr="00001FE0">
              <w:rPr>
                <w:rFonts w:ascii="Arial" w:eastAsia="Times New Roman" w:hAnsi="Arial" w:cs="Arial"/>
                <w:sz w:val="16"/>
                <w:szCs w:val="16"/>
                <w:lang w:eastAsia="en-ZA"/>
              </w:rPr>
              <w:t xml:space="preserve">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BIB_suen2015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80</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0715CBA4"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2015</w:t>
            </w:r>
          </w:p>
        </w:tc>
        <w:tc>
          <w:tcPr>
            <w:tcW w:w="1956" w:type="pct"/>
            <w:tcBorders>
              <w:top w:val="nil"/>
              <w:left w:val="nil"/>
              <w:bottom w:val="nil"/>
              <w:right w:val="nil"/>
            </w:tcBorders>
            <w:noWrap/>
            <w:hideMark/>
          </w:tcPr>
          <w:p w14:paraId="6A31F797" w14:textId="0BF98AB0"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The International Journal of Tuberculosis and Lung Disease</w:t>
            </w:r>
          </w:p>
        </w:tc>
        <w:tc>
          <w:tcPr>
            <w:tcW w:w="547" w:type="pct"/>
            <w:tcBorders>
              <w:top w:val="nil"/>
              <w:left w:val="nil"/>
              <w:bottom w:val="nil"/>
              <w:right w:val="nil"/>
            </w:tcBorders>
            <w:noWrap/>
            <w:hideMark/>
          </w:tcPr>
          <w:p w14:paraId="19F451B8"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TB</w:t>
            </w:r>
          </w:p>
        </w:tc>
        <w:tc>
          <w:tcPr>
            <w:tcW w:w="721" w:type="pct"/>
            <w:tcBorders>
              <w:top w:val="nil"/>
              <w:left w:val="nil"/>
              <w:bottom w:val="nil"/>
              <w:right w:val="nil"/>
            </w:tcBorders>
          </w:tcPr>
          <w:p w14:paraId="4CEFCEF8"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Optimization</w:t>
            </w:r>
          </w:p>
        </w:tc>
        <w:tc>
          <w:tcPr>
            <w:tcW w:w="448" w:type="pct"/>
            <w:tcBorders>
              <w:top w:val="nil"/>
              <w:left w:val="nil"/>
              <w:bottom w:val="nil"/>
              <w:right w:val="nil"/>
            </w:tcBorders>
          </w:tcPr>
          <w:p w14:paraId="26E3D2BE"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w:t>
            </w:r>
          </w:p>
        </w:tc>
      </w:tr>
      <w:tr w:rsidR="00F9075C" w:rsidRPr="00001FE0" w14:paraId="6FBCD633" w14:textId="77777777" w:rsidTr="00D226F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00896707" w14:textId="51E835AE" w:rsidR="00F9075C" w:rsidRPr="00001FE0" w:rsidRDefault="00F9075C" w:rsidP="00F9075C">
            <w:pPr>
              <w:jc w:val="both"/>
              <w:rPr>
                <w:rFonts w:ascii="Arial" w:eastAsia="Times New Roman" w:hAnsi="Arial" w:cs="Arial"/>
                <w:sz w:val="16"/>
                <w:szCs w:val="16"/>
                <w:lang w:eastAsia="en-ZA"/>
              </w:rPr>
            </w:pPr>
            <w:r w:rsidRPr="00001FE0">
              <w:rPr>
                <w:rFonts w:ascii="Arial" w:eastAsia="Times New Roman" w:hAnsi="Arial" w:cs="Arial"/>
                <w:sz w:val="16"/>
                <w:szCs w:val="16"/>
                <w:lang w:eastAsia="en-ZA"/>
              </w:rPr>
              <w:t xml:space="preserve">Tuite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BIB_tuite2017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81</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324221CE"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2017</w:t>
            </w:r>
          </w:p>
        </w:tc>
        <w:tc>
          <w:tcPr>
            <w:tcW w:w="1956" w:type="pct"/>
            <w:tcBorders>
              <w:top w:val="nil"/>
              <w:left w:val="nil"/>
              <w:bottom w:val="nil"/>
              <w:right w:val="nil"/>
            </w:tcBorders>
            <w:noWrap/>
            <w:hideMark/>
          </w:tcPr>
          <w:p w14:paraId="2E17A066" w14:textId="5E2F06D3"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BMC Public Health</w:t>
            </w:r>
          </w:p>
        </w:tc>
        <w:tc>
          <w:tcPr>
            <w:tcW w:w="547" w:type="pct"/>
            <w:tcBorders>
              <w:top w:val="nil"/>
              <w:left w:val="nil"/>
              <w:bottom w:val="nil"/>
              <w:right w:val="nil"/>
            </w:tcBorders>
            <w:noWrap/>
            <w:hideMark/>
          </w:tcPr>
          <w:p w14:paraId="5B712FC0"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TB</w:t>
            </w:r>
          </w:p>
        </w:tc>
        <w:tc>
          <w:tcPr>
            <w:tcW w:w="721" w:type="pct"/>
            <w:tcBorders>
              <w:top w:val="nil"/>
              <w:left w:val="nil"/>
              <w:bottom w:val="nil"/>
              <w:right w:val="nil"/>
            </w:tcBorders>
          </w:tcPr>
          <w:p w14:paraId="2041ADE9"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Sampling</w:t>
            </w:r>
          </w:p>
        </w:tc>
        <w:tc>
          <w:tcPr>
            <w:tcW w:w="448" w:type="pct"/>
            <w:tcBorders>
              <w:top w:val="nil"/>
              <w:left w:val="nil"/>
              <w:bottom w:val="nil"/>
              <w:right w:val="nil"/>
            </w:tcBorders>
          </w:tcPr>
          <w:p w14:paraId="12B974A7"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w:t>
            </w:r>
          </w:p>
        </w:tc>
      </w:tr>
      <w:tr w:rsidR="00F9075C" w:rsidRPr="00001FE0" w14:paraId="37FE3798" w14:textId="77777777" w:rsidTr="00D226F2">
        <w:trPr>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3A7250D3" w14:textId="04E88DFD" w:rsidR="00F9075C" w:rsidRPr="00001FE0" w:rsidRDefault="00F9075C" w:rsidP="00F9075C">
            <w:pPr>
              <w:jc w:val="both"/>
              <w:rPr>
                <w:rFonts w:ascii="Arial" w:eastAsia="Times New Roman" w:hAnsi="Arial" w:cs="Arial"/>
                <w:sz w:val="16"/>
                <w:szCs w:val="16"/>
                <w:lang w:eastAsia="en-ZA"/>
              </w:rPr>
            </w:pPr>
            <w:proofErr w:type="spellStart"/>
            <w:r w:rsidRPr="00001FE0">
              <w:rPr>
                <w:rFonts w:ascii="Arial" w:eastAsia="Times New Roman" w:hAnsi="Arial" w:cs="Arial"/>
                <w:sz w:val="16"/>
                <w:szCs w:val="16"/>
                <w:lang w:eastAsia="en-ZA"/>
              </w:rPr>
              <w:t>Vandewalle</w:t>
            </w:r>
            <w:proofErr w:type="spellEnd"/>
            <w:r w:rsidRPr="00001FE0">
              <w:rPr>
                <w:rFonts w:ascii="Arial" w:eastAsia="Times New Roman" w:hAnsi="Arial" w:cs="Arial"/>
                <w:sz w:val="16"/>
                <w:szCs w:val="16"/>
                <w:lang w:eastAsia="en-ZA"/>
              </w:rPr>
              <w:t xml:space="preserve">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BIB_vandewalle2016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82</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4E937084"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2016</w:t>
            </w:r>
          </w:p>
        </w:tc>
        <w:tc>
          <w:tcPr>
            <w:tcW w:w="1956" w:type="pct"/>
            <w:tcBorders>
              <w:top w:val="nil"/>
              <w:left w:val="nil"/>
              <w:bottom w:val="nil"/>
              <w:right w:val="nil"/>
            </w:tcBorders>
            <w:noWrap/>
            <w:hideMark/>
          </w:tcPr>
          <w:p w14:paraId="095044D5" w14:textId="38D2BD0D"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PLOS ONE</w:t>
            </w:r>
          </w:p>
        </w:tc>
        <w:tc>
          <w:tcPr>
            <w:tcW w:w="547" w:type="pct"/>
            <w:tcBorders>
              <w:top w:val="nil"/>
              <w:left w:val="nil"/>
              <w:bottom w:val="nil"/>
              <w:right w:val="nil"/>
            </w:tcBorders>
            <w:noWrap/>
            <w:hideMark/>
          </w:tcPr>
          <w:p w14:paraId="676D60CA"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6A27152C"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Informal</w:t>
            </w:r>
          </w:p>
        </w:tc>
        <w:tc>
          <w:tcPr>
            <w:tcW w:w="448" w:type="pct"/>
            <w:tcBorders>
              <w:top w:val="nil"/>
              <w:left w:val="nil"/>
              <w:bottom w:val="nil"/>
              <w:right w:val="nil"/>
            </w:tcBorders>
          </w:tcPr>
          <w:p w14:paraId="7864397C"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B + O</w:t>
            </w:r>
          </w:p>
        </w:tc>
      </w:tr>
      <w:tr w:rsidR="00F9075C" w:rsidRPr="00001FE0" w14:paraId="30330D35" w14:textId="77777777" w:rsidTr="00D226F2">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nil"/>
              <w:right w:val="nil"/>
            </w:tcBorders>
            <w:noWrap/>
            <w:hideMark/>
          </w:tcPr>
          <w:p w14:paraId="2EA78B46" w14:textId="141CEDA3" w:rsidR="00F9075C" w:rsidRPr="00001FE0" w:rsidRDefault="00F9075C" w:rsidP="00F9075C">
            <w:pPr>
              <w:jc w:val="both"/>
              <w:rPr>
                <w:rFonts w:ascii="Arial" w:eastAsia="Times New Roman" w:hAnsi="Arial" w:cs="Arial"/>
                <w:sz w:val="16"/>
                <w:szCs w:val="16"/>
                <w:lang w:eastAsia="en-ZA"/>
              </w:rPr>
            </w:pPr>
            <w:proofErr w:type="spellStart"/>
            <w:r w:rsidRPr="00001FE0">
              <w:rPr>
                <w:rFonts w:ascii="Arial" w:eastAsia="Times New Roman" w:hAnsi="Arial" w:cs="Arial"/>
                <w:sz w:val="16"/>
                <w:szCs w:val="16"/>
                <w:lang w:eastAsia="en-ZA"/>
              </w:rPr>
              <w:lastRenderedPageBreak/>
              <w:t>Walensky</w:t>
            </w:r>
            <w:proofErr w:type="spellEnd"/>
            <w:r w:rsidRPr="00001FE0">
              <w:rPr>
                <w:rFonts w:ascii="Arial" w:eastAsia="Times New Roman" w:hAnsi="Arial" w:cs="Arial"/>
                <w:sz w:val="16"/>
                <w:szCs w:val="16"/>
                <w:lang w:eastAsia="en-ZA"/>
              </w:rPr>
              <w:t xml:space="preserve">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BIB_walensky2016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83</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nil"/>
              <w:right w:val="nil"/>
            </w:tcBorders>
            <w:noWrap/>
            <w:hideMark/>
          </w:tcPr>
          <w:p w14:paraId="6C96DA16"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2016</w:t>
            </w:r>
          </w:p>
        </w:tc>
        <w:tc>
          <w:tcPr>
            <w:tcW w:w="1956" w:type="pct"/>
            <w:tcBorders>
              <w:top w:val="nil"/>
              <w:left w:val="nil"/>
              <w:bottom w:val="nil"/>
              <w:right w:val="nil"/>
            </w:tcBorders>
            <w:noWrap/>
            <w:hideMark/>
          </w:tcPr>
          <w:p w14:paraId="72398024" w14:textId="046CCFD3"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Annals of Internal Medicine</w:t>
            </w:r>
          </w:p>
        </w:tc>
        <w:tc>
          <w:tcPr>
            <w:tcW w:w="547" w:type="pct"/>
            <w:tcBorders>
              <w:top w:val="nil"/>
              <w:left w:val="nil"/>
              <w:bottom w:val="nil"/>
              <w:right w:val="nil"/>
            </w:tcBorders>
            <w:noWrap/>
            <w:hideMark/>
          </w:tcPr>
          <w:p w14:paraId="22F5D28D"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HIV</w:t>
            </w:r>
          </w:p>
        </w:tc>
        <w:tc>
          <w:tcPr>
            <w:tcW w:w="721" w:type="pct"/>
            <w:tcBorders>
              <w:top w:val="nil"/>
              <w:left w:val="nil"/>
              <w:bottom w:val="nil"/>
              <w:right w:val="nil"/>
            </w:tcBorders>
          </w:tcPr>
          <w:p w14:paraId="4B9B2D3C"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Unidentifiable</w:t>
            </w:r>
          </w:p>
        </w:tc>
        <w:tc>
          <w:tcPr>
            <w:tcW w:w="448" w:type="pct"/>
            <w:tcBorders>
              <w:top w:val="nil"/>
              <w:left w:val="nil"/>
              <w:bottom w:val="nil"/>
              <w:right w:val="nil"/>
            </w:tcBorders>
          </w:tcPr>
          <w:p w14:paraId="1B23319D" w14:textId="77777777" w:rsidR="00F9075C" w:rsidRPr="00001FE0" w:rsidRDefault="00F9075C" w:rsidP="00F9075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O</w:t>
            </w:r>
          </w:p>
        </w:tc>
      </w:tr>
      <w:tr w:rsidR="00F9075C" w:rsidRPr="00001FE0" w14:paraId="00E1D813" w14:textId="77777777" w:rsidTr="00D226F2">
        <w:trPr>
          <w:trHeight w:hRule="exact" w:val="510"/>
        </w:trPr>
        <w:tc>
          <w:tcPr>
            <w:cnfStyle w:val="001000000000" w:firstRow="0" w:lastRow="0" w:firstColumn="1" w:lastColumn="0" w:oddVBand="0" w:evenVBand="0" w:oddHBand="0" w:evenHBand="0" w:firstRowFirstColumn="0" w:firstRowLastColumn="0" w:lastRowFirstColumn="0" w:lastRowLastColumn="0"/>
            <w:tcW w:w="977" w:type="pct"/>
            <w:tcBorders>
              <w:top w:val="nil"/>
              <w:left w:val="nil"/>
              <w:bottom w:val="single" w:sz="12" w:space="0" w:color="auto"/>
              <w:right w:val="nil"/>
            </w:tcBorders>
            <w:noWrap/>
            <w:hideMark/>
          </w:tcPr>
          <w:p w14:paraId="318E746F" w14:textId="67C45CE8" w:rsidR="00F9075C" w:rsidRPr="00001FE0" w:rsidRDefault="00F9075C" w:rsidP="00F9075C">
            <w:pPr>
              <w:jc w:val="both"/>
              <w:rPr>
                <w:rFonts w:ascii="Arial" w:eastAsia="Times New Roman" w:hAnsi="Arial" w:cs="Arial"/>
                <w:sz w:val="16"/>
                <w:szCs w:val="16"/>
                <w:lang w:eastAsia="en-ZA"/>
              </w:rPr>
            </w:pPr>
            <w:r w:rsidRPr="00001FE0">
              <w:rPr>
                <w:rFonts w:ascii="Arial" w:eastAsia="Times New Roman" w:hAnsi="Arial" w:cs="Arial"/>
                <w:sz w:val="16"/>
                <w:szCs w:val="16"/>
                <w:lang w:eastAsia="en-ZA"/>
              </w:rPr>
              <w:t xml:space="preserve">White </w:t>
            </w:r>
            <w:r w:rsidRPr="00001FE0">
              <w:rPr>
                <w:rFonts w:ascii="Arial" w:eastAsia="Times New Roman" w:hAnsi="Arial" w:cs="Arial"/>
                <w:i/>
                <w:sz w:val="16"/>
                <w:szCs w:val="16"/>
                <w:lang w:eastAsia="en-ZA"/>
              </w:rPr>
              <w:t>et al</w:t>
            </w:r>
            <w:r w:rsidRPr="00001FE0">
              <w:rPr>
                <w:rFonts w:ascii="Arial" w:eastAsia="Times New Roman" w:hAnsi="Arial" w:cs="Arial"/>
                <w:sz w:val="16"/>
                <w:szCs w:val="16"/>
                <w:lang w:eastAsia="en-ZA"/>
              </w:rPr>
              <w:t>. [</w:t>
            </w:r>
            <w:r w:rsidRPr="00001FE0">
              <w:rPr>
                <w:rFonts w:ascii="Arial" w:eastAsia="Times New Roman" w:hAnsi="Arial" w:cs="Arial"/>
                <w:sz w:val="16"/>
                <w:szCs w:val="16"/>
                <w:lang w:eastAsia="en-ZA"/>
              </w:rPr>
              <w:fldChar w:fldCharType="begin"/>
            </w:r>
            <w:r w:rsidRPr="00001FE0">
              <w:rPr>
                <w:rFonts w:ascii="Arial" w:eastAsia="Times New Roman" w:hAnsi="Arial" w:cs="Arial"/>
                <w:sz w:val="16"/>
                <w:szCs w:val="16"/>
                <w:lang w:eastAsia="en-ZA"/>
              </w:rPr>
              <w:instrText xml:space="preserve"> REF BIB_white2018 \* MERGEFORMAT </w:instrText>
            </w:r>
            <w:r w:rsidRPr="00001FE0">
              <w:rPr>
                <w:rFonts w:ascii="Arial" w:eastAsia="Times New Roman" w:hAnsi="Arial" w:cs="Arial"/>
                <w:sz w:val="16"/>
                <w:szCs w:val="16"/>
                <w:lang w:eastAsia="en-ZA"/>
              </w:rPr>
              <w:fldChar w:fldCharType="separate"/>
            </w:r>
            <w:r w:rsidR="009602BB" w:rsidRPr="00001FE0">
              <w:rPr>
                <w:rFonts w:ascii="Arial" w:eastAsia="Times New Roman" w:hAnsi="Arial" w:cs="Arial"/>
                <w:sz w:val="16"/>
                <w:szCs w:val="16"/>
                <w:lang w:eastAsia="en-ZA"/>
              </w:rPr>
              <w:t>84</w:t>
            </w:r>
            <w:r w:rsidRPr="00001FE0">
              <w:rPr>
                <w:rFonts w:ascii="Arial" w:eastAsia="Times New Roman" w:hAnsi="Arial" w:cs="Arial"/>
                <w:sz w:val="16"/>
                <w:szCs w:val="16"/>
                <w:lang w:eastAsia="en-ZA"/>
              </w:rPr>
              <w:fldChar w:fldCharType="end"/>
            </w:r>
            <w:r w:rsidRPr="00001FE0">
              <w:rPr>
                <w:rFonts w:ascii="Arial" w:eastAsia="Times New Roman" w:hAnsi="Arial" w:cs="Arial"/>
                <w:sz w:val="16"/>
                <w:szCs w:val="16"/>
                <w:lang w:eastAsia="en-ZA"/>
              </w:rPr>
              <w:t>]</w:t>
            </w:r>
          </w:p>
        </w:tc>
        <w:tc>
          <w:tcPr>
            <w:tcW w:w="350" w:type="pct"/>
            <w:tcBorders>
              <w:top w:val="nil"/>
              <w:left w:val="nil"/>
              <w:bottom w:val="single" w:sz="12" w:space="0" w:color="auto"/>
              <w:right w:val="nil"/>
            </w:tcBorders>
            <w:noWrap/>
            <w:hideMark/>
          </w:tcPr>
          <w:p w14:paraId="4115996C"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2018</w:t>
            </w:r>
          </w:p>
        </w:tc>
        <w:tc>
          <w:tcPr>
            <w:tcW w:w="1956" w:type="pct"/>
            <w:tcBorders>
              <w:top w:val="nil"/>
              <w:left w:val="nil"/>
              <w:bottom w:val="single" w:sz="12" w:space="0" w:color="auto"/>
              <w:right w:val="nil"/>
            </w:tcBorders>
            <w:noWrap/>
            <w:hideMark/>
          </w:tcPr>
          <w:p w14:paraId="74AB8891" w14:textId="55E46AF5"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val="en-GB" w:eastAsia="en-ZA"/>
              </w:rPr>
              <w:t>Nature Communications</w:t>
            </w:r>
          </w:p>
        </w:tc>
        <w:tc>
          <w:tcPr>
            <w:tcW w:w="547" w:type="pct"/>
            <w:tcBorders>
              <w:top w:val="nil"/>
              <w:left w:val="nil"/>
              <w:bottom w:val="single" w:sz="12" w:space="0" w:color="auto"/>
              <w:right w:val="nil"/>
            </w:tcBorders>
            <w:noWrap/>
            <w:hideMark/>
          </w:tcPr>
          <w:p w14:paraId="73A315B0"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eastAsia="Times New Roman" w:hAnsi="Arial" w:cs="Arial"/>
                <w:sz w:val="16"/>
                <w:szCs w:val="16"/>
                <w:lang w:eastAsia="en-ZA"/>
              </w:rPr>
              <w:t>Malaria</w:t>
            </w:r>
          </w:p>
        </w:tc>
        <w:tc>
          <w:tcPr>
            <w:tcW w:w="721" w:type="pct"/>
            <w:tcBorders>
              <w:top w:val="nil"/>
              <w:left w:val="nil"/>
              <w:bottom w:val="single" w:sz="12" w:space="0" w:color="auto"/>
              <w:right w:val="nil"/>
            </w:tcBorders>
          </w:tcPr>
          <w:p w14:paraId="5283FA3F"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001FE0">
              <w:rPr>
                <w:rFonts w:ascii="Arial" w:hAnsi="Arial" w:cs="Arial"/>
                <w:color w:val="000000"/>
                <w:sz w:val="16"/>
                <w:szCs w:val="16"/>
              </w:rPr>
              <w:t>Sampling</w:t>
            </w:r>
          </w:p>
        </w:tc>
        <w:tc>
          <w:tcPr>
            <w:tcW w:w="448" w:type="pct"/>
            <w:tcBorders>
              <w:top w:val="nil"/>
              <w:left w:val="nil"/>
              <w:bottom w:val="single" w:sz="12" w:space="0" w:color="auto"/>
              <w:right w:val="nil"/>
            </w:tcBorders>
          </w:tcPr>
          <w:p w14:paraId="2C241FB9" w14:textId="77777777" w:rsidR="00F9075C" w:rsidRPr="00001FE0" w:rsidRDefault="00F9075C" w:rsidP="00F9075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ZA"/>
              </w:rPr>
            </w:pPr>
            <w:r w:rsidRPr="00001FE0">
              <w:rPr>
                <w:rFonts w:ascii="Arial" w:hAnsi="Arial" w:cs="Arial"/>
                <w:color w:val="000000"/>
                <w:sz w:val="16"/>
                <w:szCs w:val="16"/>
              </w:rPr>
              <w:t>I</w:t>
            </w:r>
          </w:p>
        </w:tc>
      </w:tr>
    </w:tbl>
    <w:p w14:paraId="732AF889" w14:textId="32A86B57" w:rsidR="00094CDD" w:rsidRPr="00001FE0" w:rsidRDefault="000026F0" w:rsidP="000026F0">
      <w:pPr>
        <w:spacing w:line="360" w:lineRule="auto"/>
        <w:jc w:val="both"/>
        <w:rPr>
          <w:rFonts w:ascii="Arial" w:hAnsi="Arial" w:cs="Arial"/>
          <w:b/>
          <w:sz w:val="16"/>
          <w:szCs w:val="16"/>
        </w:rPr>
      </w:pPr>
      <w:proofErr w:type="gramStart"/>
      <w:r w:rsidRPr="00001FE0">
        <w:rPr>
          <w:rFonts w:ascii="Arial" w:hAnsi="Arial" w:cs="Arial"/>
          <w:b/>
          <w:sz w:val="16"/>
          <w:szCs w:val="16"/>
          <w:vertAlign w:val="superscript"/>
        </w:rPr>
        <w:t>a</w:t>
      </w:r>
      <w:proofErr w:type="gramEnd"/>
      <w:r w:rsidR="00094CDD" w:rsidRPr="00001FE0">
        <w:rPr>
          <w:rFonts w:ascii="Arial" w:hAnsi="Arial" w:cs="Arial"/>
          <w:b/>
          <w:sz w:val="16"/>
          <w:szCs w:val="16"/>
        </w:rPr>
        <w:t xml:space="preserve"> Goals of the articles as depicted in the last column; I: Investigating the effect of an intervention on the infectious disease outbreak, B: Investigating a </w:t>
      </w:r>
      <w:proofErr w:type="spellStart"/>
      <w:r w:rsidR="00094CDD" w:rsidRPr="00001FE0">
        <w:rPr>
          <w:rFonts w:ascii="Arial" w:hAnsi="Arial" w:cs="Arial"/>
          <w:b/>
          <w:sz w:val="16"/>
          <w:szCs w:val="16"/>
        </w:rPr>
        <w:t>behavioral</w:t>
      </w:r>
      <w:proofErr w:type="spellEnd"/>
      <w:r w:rsidR="00094CDD" w:rsidRPr="00001FE0">
        <w:rPr>
          <w:rFonts w:ascii="Arial" w:hAnsi="Arial" w:cs="Arial"/>
          <w:b/>
          <w:sz w:val="16"/>
          <w:szCs w:val="16"/>
        </w:rPr>
        <w:t xml:space="preserve"> or biological explanation for the observed infectious disease outbreak, O: Other goals including estimation of parameters or model development.</w:t>
      </w:r>
    </w:p>
    <w:p w14:paraId="022AB590" w14:textId="1E6B34F7" w:rsidR="000026F0" w:rsidRPr="00001FE0" w:rsidRDefault="000026F0" w:rsidP="000026F0">
      <w:pPr>
        <w:spacing w:line="360" w:lineRule="auto"/>
        <w:jc w:val="both"/>
        <w:rPr>
          <w:rFonts w:ascii="Arial" w:hAnsi="Arial" w:cs="Arial"/>
          <w:b/>
          <w:sz w:val="16"/>
          <w:szCs w:val="16"/>
        </w:rPr>
      </w:pPr>
      <w:proofErr w:type="gramStart"/>
      <w:r w:rsidRPr="00001FE0">
        <w:rPr>
          <w:rFonts w:ascii="Arial" w:hAnsi="Arial" w:cs="Arial"/>
          <w:b/>
          <w:sz w:val="16"/>
          <w:szCs w:val="16"/>
          <w:vertAlign w:val="superscript"/>
        </w:rPr>
        <w:t>b</w:t>
      </w:r>
      <w:proofErr w:type="gramEnd"/>
      <w:r w:rsidRPr="00001FE0">
        <w:rPr>
          <w:rFonts w:ascii="Arial" w:hAnsi="Arial" w:cs="Arial"/>
          <w:b/>
          <w:sz w:val="16"/>
          <w:szCs w:val="16"/>
          <w:vertAlign w:val="superscript"/>
        </w:rPr>
        <w:t xml:space="preserve"> </w:t>
      </w:r>
      <w:r w:rsidR="0050140F" w:rsidRPr="00001FE0">
        <w:rPr>
          <w:rFonts w:ascii="Arial" w:hAnsi="Arial" w:cs="Arial"/>
          <w:b/>
          <w:sz w:val="16"/>
          <w:szCs w:val="16"/>
        </w:rPr>
        <w:t>Calibration involved a hybrid approach where both algorithmic (sampling from the prior + IMIS) and informal methods were used. As mentioned in the methods section we classified hybrid approaches as informal parameter search strategies.</w:t>
      </w:r>
    </w:p>
    <w:p w14:paraId="647457A9" w14:textId="77777777" w:rsidR="000026F0" w:rsidRPr="00001FE0" w:rsidRDefault="000026F0" w:rsidP="00094CDD">
      <w:pPr>
        <w:jc w:val="both"/>
        <w:rPr>
          <w:rFonts w:ascii="Arial" w:hAnsi="Arial" w:cs="Arial"/>
          <w:b/>
          <w:sz w:val="16"/>
          <w:szCs w:val="16"/>
        </w:rPr>
      </w:pPr>
    </w:p>
    <w:p w14:paraId="528DA358" w14:textId="77777777" w:rsidR="00094CDD" w:rsidRPr="00001FE0" w:rsidRDefault="00094CDD" w:rsidP="00094CDD">
      <w:pPr>
        <w:jc w:val="both"/>
        <w:rPr>
          <w:rFonts w:ascii="Arial" w:hAnsi="Arial" w:cs="Arial"/>
          <w:b/>
        </w:rPr>
      </w:pPr>
    </w:p>
    <w:p w14:paraId="1EC04ADA" w14:textId="42BAE790" w:rsidR="00094CDD" w:rsidRPr="00001FE0" w:rsidRDefault="00D226F2" w:rsidP="00D226F2">
      <w:pPr>
        <w:spacing w:line="480" w:lineRule="auto"/>
        <w:jc w:val="both"/>
        <w:rPr>
          <w:rFonts w:ascii="Arial" w:hAnsi="Arial" w:cs="Arial"/>
          <w:b/>
          <w:sz w:val="24"/>
          <w:szCs w:val="24"/>
        </w:rPr>
      </w:pPr>
      <w:r w:rsidRPr="00001FE0">
        <w:rPr>
          <w:rFonts w:ascii="Arial" w:hAnsi="Arial" w:cs="Arial"/>
          <w:b/>
          <w:sz w:val="24"/>
          <w:szCs w:val="24"/>
        </w:rPr>
        <w:t>References</w:t>
      </w:r>
    </w:p>
    <w:p w14:paraId="149704B2" w14:textId="77777777" w:rsidR="008D566B" w:rsidRPr="00001FE0" w:rsidRDefault="008D566B" w:rsidP="00D226F2">
      <w:pPr>
        <w:spacing w:line="480" w:lineRule="auto"/>
        <w:rPr>
          <w:rFonts w:ascii="Arial" w:hAnsi="Arial" w:cs="Arial"/>
        </w:rPr>
      </w:pPr>
      <w:bookmarkStart w:id="1" w:name="BIB__bib"/>
      <w:r w:rsidRPr="00001FE0">
        <w:rPr>
          <w:rFonts w:ascii="Arial" w:hAnsi="Arial" w:cs="Arial"/>
        </w:rPr>
        <w:t>[</w:t>
      </w:r>
      <w:bookmarkStart w:id="2" w:name="BIB_abuelezam2016"/>
      <w:r w:rsidRPr="00001FE0">
        <w:rPr>
          <w:rFonts w:ascii="Arial" w:hAnsi="Arial" w:cs="Arial"/>
        </w:rPr>
        <w:t>1</w:t>
      </w:r>
      <w:bookmarkStart w:id="3" w:name="B4B_abuelezam2016"/>
      <w:bookmarkEnd w:id="2"/>
      <w:bookmarkEnd w:id="3"/>
      <w:r w:rsidRPr="00001FE0">
        <w:rPr>
          <w:rFonts w:ascii="Arial" w:hAnsi="Arial" w:cs="Arial"/>
        </w:rPr>
        <w:t>]</w:t>
      </w:r>
      <w:r w:rsidRPr="00001FE0">
        <w:rPr>
          <w:rFonts w:ascii="Arial" w:hAnsi="Arial" w:cs="Arial"/>
        </w:rPr>
        <w:tab/>
      </w:r>
      <w:proofErr w:type="spellStart"/>
      <w:r w:rsidRPr="00001FE0">
        <w:rPr>
          <w:rFonts w:ascii="Arial" w:hAnsi="Arial" w:cs="Arial"/>
        </w:rPr>
        <w:t>Abuelezam</w:t>
      </w:r>
      <w:proofErr w:type="spellEnd"/>
      <w:r w:rsidRPr="00001FE0">
        <w:rPr>
          <w:rFonts w:ascii="Arial" w:hAnsi="Arial" w:cs="Arial"/>
        </w:rPr>
        <w:t xml:space="preserve"> NN, McCormick AW, </w:t>
      </w:r>
      <w:proofErr w:type="spellStart"/>
      <w:r w:rsidRPr="00001FE0">
        <w:rPr>
          <w:rFonts w:ascii="Arial" w:hAnsi="Arial" w:cs="Arial"/>
        </w:rPr>
        <w:t>Fussell</w:t>
      </w:r>
      <w:proofErr w:type="spellEnd"/>
      <w:r w:rsidRPr="00001FE0">
        <w:rPr>
          <w:rFonts w:ascii="Arial" w:hAnsi="Arial" w:cs="Arial"/>
        </w:rPr>
        <w:t xml:space="preserve"> T, </w:t>
      </w:r>
      <w:proofErr w:type="spellStart"/>
      <w:r w:rsidRPr="00001FE0">
        <w:rPr>
          <w:rFonts w:ascii="Arial" w:hAnsi="Arial" w:cs="Arial"/>
        </w:rPr>
        <w:t>Afriyie</w:t>
      </w:r>
      <w:proofErr w:type="spellEnd"/>
      <w:r w:rsidRPr="00001FE0">
        <w:rPr>
          <w:rFonts w:ascii="Arial" w:hAnsi="Arial" w:cs="Arial"/>
        </w:rPr>
        <w:t xml:space="preserve"> AN, Wood R, </w:t>
      </w:r>
      <w:proofErr w:type="spellStart"/>
      <w:r w:rsidRPr="00001FE0">
        <w:rPr>
          <w:rFonts w:ascii="Arial" w:hAnsi="Arial" w:cs="Arial"/>
        </w:rPr>
        <w:t>DeGruttola</w:t>
      </w:r>
      <w:proofErr w:type="spellEnd"/>
      <w:r w:rsidRPr="00001FE0">
        <w:rPr>
          <w:rFonts w:ascii="Arial" w:hAnsi="Arial" w:cs="Arial"/>
        </w:rPr>
        <w:t xml:space="preserve"> V, et al. Can the Heterosexual HIV Epidemic be </w:t>
      </w:r>
      <w:proofErr w:type="gramStart"/>
      <w:r w:rsidRPr="00001FE0">
        <w:rPr>
          <w:rFonts w:ascii="Arial" w:hAnsi="Arial" w:cs="Arial"/>
        </w:rPr>
        <w:t>Eliminated</w:t>
      </w:r>
      <w:proofErr w:type="gramEnd"/>
      <w:r w:rsidRPr="00001FE0">
        <w:rPr>
          <w:rFonts w:ascii="Arial" w:hAnsi="Arial" w:cs="Arial"/>
        </w:rPr>
        <w:t xml:space="preserve"> in South Africa Using Combination Prevention? A </w:t>
      </w:r>
      <w:proofErr w:type="spellStart"/>
      <w:r w:rsidRPr="00001FE0">
        <w:rPr>
          <w:rFonts w:ascii="Arial" w:hAnsi="Arial" w:cs="Arial"/>
        </w:rPr>
        <w:t>Modeling</w:t>
      </w:r>
      <w:proofErr w:type="spellEnd"/>
      <w:r w:rsidRPr="00001FE0">
        <w:rPr>
          <w:rFonts w:ascii="Arial" w:hAnsi="Arial" w:cs="Arial"/>
        </w:rPr>
        <w:t xml:space="preserve"> Analysis. American journal of epidemiology. 2016 aug</w:t>
      </w:r>
      <w:proofErr w:type="gramStart"/>
      <w:r w:rsidRPr="00001FE0">
        <w:rPr>
          <w:rFonts w:ascii="Arial" w:hAnsi="Arial" w:cs="Arial"/>
        </w:rPr>
        <w:t>;184</w:t>
      </w:r>
      <w:proofErr w:type="gramEnd"/>
      <w:r w:rsidRPr="00001FE0">
        <w:rPr>
          <w:rFonts w:ascii="Arial" w:hAnsi="Arial" w:cs="Arial"/>
        </w:rPr>
        <w:t>(3):239–248.</w:t>
      </w:r>
    </w:p>
    <w:p w14:paraId="344E6BD0" w14:textId="77777777" w:rsidR="008D566B" w:rsidRPr="00001FE0" w:rsidRDefault="008D566B" w:rsidP="00D226F2">
      <w:pPr>
        <w:spacing w:line="480" w:lineRule="auto"/>
        <w:rPr>
          <w:rFonts w:ascii="Arial" w:hAnsi="Arial" w:cs="Arial"/>
        </w:rPr>
      </w:pPr>
      <w:r w:rsidRPr="00001FE0">
        <w:rPr>
          <w:rFonts w:ascii="Arial" w:hAnsi="Arial" w:cs="Arial"/>
        </w:rPr>
        <w:t>[</w:t>
      </w:r>
      <w:bookmarkStart w:id="4" w:name="BIB_adams2018"/>
      <w:r w:rsidRPr="00001FE0">
        <w:rPr>
          <w:rFonts w:ascii="Arial" w:hAnsi="Arial" w:cs="Arial"/>
        </w:rPr>
        <w:t>2</w:t>
      </w:r>
      <w:bookmarkStart w:id="5" w:name="B4B_adams2018"/>
      <w:bookmarkEnd w:id="4"/>
      <w:bookmarkEnd w:id="5"/>
      <w:r w:rsidRPr="00001FE0">
        <w:rPr>
          <w:rFonts w:ascii="Arial" w:hAnsi="Arial" w:cs="Arial"/>
        </w:rPr>
        <w:t>]</w:t>
      </w:r>
      <w:r w:rsidRPr="00001FE0">
        <w:rPr>
          <w:rFonts w:ascii="Arial" w:hAnsi="Arial" w:cs="Arial"/>
        </w:rPr>
        <w:tab/>
        <w:t xml:space="preserve">Adams JW, Lurie MN, King MRF, Brady KA, </w:t>
      </w:r>
      <w:proofErr w:type="spellStart"/>
      <w:r w:rsidRPr="00001FE0">
        <w:rPr>
          <w:rFonts w:ascii="Arial" w:hAnsi="Arial" w:cs="Arial"/>
        </w:rPr>
        <w:t>Galea</w:t>
      </w:r>
      <w:proofErr w:type="spellEnd"/>
      <w:r w:rsidRPr="00001FE0">
        <w:rPr>
          <w:rFonts w:ascii="Arial" w:hAnsi="Arial" w:cs="Arial"/>
        </w:rPr>
        <w:t xml:space="preserve"> S, Friedman SR, et al. Potential drivers of HIV acquisition in African-American women related to mass incarceration: an agent-based modelling study. BMC public health. 2018 dec</w:t>
      </w:r>
      <w:proofErr w:type="gramStart"/>
      <w:r w:rsidRPr="00001FE0">
        <w:rPr>
          <w:rFonts w:ascii="Arial" w:hAnsi="Arial" w:cs="Arial"/>
        </w:rPr>
        <w:t>;18</w:t>
      </w:r>
      <w:proofErr w:type="gramEnd"/>
      <w:r w:rsidRPr="00001FE0">
        <w:rPr>
          <w:rFonts w:ascii="Arial" w:hAnsi="Arial" w:cs="Arial"/>
        </w:rPr>
        <w:t>(1):1387.</w:t>
      </w:r>
    </w:p>
    <w:p w14:paraId="2AE7BDAF" w14:textId="77777777" w:rsidR="008D566B" w:rsidRPr="00001FE0" w:rsidRDefault="008D566B" w:rsidP="00D226F2">
      <w:pPr>
        <w:spacing w:line="480" w:lineRule="auto"/>
        <w:rPr>
          <w:rFonts w:ascii="Arial" w:hAnsi="Arial" w:cs="Arial"/>
        </w:rPr>
      </w:pPr>
      <w:r w:rsidRPr="00001FE0">
        <w:rPr>
          <w:rFonts w:ascii="Arial" w:hAnsi="Arial" w:cs="Arial"/>
        </w:rPr>
        <w:t>[</w:t>
      </w:r>
      <w:bookmarkStart w:id="6" w:name="BIB_bershteyn2013"/>
      <w:r w:rsidRPr="00001FE0">
        <w:rPr>
          <w:rFonts w:ascii="Arial" w:hAnsi="Arial" w:cs="Arial"/>
        </w:rPr>
        <w:t>3</w:t>
      </w:r>
      <w:bookmarkStart w:id="7" w:name="B4B_bershteyn2013"/>
      <w:bookmarkEnd w:id="6"/>
      <w:bookmarkEnd w:id="7"/>
      <w:r w:rsidRPr="00001FE0">
        <w:rPr>
          <w:rFonts w:ascii="Arial" w:hAnsi="Arial" w:cs="Arial"/>
        </w:rPr>
        <w:t>]</w:t>
      </w:r>
      <w:r w:rsidRPr="00001FE0">
        <w:rPr>
          <w:rFonts w:ascii="Arial" w:hAnsi="Arial" w:cs="Arial"/>
        </w:rPr>
        <w:tab/>
      </w:r>
      <w:proofErr w:type="spellStart"/>
      <w:r w:rsidRPr="00001FE0">
        <w:rPr>
          <w:rFonts w:ascii="Arial" w:hAnsi="Arial" w:cs="Arial"/>
        </w:rPr>
        <w:t>Bershteyn</w:t>
      </w:r>
      <w:proofErr w:type="spellEnd"/>
      <w:r w:rsidRPr="00001FE0">
        <w:rPr>
          <w:rFonts w:ascii="Arial" w:hAnsi="Arial" w:cs="Arial"/>
        </w:rPr>
        <w:t xml:space="preserve"> A, Klein DJ, </w:t>
      </w:r>
      <w:proofErr w:type="spellStart"/>
      <w:r w:rsidRPr="00001FE0">
        <w:rPr>
          <w:rFonts w:ascii="Arial" w:hAnsi="Arial" w:cs="Arial"/>
        </w:rPr>
        <w:t>Eckhoff</w:t>
      </w:r>
      <w:proofErr w:type="spellEnd"/>
      <w:r w:rsidRPr="00001FE0">
        <w:rPr>
          <w:rFonts w:ascii="Arial" w:hAnsi="Arial" w:cs="Arial"/>
        </w:rPr>
        <w:t xml:space="preserve"> PA. Age-dependent </w:t>
      </w:r>
      <w:proofErr w:type="gramStart"/>
      <w:r w:rsidRPr="00001FE0">
        <w:rPr>
          <w:rFonts w:ascii="Arial" w:hAnsi="Arial" w:cs="Arial"/>
        </w:rPr>
        <w:t>partnering</w:t>
      </w:r>
      <w:proofErr w:type="gramEnd"/>
      <w:r w:rsidRPr="00001FE0">
        <w:rPr>
          <w:rFonts w:ascii="Arial" w:hAnsi="Arial" w:cs="Arial"/>
        </w:rPr>
        <w:t xml:space="preserve"> and the HIV transmission chain: a microsimulation analysis. Journal of the Royal Society, Interface. 2013 nov</w:t>
      </w:r>
      <w:proofErr w:type="gramStart"/>
      <w:r w:rsidRPr="00001FE0">
        <w:rPr>
          <w:rFonts w:ascii="Arial" w:hAnsi="Arial" w:cs="Arial"/>
        </w:rPr>
        <w:t>;10</w:t>
      </w:r>
      <w:proofErr w:type="gramEnd"/>
      <w:r w:rsidRPr="00001FE0">
        <w:rPr>
          <w:rFonts w:ascii="Arial" w:hAnsi="Arial" w:cs="Arial"/>
        </w:rPr>
        <w:t>(88):20130613. Available from: http://</w:t>
      </w:r>
      <w:r w:rsidRPr="00001FE0">
        <w:rPr>
          <w:rFonts w:ascii="Arial" w:hAnsi="Arial" w:cs="Arial"/>
        </w:rPr>
        <w:softHyphen/>
        <w:t>rsif.royalsocietypublishing.org/</w:t>
      </w:r>
      <w:r w:rsidRPr="00001FE0">
        <w:rPr>
          <w:rFonts w:ascii="Arial" w:hAnsi="Arial" w:cs="Arial"/>
        </w:rPr>
        <w:softHyphen/>
        <w:t>cgi/</w:t>
      </w:r>
      <w:r w:rsidRPr="00001FE0">
        <w:rPr>
          <w:rFonts w:ascii="Arial" w:hAnsi="Arial" w:cs="Arial"/>
        </w:rPr>
        <w:softHyphen/>
        <w:t>doi/</w:t>
      </w:r>
      <w:r w:rsidRPr="00001FE0">
        <w:rPr>
          <w:rFonts w:ascii="Arial" w:hAnsi="Arial" w:cs="Arial"/>
        </w:rPr>
        <w:softHyphen/>
        <w:t>10.1098/</w:t>
      </w:r>
      <w:r w:rsidRPr="00001FE0">
        <w:rPr>
          <w:rFonts w:ascii="Arial" w:hAnsi="Arial" w:cs="Arial"/>
        </w:rPr>
        <w:softHyphen/>
        <w:t>rsif.2013.0613.</w:t>
      </w:r>
    </w:p>
    <w:p w14:paraId="54236E5E" w14:textId="77777777" w:rsidR="008D566B" w:rsidRPr="00001FE0" w:rsidRDefault="008D566B" w:rsidP="00D226F2">
      <w:pPr>
        <w:spacing w:line="480" w:lineRule="auto"/>
        <w:rPr>
          <w:rFonts w:ascii="Arial" w:hAnsi="Arial" w:cs="Arial"/>
        </w:rPr>
      </w:pPr>
      <w:r w:rsidRPr="00001FE0">
        <w:rPr>
          <w:rFonts w:ascii="Arial" w:hAnsi="Arial" w:cs="Arial"/>
        </w:rPr>
        <w:t>[</w:t>
      </w:r>
      <w:bookmarkStart w:id="8" w:name="BIB_borre2017"/>
      <w:r w:rsidRPr="00001FE0">
        <w:rPr>
          <w:rFonts w:ascii="Arial" w:hAnsi="Arial" w:cs="Arial"/>
        </w:rPr>
        <w:t>4</w:t>
      </w:r>
      <w:bookmarkStart w:id="9" w:name="B4B_borre2017"/>
      <w:bookmarkEnd w:id="8"/>
      <w:bookmarkEnd w:id="9"/>
      <w:r w:rsidRPr="00001FE0">
        <w:rPr>
          <w:rFonts w:ascii="Arial" w:hAnsi="Arial" w:cs="Arial"/>
        </w:rPr>
        <w:t>]</w:t>
      </w:r>
      <w:r w:rsidRPr="00001FE0">
        <w:rPr>
          <w:rFonts w:ascii="Arial" w:hAnsi="Arial" w:cs="Arial"/>
        </w:rPr>
        <w:tab/>
      </w:r>
      <w:proofErr w:type="spellStart"/>
      <w:r w:rsidRPr="00001FE0">
        <w:rPr>
          <w:rFonts w:ascii="Arial" w:hAnsi="Arial" w:cs="Arial"/>
        </w:rPr>
        <w:t>Borre</w:t>
      </w:r>
      <w:proofErr w:type="spellEnd"/>
      <w:r w:rsidRPr="00001FE0">
        <w:rPr>
          <w:rFonts w:ascii="Arial" w:hAnsi="Arial" w:cs="Arial"/>
        </w:rPr>
        <w:t xml:space="preserve"> ED, </w:t>
      </w:r>
      <w:proofErr w:type="spellStart"/>
      <w:r w:rsidRPr="00001FE0">
        <w:rPr>
          <w:rFonts w:ascii="Arial" w:hAnsi="Arial" w:cs="Arial"/>
        </w:rPr>
        <w:t>Hyle</w:t>
      </w:r>
      <w:proofErr w:type="spellEnd"/>
      <w:r w:rsidRPr="00001FE0">
        <w:rPr>
          <w:rFonts w:ascii="Arial" w:hAnsi="Arial" w:cs="Arial"/>
        </w:rPr>
        <w:t xml:space="preserve"> EP, </w:t>
      </w:r>
      <w:proofErr w:type="spellStart"/>
      <w:r w:rsidRPr="00001FE0">
        <w:rPr>
          <w:rFonts w:ascii="Arial" w:hAnsi="Arial" w:cs="Arial"/>
        </w:rPr>
        <w:t>Paltiel</w:t>
      </w:r>
      <w:proofErr w:type="spellEnd"/>
      <w:r w:rsidRPr="00001FE0">
        <w:rPr>
          <w:rFonts w:ascii="Arial" w:hAnsi="Arial" w:cs="Arial"/>
        </w:rPr>
        <w:t xml:space="preserve"> AD, </w:t>
      </w:r>
      <w:proofErr w:type="spellStart"/>
      <w:r w:rsidRPr="00001FE0">
        <w:rPr>
          <w:rFonts w:ascii="Arial" w:hAnsi="Arial" w:cs="Arial"/>
        </w:rPr>
        <w:t>Neilan</w:t>
      </w:r>
      <w:proofErr w:type="spellEnd"/>
      <w:r w:rsidRPr="00001FE0">
        <w:rPr>
          <w:rFonts w:ascii="Arial" w:hAnsi="Arial" w:cs="Arial"/>
        </w:rPr>
        <w:t xml:space="preserve"> AM, Sax PE, </w:t>
      </w:r>
      <w:proofErr w:type="spellStart"/>
      <w:r w:rsidRPr="00001FE0">
        <w:rPr>
          <w:rFonts w:ascii="Arial" w:hAnsi="Arial" w:cs="Arial"/>
        </w:rPr>
        <w:t>Freedberg</w:t>
      </w:r>
      <w:proofErr w:type="spellEnd"/>
      <w:r w:rsidRPr="00001FE0">
        <w:rPr>
          <w:rFonts w:ascii="Arial" w:hAnsi="Arial" w:cs="Arial"/>
        </w:rPr>
        <w:t xml:space="preserve"> KA, et al. The Clinical and Economic Impact of Attaining National HIV/AIDS Strategy Treatment Targets in the United States. Journal of Infectious Diseases. 2017 oct</w:t>
      </w:r>
      <w:proofErr w:type="gramStart"/>
      <w:r w:rsidRPr="00001FE0">
        <w:rPr>
          <w:rFonts w:ascii="Arial" w:hAnsi="Arial" w:cs="Arial"/>
        </w:rPr>
        <w:t>;216</w:t>
      </w:r>
      <w:proofErr w:type="gramEnd"/>
      <w:r w:rsidRPr="00001FE0">
        <w:rPr>
          <w:rFonts w:ascii="Arial" w:hAnsi="Arial" w:cs="Arial"/>
        </w:rPr>
        <w:t>(7):798–807.</w:t>
      </w:r>
    </w:p>
    <w:p w14:paraId="6C12B76A" w14:textId="77777777" w:rsidR="008D566B" w:rsidRPr="00001FE0" w:rsidRDefault="008D566B" w:rsidP="00D226F2">
      <w:pPr>
        <w:spacing w:line="480" w:lineRule="auto"/>
        <w:rPr>
          <w:rFonts w:ascii="Arial" w:hAnsi="Arial" w:cs="Arial"/>
        </w:rPr>
      </w:pPr>
      <w:r w:rsidRPr="00001FE0">
        <w:rPr>
          <w:rFonts w:ascii="Arial" w:hAnsi="Arial" w:cs="Arial"/>
        </w:rPr>
        <w:t>[</w:t>
      </w:r>
      <w:bookmarkStart w:id="10" w:name="BIB_brookmeyer2014"/>
      <w:r w:rsidRPr="00001FE0">
        <w:rPr>
          <w:rFonts w:ascii="Arial" w:hAnsi="Arial" w:cs="Arial"/>
        </w:rPr>
        <w:t>5</w:t>
      </w:r>
      <w:bookmarkStart w:id="11" w:name="B4B_brookmeyer2014"/>
      <w:bookmarkEnd w:id="10"/>
      <w:bookmarkEnd w:id="11"/>
      <w:r w:rsidRPr="00001FE0">
        <w:rPr>
          <w:rFonts w:ascii="Arial" w:hAnsi="Arial" w:cs="Arial"/>
        </w:rPr>
        <w:t>]</w:t>
      </w:r>
      <w:r w:rsidRPr="00001FE0">
        <w:rPr>
          <w:rFonts w:ascii="Arial" w:hAnsi="Arial" w:cs="Arial"/>
        </w:rPr>
        <w:tab/>
        <w:t xml:space="preserve">Brookmeyer R, Boren D, </w:t>
      </w:r>
      <w:proofErr w:type="spellStart"/>
      <w:r w:rsidRPr="00001FE0">
        <w:rPr>
          <w:rFonts w:ascii="Arial" w:hAnsi="Arial" w:cs="Arial"/>
        </w:rPr>
        <w:t>Baral</w:t>
      </w:r>
      <w:proofErr w:type="spellEnd"/>
      <w:r w:rsidRPr="00001FE0">
        <w:rPr>
          <w:rFonts w:ascii="Arial" w:hAnsi="Arial" w:cs="Arial"/>
        </w:rPr>
        <w:t xml:space="preserve"> SD, </w:t>
      </w:r>
      <w:proofErr w:type="spellStart"/>
      <w:r w:rsidRPr="00001FE0">
        <w:rPr>
          <w:rFonts w:ascii="Arial" w:hAnsi="Arial" w:cs="Arial"/>
        </w:rPr>
        <w:t>Bekker</w:t>
      </w:r>
      <w:proofErr w:type="spellEnd"/>
      <w:r w:rsidRPr="00001FE0">
        <w:rPr>
          <w:rFonts w:ascii="Arial" w:hAnsi="Arial" w:cs="Arial"/>
        </w:rPr>
        <w:t xml:space="preserve"> LG, </w:t>
      </w:r>
      <w:proofErr w:type="spellStart"/>
      <w:r w:rsidRPr="00001FE0">
        <w:rPr>
          <w:rFonts w:ascii="Arial" w:hAnsi="Arial" w:cs="Arial"/>
        </w:rPr>
        <w:t>Phaswana-Mafuya</w:t>
      </w:r>
      <w:proofErr w:type="spellEnd"/>
      <w:r w:rsidRPr="00001FE0">
        <w:rPr>
          <w:rFonts w:ascii="Arial" w:hAnsi="Arial" w:cs="Arial"/>
        </w:rPr>
        <w:t xml:space="preserve"> N, </w:t>
      </w:r>
      <w:proofErr w:type="spellStart"/>
      <w:r w:rsidRPr="00001FE0">
        <w:rPr>
          <w:rFonts w:ascii="Arial" w:hAnsi="Arial" w:cs="Arial"/>
        </w:rPr>
        <w:t>Beyrer</w:t>
      </w:r>
      <w:proofErr w:type="spellEnd"/>
      <w:r w:rsidRPr="00001FE0">
        <w:rPr>
          <w:rFonts w:ascii="Arial" w:hAnsi="Arial" w:cs="Arial"/>
        </w:rPr>
        <w:t xml:space="preserve"> C, et al. Combination HIV prevention among MSM in South Africa: results from agent-based </w:t>
      </w:r>
      <w:proofErr w:type="spellStart"/>
      <w:r w:rsidRPr="00001FE0">
        <w:rPr>
          <w:rFonts w:ascii="Arial" w:hAnsi="Arial" w:cs="Arial"/>
        </w:rPr>
        <w:t>modeling</w:t>
      </w:r>
      <w:proofErr w:type="spellEnd"/>
      <w:r w:rsidRPr="00001FE0">
        <w:rPr>
          <w:rFonts w:ascii="Arial" w:hAnsi="Arial" w:cs="Arial"/>
        </w:rPr>
        <w:t xml:space="preserve">. </w:t>
      </w:r>
      <w:proofErr w:type="spellStart"/>
      <w:r w:rsidRPr="00001FE0">
        <w:rPr>
          <w:rFonts w:ascii="Arial" w:hAnsi="Arial" w:cs="Arial"/>
        </w:rPr>
        <w:t>PloS</w:t>
      </w:r>
      <w:proofErr w:type="spellEnd"/>
      <w:r w:rsidRPr="00001FE0">
        <w:rPr>
          <w:rFonts w:ascii="Arial" w:hAnsi="Arial" w:cs="Arial"/>
        </w:rPr>
        <w:t xml:space="preserve"> one. 2014</w:t>
      </w:r>
      <w:proofErr w:type="gramStart"/>
      <w:r w:rsidRPr="00001FE0">
        <w:rPr>
          <w:rFonts w:ascii="Arial" w:hAnsi="Arial" w:cs="Arial"/>
        </w:rPr>
        <w:t>;9</w:t>
      </w:r>
      <w:proofErr w:type="gramEnd"/>
      <w:r w:rsidRPr="00001FE0">
        <w:rPr>
          <w:rFonts w:ascii="Arial" w:hAnsi="Arial" w:cs="Arial"/>
        </w:rPr>
        <w:t>(11):e112668.</w:t>
      </w:r>
    </w:p>
    <w:p w14:paraId="41D69CCC" w14:textId="77777777" w:rsidR="008D566B" w:rsidRPr="00001FE0" w:rsidRDefault="008D566B" w:rsidP="00D226F2">
      <w:pPr>
        <w:spacing w:line="480" w:lineRule="auto"/>
        <w:rPr>
          <w:rFonts w:ascii="Arial" w:hAnsi="Arial" w:cs="Arial"/>
        </w:rPr>
      </w:pPr>
      <w:r w:rsidRPr="00001FE0">
        <w:rPr>
          <w:rFonts w:ascii="Arial" w:hAnsi="Arial" w:cs="Arial"/>
        </w:rPr>
        <w:lastRenderedPageBreak/>
        <w:t>[</w:t>
      </w:r>
      <w:bookmarkStart w:id="12" w:name="BIB_cambiano2018"/>
      <w:r w:rsidRPr="00001FE0">
        <w:rPr>
          <w:rFonts w:ascii="Arial" w:hAnsi="Arial" w:cs="Arial"/>
        </w:rPr>
        <w:t>6</w:t>
      </w:r>
      <w:bookmarkStart w:id="13" w:name="B4B_cambiano2018"/>
      <w:bookmarkEnd w:id="12"/>
      <w:bookmarkEnd w:id="13"/>
      <w:r w:rsidRPr="00001FE0">
        <w:rPr>
          <w:rFonts w:ascii="Arial" w:hAnsi="Arial" w:cs="Arial"/>
        </w:rPr>
        <w:t>]</w:t>
      </w:r>
      <w:r w:rsidRPr="00001FE0">
        <w:rPr>
          <w:rFonts w:ascii="Arial" w:hAnsi="Arial" w:cs="Arial"/>
        </w:rPr>
        <w:tab/>
      </w:r>
      <w:proofErr w:type="spellStart"/>
      <w:r w:rsidRPr="00001FE0">
        <w:rPr>
          <w:rFonts w:ascii="Arial" w:hAnsi="Arial" w:cs="Arial"/>
        </w:rPr>
        <w:t>Cambiano</w:t>
      </w:r>
      <w:proofErr w:type="spellEnd"/>
      <w:r w:rsidRPr="00001FE0">
        <w:rPr>
          <w:rFonts w:ascii="Arial" w:hAnsi="Arial" w:cs="Arial"/>
        </w:rPr>
        <w:t xml:space="preserve"> V, Miners A, Dunn D, McCormack S, Ong KJ, Gill ON, et al. Cost-effectiveness of pre-exposure prophylaxis for HIV prevention in men who have sex with men in the UK: a modelling study and health economic evaluation. The Lancet Infectious Diseases. 2018 jan</w:t>
      </w:r>
      <w:proofErr w:type="gramStart"/>
      <w:r w:rsidRPr="00001FE0">
        <w:rPr>
          <w:rFonts w:ascii="Arial" w:hAnsi="Arial" w:cs="Arial"/>
        </w:rPr>
        <w:t>;18</w:t>
      </w:r>
      <w:proofErr w:type="gramEnd"/>
      <w:r w:rsidRPr="00001FE0">
        <w:rPr>
          <w:rFonts w:ascii="Arial" w:hAnsi="Arial" w:cs="Arial"/>
        </w:rPr>
        <w:t>(1):85–94. Available from: http://</w:t>
      </w:r>
      <w:r w:rsidRPr="00001FE0">
        <w:rPr>
          <w:rFonts w:ascii="Arial" w:hAnsi="Arial" w:cs="Arial"/>
        </w:rPr>
        <w:softHyphen/>
        <w:t>linkinghub.elsevier.com/</w:t>
      </w:r>
      <w:r w:rsidRPr="00001FE0">
        <w:rPr>
          <w:rFonts w:ascii="Arial" w:hAnsi="Arial" w:cs="Arial"/>
        </w:rPr>
        <w:softHyphen/>
        <w:t>retrieve/</w:t>
      </w:r>
      <w:r w:rsidRPr="00001FE0">
        <w:rPr>
          <w:rFonts w:ascii="Arial" w:hAnsi="Arial" w:cs="Arial"/>
        </w:rPr>
        <w:softHyphen/>
        <w:t>pii/</w:t>
      </w:r>
      <w:r w:rsidRPr="00001FE0">
        <w:rPr>
          <w:rFonts w:ascii="Arial" w:hAnsi="Arial" w:cs="Arial"/>
        </w:rPr>
        <w:softHyphen/>
        <w:t>S1473309917305406.</w:t>
      </w:r>
    </w:p>
    <w:p w14:paraId="2D48F17E" w14:textId="77777777" w:rsidR="008D566B" w:rsidRPr="00001FE0" w:rsidRDefault="008D566B" w:rsidP="00D226F2">
      <w:pPr>
        <w:spacing w:line="480" w:lineRule="auto"/>
        <w:rPr>
          <w:rFonts w:ascii="Arial" w:hAnsi="Arial" w:cs="Arial"/>
        </w:rPr>
      </w:pPr>
      <w:r w:rsidRPr="00001FE0">
        <w:rPr>
          <w:rFonts w:ascii="Arial" w:hAnsi="Arial" w:cs="Arial"/>
        </w:rPr>
        <w:t>[</w:t>
      </w:r>
      <w:bookmarkStart w:id="14" w:name="BIB_cameron2015"/>
      <w:r w:rsidRPr="00001FE0">
        <w:rPr>
          <w:rFonts w:ascii="Arial" w:hAnsi="Arial" w:cs="Arial"/>
        </w:rPr>
        <w:t>7</w:t>
      </w:r>
      <w:bookmarkStart w:id="15" w:name="B4B_cameron2015"/>
      <w:bookmarkEnd w:id="14"/>
      <w:bookmarkEnd w:id="15"/>
      <w:r w:rsidRPr="00001FE0">
        <w:rPr>
          <w:rFonts w:ascii="Arial" w:hAnsi="Arial" w:cs="Arial"/>
        </w:rPr>
        <w:t>]</w:t>
      </w:r>
      <w:r w:rsidRPr="00001FE0">
        <w:rPr>
          <w:rFonts w:ascii="Arial" w:hAnsi="Arial" w:cs="Arial"/>
        </w:rPr>
        <w:tab/>
        <w:t xml:space="preserve">Cameron E, Battle KE, Bhatt S, Weiss DJ, </w:t>
      </w:r>
      <w:proofErr w:type="spellStart"/>
      <w:r w:rsidRPr="00001FE0">
        <w:rPr>
          <w:rFonts w:ascii="Arial" w:hAnsi="Arial" w:cs="Arial"/>
        </w:rPr>
        <w:t>Bisanzio</w:t>
      </w:r>
      <w:proofErr w:type="spellEnd"/>
      <w:r w:rsidRPr="00001FE0">
        <w:rPr>
          <w:rFonts w:ascii="Arial" w:hAnsi="Arial" w:cs="Arial"/>
        </w:rPr>
        <w:t xml:space="preserve"> D, </w:t>
      </w:r>
      <w:proofErr w:type="spellStart"/>
      <w:r w:rsidRPr="00001FE0">
        <w:rPr>
          <w:rFonts w:ascii="Arial" w:hAnsi="Arial" w:cs="Arial"/>
        </w:rPr>
        <w:t>Mappin</w:t>
      </w:r>
      <w:proofErr w:type="spellEnd"/>
      <w:r w:rsidRPr="00001FE0">
        <w:rPr>
          <w:rFonts w:ascii="Arial" w:hAnsi="Arial" w:cs="Arial"/>
        </w:rPr>
        <w:t xml:space="preserve"> B, et al. Defining the relationship between infection prevalence and clinical incidence of Plasmodium falciparum malaria. Nature Communications. 2015 dec</w:t>
      </w:r>
      <w:proofErr w:type="gramStart"/>
      <w:r w:rsidRPr="00001FE0">
        <w:rPr>
          <w:rFonts w:ascii="Arial" w:hAnsi="Arial" w:cs="Arial"/>
        </w:rPr>
        <w:t>;6</w:t>
      </w:r>
      <w:proofErr w:type="gramEnd"/>
      <w:r w:rsidRPr="00001FE0">
        <w:rPr>
          <w:rFonts w:ascii="Arial" w:hAnsi="Arial" w:cs="Arial"/>
        </w:rPr>
        <w:t>(1):8170. Available from: http://</w:t>
      </w:r>
      <w:r w:rsidRPr="00001FE0">
        <w:rPr>
          <w:rFonts w:ascii="Arial" w:hAnsi="Arial" w:cs="Arial"/>
        </w:rPr>
        <w:softHyphen/>
        <w:t>www.nature.com/</w:t>
      </w:r>
      <w:r w:rsidRPr="00001FE0">
        <w:rPr>
          <w:rFonts w:ascii="Arial" w:hAnsi="Arial" w:cs="Arial"/>
        </w:rPr>
        <w:softHyphen/>
        <w:t>articles/</w:t>
      </w:r>
      <w:r w:rsidRPr="00001FE0">
        <w:rPr>
          <w:rFonts w:ascii="Arial" w:hAnsi="Arial" w:cs="Arial"/>
        </w:rPr>
        <w:softHyphen/>
        <w:t>ncomms9170.</w:t>
      </w:r>
    </w:p>
    <w:p w14:paraId="3A33EC71" w14:textId="77777777" w:rsidR="008D566B" w:rsidRPr="00001FE0" w:rsidRDefault="008D566B" w:rsidP="00D226F2">
      <w:pPr>
        <w:spacing w:line="480" w:lineRule="auto"/>
        <w:rPr>
          <w:rFonts w:ascii="Arial" w:hAnsi="Arial" w:cs="Arial"/>
        </w:rPr>
      </w:pPr>
      <w:r w:rsidRPr="00001FE0">
        <w:rPr>
          <w:rFonts w:ascii="Arial" w:hAnsi="Arial" w:cs="Arial"/>
        </w:rPr>
        <w:t>[</w:t>
      </w:r>
      <w:bookmarkStart w:id="16" w:name="BIB_chang2018"/>
      <w:r w:rsidRPr="00001FE0">
        <w:rPr>
          <w:rFonts w:ascii="Arial" w:hAnsi="Arial" w:cs="Arial"/>
        </w:rPr>
        <w:t>8</w:t>
      </w:r>
      <w:bookmarkStart w:id="17" w:name="B4B_chang2018"/>
      <w:bookmarkEnd w:id="16"/>
      <w:bookmarkEnd w:id="17"/>
      <w:r w:rsidRPr="00001FE0">
        <w:rPr>
          <w:rFonts w:ascii="Arial" w:hAnsi="Arial" w:cs="Arial"/>
        </w:rPr>
        <w:t>]</w:t>
      </w:r>
      <w:r w:rsidRPr="00001FE0">
        <w:rPr>
          <w:rFonts w:ascii="Arial" w:hAnsi="Arial" w:cs="Arial"/>
        </w:rPr>
        <w:tab/>
        <w:t xml:space="preserve">Chang ST, </w:t>
      </w:r>
      <w:proofErr w:type="spellStart"/>
      <w:r w:rsidRPr="00001FE0">
        <w:rPr>
          <w:rFonts w:ascii="Arial" w:hAnsi="Arial" w:cs="Arial"/>
        </w:rPr>
        <w:t>Chihota</w:t>
      </w:r>
      <w:proofErr w:type="spellEnd"/>
      <w:r w:rsidRPr="00001FE0">
        <w:rPr>
          <w:rFonts w:ascii="Arial" w:hAnsi="Arial" w:cs="Arial"/>
        </w:rPr>
        <w:t xml:space="preserve"> VN, Fielding KL, Grant AD, </w:t>
      </w:r>
      <w:proofErr w:type="spellStart"/>
      <w:r w:rsidRPr="00001FE0">
        <w:rPr>
          <w:rFonts w:ascii="Arial" w:hAnsi="Arial" w:cs="Arial"/>
        </w:rPr>
        <w:t>Houben</w:t>
      </w:r>
      <w:proofErr w:type="spellEnd"/>
      <w:r w:rsidRPr="00001FE0">
        <w:rPr>
          <w:rFonts w:ascii="Arial" w:hAnsi="Arial" w:cs="Arial"/>
        </w:rPr>
        <w:t xml:space="preserve"> RM, White RG, et al. Small contribution of gold mines to the ongoing tuberculosis epidemic in South Africa: a </w:t>
      </w:r>
      <w:proofErr w:type="spellStart"/>
      <w:r w:rsidRPr="00001FE0">
        <w:rPr>
          <w:rFonts w:ascii="Arial" w:hAnsi="Arial" w:cs="Arial"/>
        </w:rPr>
        <w:t>modeling</w:t>
      </w:r>
      <w:proofErr w:type="spellEnd"/>
      <w:r w:rsidRPr="00001FE0">
        <w:rPr>
          <w:rFonts w:ascii="Arial" w:hAnsi="Arial" w:cs="Arial"/>
        </w:rPr>
        <w:t>-based study. BMC medicine. 2018 apr</w:t>
      </w:r>
      <w:proofErr w:type="gramStart"/>
      <w:r w:rsidRPr="00001FE0">
        <w:rPr>
          <w:rFonts w:ascii="Arial" w:hAnsi="Arial" w:cs="Arial"/>
        </w:rPr>
        <w:t>;16</w:t>
      </w:r>
      <w:proofErr w:type="gramEnd"/>
      <w:r w:rsidRPr="00001FE0">
        <w:rPr>
          <w:rFonts w:ascii="Arial" w:hAnsi="Arial" w:cs="Arial"/>
        </w:rPr>
        <w:t>(1):52.</w:t>
      </w:r>
    </w:p>
    <w:p w14:paraId="0AE32A98" w14:textId="77777777" w:rsidR="008D566B" w:rsidRPr="00001FE0" w:rsidRDefault="008D566B" w:rsidP="00D226F2">
      <w:pPr>
        <w:spacing w:line="480" w:lineRule="auto"/>
        <w:rPr>
          <w:rFonts w:ascii="Arial" w:hAnsi="Arial" w:cs="Arial"/>
        </w:rPr>
      </w:pPr>
      <w:r w:rsidRPr="00001FE0">
        <w:rPr>
          <w:rFonts w:ascii="Arial" w:hAnsi="Arial" w:cs="Arial"/>
        </w:rPr>
        <w:t>[</w:t>
      </w:r>
      <w:bookmarkStart w:id="18" w:name="BIB_chen2018"/>
      <w:r w:rsidRPr="00001FE0">
        <w:rPr>
          <w:rFonts w:ascii="Arial" w:hAnsi="Arial" w:cs="Arial"/>
        </w:rPr>
        <w:t>9</w:t>
      </w:r>
      <w:bookmarkStart w:id="19" w:name="B4B_chen2018"/>
      <w:bookmarkEnd w:id="18"/>
      <w:bookmarkEnd w:id="19"/>
      <w:r w:rsidRPr="00001FE0">
        <w:rPr>
          <w:rFonts w:ascii="Arial" w:hAnsi="Arial" w:cs="Arial"/>
        </w:rPr>
        <w:t>]</w:t>
      </w:r>
      <w:r w:rsidRPr="00001FE0">
        <w:rPr>
          <w:rFonts w:ascii="Arial" w:hAnsi="Arial" w:cs="Arial"/>
        </w:rPr>
        <w:tab/>
        <w:t>Chen TM, Zhang SS, Feng J, Xia ZG, Luo CH, Zeng XC, et al. Mobile population dynamics and malaria vulnerability: a modelling study in the China-Myanmar border region of Yunnan Province, China. Infectious diseases of poverty. 2018 apr</w:t>
      </w:r>
      <w:proofErr w:type="gramStart"/>
      <w:r w:rsidRPr="00001FE0">
        <w:rPr>
          <w:rFonts w:ascii="Arial" w:hAnsi="Arial" w:cs="Arial"/>
        </w:rPr>
        <w:t>;7</w:t>
      </w:r>
      <w:proofErr w:type="gramEnd"/>
      <w:r w:rsidRPr="00001FE0">
        <w:rPr>
          <w:rFonts w:ascii="Arial" w:hAnsi="Arial" w:cs="Arial"/>
        </w:rPr>
        <w:t>(1):36.</w:t>
      </w:r>
    </w:p>
    <w:p w14:paraId="77D95D8D" w14:textId="77777777" w:rsidR="008D566B" w:rsidRPr="00001FE0" w:rsidRDefault="008D566B" w:rsidP="00D226F2">
      <w:pPr>
        <w:spacing w:line="480" w:lineRule="auto"/>
        <w:rPr>
          <w:rFonts w:ascii="Arial" w:hAnsi="Arial" w:cs="Arial"/>
        </w:rPr>
      </w:pPr>
      <w:r w:rsidRPr="00001FE0">
        <w:rPr>
          <w:rFonts w:ascii="Arial" w:hAnsi="Arial" w:cs="Arial"/>
        </w:rPr>
        <w:t>[</w:t>
      </w:r>
      <w:bookmarkStart w:id="20" w:name="BIB_ciaranello2013"/>
      <w:r w:rsidRPr="00001FE0">
        <w:rPr>
          <w:rFonts w:ascii="Arial" w:hAnsi="Arial" w:cs="Arial"/>
        </w:rPr>
        <w:t>10</w:t>
      </w:r>
      <w:bookmarkStart w:id="21" w:name="B4B_ciaranello2013"/>
      <w:bookmarkEnd w:id="20"/>
      <w:bookmarkEnd w:id="21"/>
      <w:r w:rsidRPr="00001FE0">
        <w:rPr>
          <w:rFonts w:ascii="Arial" w:hAnsi="Arial" w:cs="Arial"/>
        </w:rPr>
        <w:t>]</w:t>
      </w:r>
      <w:r w:rsidRPr="00001FE0">
        <w:rPr>
          <w:rFonts w:ascii="Arial" w:hAnsi="Arial" w:cs="Arial"/>
        </w:rPr>
        <w:tab/>
      </w:r>
      <w:proofErr w:type="spellStart"/>
      <w:r w:rsidRPr="00001FE0">
        <w:rPr>
          <w:rFonts w:ascii="Arial" w:hAnsi="Arial" w:cs="Arial"/>
        </w:rPr>
        <w:t>Ciaranello</w:t>
      </w:r>
      <w:proofErr w:type="spellEnd"/>
      <w:r w:rsidRPr="00001FE0">
        <w:rPr>
          <w:rFonts w:ascii="Arial" w:hAnsi="Arial" w:cs="Arial"/>
        </w:rPr>
        <w:t xml:space="preserve"> AL, Morris BL, </w:t>
      </w:r>
      <w:proofErr w:type="spellStart"/>
      <w:r w:rsidRPr="00001FE0">
        <w:rPr>
          <w:rFonts w:ascii="Arial" w:hAnsi="Arial" w:cs="Arial"/>
        </w:rPr>
        <w:t>Walensky</w:t>
      </w:r>
      <w:proofErr w:type="spellEnd"/>
      <w:r w:rsidRPr="00001FE0">
        <w:rPr>
          <w:rFonts w:ascii="Arial" w:hAnsi="Arial" w:cs="Arial"/>
        </w:rPr>
        <w:t xml:space="preserve"> RP, Weinstein MC, </w:t>
      </w:r>
      <w:proofErr w:type="spellStart"/>
      <w:r w:rsidRPr="00001FE0">
        <w:rPr>
          <w:rFonts w:ascii="Arial" w:hAnsi="Arial" w:cs="Arial"/>
        </w:rPr>
        <w:t>Ayaya</w:t>
      </w:r>
      <w:proofErr w:type="spellEnd"/>
      <w:r w:rsidRPr="00001FE0">
        <w:rPr>
          <w:rFonts w:ascii="Arial" w:hAnsi="Arial" w:cs="Arial"/>
        </w:rPr>
        <w:t xml:space="preserve"> S, Doherty K, et al. Validation and calibration of a computer simulation model of </w:t>
      </w:r>
      <w:proofErr w:type="spellStart"/>
      <w:r w:rsidRPr="00001FE0">
        <w:rPr>
          <w:rFonts w:ascii="Arial" w:hAnsi="Arial" w:cs="Arial"/>
        </w:rPr>
        <w:t>pediatric</w:t>
      </w:r>
      <w:proofErr w:type="spellEnd"/>
      <w:r w:rsidRPr="00001FE0">
        <w:rPr>
          <w:rFonts w:ascii="Arial" w:hAnsi="Arial" w:cs="Arial"/>
        </w:rPr>
        <w:t xml:space="preserve"> HIV infection. </w:t>
      </w:r>
      <w:proofErr w:type="spellStart"/>
      <w:r w:rsidRPr="00001FE0">
        <w:rPr>
          <w:rFonts w:ascii="Arial" w:hAnsi="Arial" w:cs="Arial"/>
        </w:rPr>
        <w:t>PloS</w:t>
      </w:r>
      <w:proofErr w:type="spellEnd"/>
      <w:r w:rsidRPr="00001FE0">
        <w:rPr>
          <w:rFonts w:ascii="Arial" w:hAnsi="Arial" w:cs="Arial"/>
        </w:rPr>
        <w:t xml:space="preserve"> one. 2013 dec</w:t>
      </w:r>
      <w:proofErr w:type="gramStart"/>
      <w:r w:rsidRPr="00001FE0">
        <w:rPr>
          <w:rFonts w:ascii="Arial" w:hAnsi="Arial" w:cs="Arial"/>
        </w:rPr>
        <w:t>;8</w:t>
      </w:r>
      <w:proofErr w:type="gramEnd"/>
      <w:r w:rsidRPr="00001FE0">
        <w:rPr>
          <w:rFonts w:ascii="Arial" w:hAnsi="Arial" w:cs="Arial"/>
        </w:rPr>
        <w:t>(12):e83389. Available from: http://</w:t>
      </w:r>
      <w:r w:rsidRPr="00001FE0">
        <w:rPr>
          <w:rFonts w:ascii="Arial" w:hAnsi="Arial" w:cs="Arial"/>
        </w:rPr>
        <w:softHyphen/>
        <w:t>dx.plos.org/</w:t>
      </w:r>
      <w:r w:rsidRPr="00001FE0">
        <w:rPr>
          <w:rFonts w:ascii="Arial" w:hAnsi="Arial" w:cs="Arial"/>
        </w:rPr>
        <w:softHyphen/>
        <w:t>10.1371/</w:t>
      </w:r>
      <w:r w:rsidRPr="00001FE0">
        <w:rPr>
          <w:rFonts w:ascii="Arial" w:hAnsi="Arial" w:cs="Arial"/>
        </w:rPr>
        <w:softHyphen/>
        <w:t>journal.pone.0083389.</w:t>
      </w:r>
    </w:p>
    <w:p w14:paraId="7D51B9B1" w14:textId="77777777" w:rsidR="008D566B" w:rsidRPr="00001FE0" w:rsidRDefault="008D566B" w:rsidP="00D226F2">
      <w:pPr>
        <w:spacing w:line="480" w:lineRule="auto"/>
        <w:rPr>
          <w:rFonts w:ascii="Arial" w:hAnsi="Arial" w:cs="Arial"/>
        </w:rPr>
      </w:pPr>
      <w:r w:rsidRPr="00001FE0">
        <w:rPr>
          <w:rFonts w:ascii="Arial" w:hAnsi="Arial" w:cs="Arial"/>
        </w:rPr>
        <w:t>[</w:t>
      </w:r>
      <w:bookmarkStart w:id="22" w:name="BIB_vos2014"/>
      <w:r w:rsidRPr="00001FE0">
        <w:rPr>
          <w:rFonts w:ascii="Arial" w:hAnsi="Arial" w:cs="Arial"/>
        </w:rPr>
        <w:t>11</w:t>
      </w:r>
      <w:bookmarkStart w:id="23" w:name="B4B_vos2014"/>
      <w:bookmarkEnd w:id="22"/>
      <w:bookmarkEnd w:id="23"/>
      <w:r w:rsidRPr="00001FE0">
        <w:rPr>
          <w:rFonts w:ascii="Arial" w:hAnsi="Arial" w:cs="Arial"/>
        </w:rPr>
        <w:t>]</w:t>
      </w:r>
      <w:r w:rsidRPr="00001FE0">
        <w:rPr>
          <w:rFonts w:ascii="Arial" w:hAnsi="Arial" w:cs="Arial"/>
        </w:rPr>
        <w:tab/>
        <w:t>de </w:t>
      </w:r>
      <w:proofErr w:type="spellStart"/>
      <w:r w:rsidRPr="00001FE0">
        <w:rPr>
          <w:rFonts w:ascii="Arial" w:hAnsi="Arial" w:cs="Arial"/>
        </w:rPr>
        <w:t>Vos</w:t>
      </w:r>
      <w:proofErr w:type="spellEnd"/>
      <w:r w:rsidRPr="00001FE0">
        <w:rPr>
          <w:rFonts w:ascii="Arial" w:hAnsi="Arial" w:cs="Arial"/>
        </w:rPr>
        <w:t xml:space="preserve"> AS, </w:t>
      </w:r>
      <w:proofErr w:type="spellStart"/>
      <w:r w:rsidRPr="00001FE0">
        <w:rPr>
          <w:rFonts w:ascii="Arial" w:hAnsi="Arial" w:cs="Arial"/>
        </w:rPr>
        <w:t>Prins</w:t>
      </w:r>
      <w:proofErr w:type="spellEnd"/>
      <w:r w:rsidRPr="00001FE0">
        <w:rPr>
          <w:rFonts w:ascii="Arial" w:hAnsi="Arial" w:cs="Arial"/>
        </w:rPr>
        <w:t xml:space="preserve"> M, </w:t>
      </w:r>
      <w:proofErr w:type="spellStart"/>
      <w:r w:rsidRPr="00001FE0">
        <w:rPr>
          <w:rFonts w:ascii="Arial" w:hAnsi="Arial" w:cs="Arial"/>
        </w:rPr>
        <w:t>Coutinho</w:t>
      </w:r>
      <w:proofErr w:type="spellEnd"/>
      <w:r w:rsidRPr="00001FE0">
        <w:rPr>
          <w:rFonts w:ascii="Arial" w:hAnsi="Arial" w:cs="Arial"/>
        </w:rPr>
        <w:t xml:space="preserve"> RA, van der Helm JJ, </w:t>
      </w:r>
      <w:proofErr w:type="spellStart"/>
      <w:r w:rsidRPr="00001FE0">
        <w:rPr>
          <w:rFonts w:ascii="Arial" w:hAnsi="Arial" w:cs="Arial"/>
        </w:rPr>
        <w:t>Kretzschmar</w:t>
      </w:r>
      <w:proofErr w:type="spellEnd"/>
      <w:r w:rsidRPr="00001FE0">
        <w:rPr>
          <w:rFonts w:ascii="Arial" w:hAnsi="Arial" w:cs="Arial"/>
        </w:rPr>
        <w:t xml:space="preserve"> MEEE. Treatment as prevention among injecting drug users; extrapolating from the Amsterdam cohort study. AIDS (London, England). 2014 mar</w:t>
      </w:r>
      <w:proofErr w:type="gramStart"/>
      <w:r w:rsidRPr="00001FE0">
        <w:rPr>
          <w:rFonts w:ascii="Arial" w:hAnsi="Arial" w:cs="Arial"/>
        </w:rPr>
        <w:t>;28</w:t>
      </w:r>
      <w:proofErr w:type="gramEnd"/>
      <w:r w:rsidRPr="00001FE0">
        <w:rPr>
          <w:rFonts w:ascii="Arial" w:hAnsi="Arial" w:cs="Arial"/>
        </w:rPr>
        <w:t>(6):911–918. Available from: https://</w:t>
      </w:r>
      <w:r w:rsidRPr="00001FE0">
        <w:rPr>
          <w:rFonts w:ascii="Arial" w:hAnsi="Arial" w:cs="Arial"/>
        </w:rPr>
        <w:softHyphen/>
        <w:t>insights.ovid.com/</w:t>
      </w:r>
      <w:r w:rsidRPr="00001FE0">
        <w:rPr>
          <w:rFonts w:ascii="Arial" w:hAnsi="Arial" w:cs="Arial"/>
        </w:rPr>
        <w:softHyphen/>
        <w:t>crossref?an=00002030-201403270-00013.</w:t>
      </w:r>
    </w:p>
    <w:p w14:paraId="6A40843B" w14:textId="77777777" w:rsidR="008D566B" w:rsidRPr="00001FE0" w:rsidRDefault="008D566B" w:rsidP="00D226F2">
      <w:pPr>
        <w:spacing w:line="480" w:lineRule="auto"/>
        <w:rPr>
          <w:rFonts w:ascii="Arial" w:hAnsi="Arial" w:cs="Arial"/>
        </w:rPr>
      </w:pPr>
      <w:r w:rsidRPr="00001FE0">
        <w:rPr>
          <w:rFonts w:ascii="Arial" w:hAnsi="Arial" w:cs="Arial"/>
        </w:rPr>
        <w:t>[</w:t>
      </w:r>
      <w:bookmarkStart w:id="24" w:name="BIB_eckhoff2013"/>
      <w:r w:rsidRPr="00001FE0">
        <w:rPr>
          <w:rFonts w:ascii="Arial" w:hAnsi="Arial" w:cs="Arial"/>
        </w:rPr>
        <w:t>12</w:t>
      </w:r>
      <w:bookmarkStart w:id="25" w:name="B4B_eckhoff2013"/>
      <w:bookmarkEnd w:id="24"/>
      <w:bookmarkEnd w:id="25"/>
      <w:r w:rsidRPr="00001FE0">
        <w:rPr>
          <w:rFonts w:ascii="Arial" w:hAnsi="Arial" w:cs="Arial"/>
        </w:rPr>
        <w:t>]</w:t>
      </w:r>
      <w:r w:rsidRPr="00001FE0">
        <w:rPr>
          <w:rFonts w:ascii="Arial" w:hAnsi="Arial" w:cs="Arial"/>
        </w:rPr>
        <w:tab/>
      </w:r>
      <w:proofErr w:type="spellStart"/>
      <w:r w:rsidRPr="00001FE0">
        <w:rPr>
          <w:rFonts w:ascii="Arial" w:hAnsi="Arial" w:cs="Arial"/>
        </w:rPr>
        <w:t>Eckhoff</w:t>
      </w:r>
      <w:proofErr w:type="spellEnd"/>
      <w:r w:rsidRPr="00001FE0">
        <w:rPr>
          <w:rFonts w:ascii="Arial" w:hAnsi="Arial" w:cs="Arial"/>
        </w:rPr>
        <w:t xml:space="preserve"> P. Mathematical models of within-host and transmission dynamics to determine effects of malaria interventions in a variety of transmission settings. American Journal of Tropical Medicine and Hygiene. 2013 may</w:t>
      </w:r>
      <w:proofErr w:type="gramStart"/>
      <w:r w:rsidRPr="00001FE0">
        <w:rPr>
          <w:rFonts w:ascii="Arial" w:hAnsi="Arial" w:cs="Arial"/>
        </w:rPr>
        <w:t>;88</w:t>
      </w:r>
      <w:proofErr w:type="gramEnd"/>
      <w:r w:rsidRPr="00001FE0">
        <w:rPr>
          <w:rFonts w:ascii="Arial" w:hAnsi="Arial" w:cs="Arial"/>
        </w:rPr>
        <w:t>(5):817–827.</w:t>
      </w:r>
    </w:p>
    <w:p w14:paraId="04CB5129" w14:textId="77777777" w:rsidR="008D566B" w:rsidRPr="00001FE0" w:rsidRDefault="008D566B" w:rsidP="00D226F2">
      <w:pPr>
        <w:spacing w:line="480" w:lineRule="auto"/>
        <w:rPr>
          <w:rFonts w:ascii="Arial" w:hAnsi="Arial" w:cs="Arial"/>
        </w:rPr>
      </w:pPr>
      <w:r w:rsidRPr="00001FE0">
        <w:rPr>
          <w:rFonts w:ascii="Arial" w:hAnsi="Arial" w:cs="Arial"/>
        </w:rPr>
        <w:lastRenderedPageBreak/>
        <w:t>[</w:t>
      </w:r>
      <w:bookmarkStart w:id="26" w:name="BIB_eckhoff2017"/>
      <w:r w:rsidRPr="00001FE0">
        <w:rPr>
          <w:rFonts w:ascii="Arial" w:hAnsi="Arial" w:cs="Arial"/>
        </w:rPr>
        <w:t>13</w:t>
      </w:r>
      <w:bookmarkStart w:id="27" w:name="B4B_eckhoff2017"/>
      <w:bookmarkEnd w:id="26"/>
      <w:bookmarkEnd w:id="27"/>
      <w:r w:rsidRPr="00001FE0">
        <w:rPr>
          <w:rFonts w:ascii="Arial" w:hAnsi="Arial" w:cs="Arial"/>
        </w:rPr>
        <w:t>]</w:t>
      </w:r>
      <w:r w:rsidRPr="00001FE0">
        <w:rPr>
          <w:rFonts w:ascii="Arial" w:hAnsi="Arial" w:cs="Arial"/>
        </w:rPr>
        <w:tab/>
      </w:r>
      <w:proofErr w:type="spellStart"/>
      <w:r w:rsidRPr="00001FE0">
        <w:rPr>
          <w:rFonts w:ascii="Arial" w:hAnsi="Arial" w:cs="Arial"/>
        </w:rPr>
        <w:t>Eckhoff</w:t>
      </w:r>
      <w:proofErr w:type="spellEnd"/>
      <w:r w:rsidRPr="00001FE0">
        <w:rPr>
          <w:rFonts w:ascii="Arial" w:hAnsi="Arial" w:cs="Arial"/>
        </w:rPr>
        <w:t xml:space="preserve"> PA, Wenger EA, </w:t>
      </w:r>
      <w:proofErr w:type="spellStart"/>
      <w:r w:rsidRPr="00001FE0">
        <w:rPr>
          <w:rFonts w:ascii="Arial" w:hAnsi="Arial" w:cs="Arial"/>
        </w:rPr>
        <w:t>Godfray</w:t>
      </w:r>
      <w:proofErr w:type="spellEnd"/>
      <w:r w:rsidRPr="00001FE0">
        <w:rPr>
          <w:rFonts w:ascii="Arial" w:hAnsi="Arial" w:cs="Arial"/>
        </w:rPr>
        <w:t xml:space="preserve"> HCJ, Burt A. Impact of mosquito gene drive on malaria elimination in a computational model with explicit spatial and temporal dynamics. Proceedings of the National Academy of Sciences. 2017 jan</w:t>
      </w:r>
      <w:proofErr w:type="gramStart"/>
      <w:r w:rsidRPr="00001FE0">
        <w:rPr>
          <w:rFonts w:ascii="Arial" w:hAnsi="Arial" w:cs="Arial"/>
        </w:rPr>
        <w:t>;114</w:t>
      </w:r>
      <w:proofErr w:type="gramEnd"/>
      <w:r w:rsidRPr="00001FE0">
        <w:rPr>
          <w:rFonts w:ascii="Arial" w:hAnsi="Arial" w:cs="Arial"/>
        </w:rPr>
        <w:t>(2):E255–E264. Available from: http://</w:t>
      </w:r>
      <w:r w:rsidRPr="00001FE0">
        <w:rPr>
          <w:rFonts w:ascii="Arial" w:hAnsi="Arial" w:cs="Arial"/>
        </w:rPr>
        <w:softHyphen/>
        <w:t>www.pnas.org/</w:t>
      </w:r>
      <w:r w:rsidRPr="00001FE0">
        <w:rPr>
          <w:rFonts w:ascii="Arial" w:hAnsi="Arial" w:cs="Arial"/>
        </w:rPr>
        <w:softHyphen/>
        <w:t>lookup/</w:t>
      </w:r>
      <w:r w:rsidRPr="00001FE0">
        <w:rPr>
          <w:rFonts w:ascii="Arial" w:hAnsi="Arial" w:cs="Arial"/>
        </w:rPr>
        <w:softHyphen/>
        <w:t>doi/</w:t>
      </w:r>
      <w:r w:rsidRPr="00001FE0">
        <w:rPr>
          <w:rFonts w:ascii="Arial" w:hAnsi="Arial" w:cs="Arial"/>
        </w:rPr>
        <w:softHyphen/>
        <w:t>10.1073/</w:t>
      </w:r>
      <w:r w:rsidRPr="00001FE0">
        <w:rPr>
          <w:rFonts w:ascii="Arial" w:hAnsi="Arial" w:cs="Arial"/>
        </w:rPr>
        <w:softHyphen/>
        <w:t>pnas.1611064114.</w:t>
      </w:r>
    </w:p>
    <w:p w14:paraId="24F02CE9" w14:textId="77777777" w:rsidR="008D566B" w:rsidRPr="00001FE0" w:rsidRDefault="008D566B" w:rsidP="00D226F2">
      <w:pPr>
        <w:spacing w:line="480" w:lineRule="auto"/>
        <w:rPr>
          <w:rFonts w:ascii="Arial" w:hAnsi="Arial" w:cs="Arial"/>
        </w:rPr>
      </w:pPr>
      <w:r w:rsidRPr="00001FE0">
        <w:rPr>
          <w:rFonts w:ascii="Arial" w:hAnsi="Arial" w:cs="Arial"/>
        </w:rPr>
        <w:t>[</w:t>
      </w:r>
      <w:bookmarkStart w:id="28" w:name="BIB_escudero2016"/>
      <w:r w:rsidRPr="00001FE0">
        <w:rPr>
          <w:rFonts w:ascii="Arial" w:hAnsi="Arial" w:cs="Arial"/>
        </w:rPr>
        <w:t>14</w:t>
      </w:r>
      <w:bookmarkStart w:id="29" w:name="B4B_escudero2016"/>
      <w:bookmarkEnd w:id="28"/>
      <w:bookmarkEnd w:id="29"/>
      <w:r w:rsidRPr="00001FE0">
        <w:rPr>
          <w:rFonts w:ascii="Arial" w:hAnsi="Arial" w:cs="Arial"/>
        </w:rPr>
        <w:t>]</w:t>
      </w:r>
      <w:r w:rsidRPr="00001FE0">
        <w:rPr>
          <w:rFonts w:ascii="Arial" w:hAnsi="Arial" w:cs="Arial"/>
        </w:rPr>
        <w:tab/>
      </w:r>
      <w:proofErr w:type="spellStart"/>
      <w:r w:rsidRPr="00001FE0">
        <w:rPr>
          <w:rFonts w:ascii="Arial" w:hAnsi="Arial" w:cs="Arial"/>
        </w:rPr>
        <w:t>Escudero</w:t>
      </w:r>
      <w:proofErr w:type="spellEnd"/>
      <w:r w:rsidRPr="00001FE0">
        <w:rPr>
          <w:rFonts w:ascii="Arial" w:hAnsi="Arial" w:cs="Arial"/>
        </w:rPr>
        <w:t xml:space="preserve"> DJ, Lurie MN, Mayer KH, </w:t>
      </w:r>
      <w:proofErr w:type="spellStart"/>
      <w:r w:rsidRPr="00001FE0">
        <w:rPr>
          <w:rFonts w:ascii="Arial" w:hAnsi="Arial" w:cs="Arial"/>
        </w:rPr>
        <w:t>Weinreb</w:t>
      </w:r>
      <w:proofErr w:type="spellEnd"/>
      <w:r w:rsidRPr="00001FE0">
        <w:rPr>
          <w:rFonts w:ascii="Arial" w:hAnsi="Arial" w:cs="Arial"/>
        </w:rPr>
        <w:t xml:space="preserve"> C, King M, </w:t>
      </w:r>
      <w:proofErr w:type="spellStart"/>
      <w:r w:rsidRPr="00001FE0">
        <w:rPr>
          <w:rFonts w:ascii="Arial" w:hAnsi="Arial" w:cs="Arial"/>
        </w:rPr>
        <w:t>Galea</w:t>
      </w:r>
      <w:proofErr w:type="spellEnd"/>
      <w:r w:rsidRPr="00001FE0">
        <w:rPr>
          <w:rFonts w:ascii="Arial" w:hAnsi="Arial" w:cs="Arial"/>
        </w:rPr>
        <w:t xml:space="preserve"> S, et al. Acute HIV infection transmission among people who inject drugs in a mature epidemic setting. AIDS (London, England). 2016 oct</w:t>
      </w:r>
      <w:proofErr w:type="gramStart"/>
      <w:r w:rsidRPr="00001FE0">
        <w:rPr>
          <w:rFonts w:ascii="Arial" w:hAnsi="Arial" w:cs="Arial"/>
        </w:rPr>
        <w:t>;30</w:t>
      </w:r>
      <w:proofErr w:type="gramEnd"/>
      <w:r w:rsidRPr="00001FE0">
        <w:rPr>
          <w:rFonts w:ascii="Arial" w:hAnsi="Arial" w:cs="Arial"/>
        </w:rPr>
        <w:t>(16):2537–2544.</w:t>
      </w:r>
    </w:p>
    <w:p w14:paraId="3F874220" w14:textId="77777777" w:rsidR="008D566B" w:rsidRPr="00001FE0" w:rsidRDefault="008D566B" w:rsidP="00D226F2">
      <w:pPr>
        <w:spacing w:line="480" w:lineRule="auto"/>
        <w:rPr>
          <w:rFonts w:ascii="Arial" w:hAnsi="Arial" w:cs="Arial"/>
        </w:rPr>
      </w:pPr>
      <w:r w:rsidRPr="00001FE0">
        <w:rPr>
          <w:rFonts w:ascii="Arial" w:hAnsi="Arial" w:cs="Arial"/>
        </w:rPr>
        <w:t>[</w:t>
      </w:r>
      <w:bookmarkStart w:id="30" w:name="BIB_escudero2017"/>
      <w:r w:rsidRPr="00001FE0">
        <w:rPr>
          <w:rFonts w:ascii="Arial" w:hAnsi="Arial" w:cs="Arial"/>
        </w:rPr>
        <w:t>15</w:t>
      </w:r>
      <w:bookmarkStart w:id="31" w:name="B4B_escudero2017"/>
      <w:bookmarkEnd w:id="30"/>
      <w:bookmarkEnd w:id="31"/>
      <w:r w:rsidRPr="00001FE0">
        <w:rPr>
          <w:rFonts w:ascii="Arial" w:hAnsi="Arial" w:cs="Arial"/>
        </w:rPr>
        <w:t>]</w:t>
      </w:r>
      <w:r w:rsidRPr="00001FE0">
        <w:rPr>
          <w:rFonts w:ascii="Arial" w:hAnsi="Arial" w:cs="Arial"/>
        </w:rPr>
        <w:tab/>
      </w:r>
      <w:proofErr w:type="spellStart"/>
      <w:r w:rsidRPr="00001FE0">
        <w:rPr>
          <w:rFonts w:ascii="Arial" w:hAnsi="Arial" w:cs="Arial"/>
        </w:rPr>
        <w:t>Escudero</w:t>
      </w:r>
      <w:proofErr w:type="spellEnd"/>
      <w:r w:rsidRPr="00001FE0">
        <w:rPr>
          <w:rFonts w:ascii="Arial" w:hAnsi="Arial" w:cs="Arial"/>
        </w:rPr>
        <w:t xml:space="preserve"> DJ, Lurie MN, Mayer KH, King M, </w:t>
      </w:r>
      <w:proofErr w:type="spellStart"/>
      <w:r w:rsidRPr="00001FE0">
        <w:rPr>
          <w:rFonts w:ascii="Arial" w:hAnsi="Arial" w:cs="Arial"/>
        </w:rPr>
        <w:t>Galea</w:t>
      </w:r>
      <w:proofErr w:type="spellEnd"/>
      <w:r w:rsidRPr="00001FE0">
        <w:rPr>
          <w:rFonts w:ascii="Arial" w:hAnsi="Arial" w:cs="Arial"/>
        </w:rPr>
        <w:t xml:space="preserve"> S, Friedman SR, et al. The risk of HIV transmission at each step of the HIV care continuum among people who inject drugs: a </w:t>
      </w:r>
      <w:proofErr w:type="spellStart"/>
      <w:r w:rsidRPr="00001FE0">
        <w:rPr>
          <w:rFonts w:ascii="Arial" w:hAnsi="Arial" w:cs="Arial"/>
        </w:rPr>
        <w:t>modeling</w:t>
      </w:r>
      <w:proofErr w:type="spellEnd"/>
      <w:r w:rsidRPr="00001FE0">
        <w:rPr>
          <w:rFonts w:ascii="Arial" w:hAnsi="Arial" w:cs="Arial"/>
        </w:rPr>
        <w:t xml:space="preserve"> study. BMC Public Health. 2017 dec</w:t>
      </w:r>
      <w:proofErr w:type="gramStart"/>
      <w:r w:rsidRPr="00001FE0">
        <w:rPr>
          <w:rFonts w:ascii="Arial" w:hAnsi="Arial" w:cs="Arial"/>
        </w:rPr>
        <w:t>;17</w:t>
      </w:r>
      <w:proofErr w:type="gramEnd"/>
      <w:r w:rsidRPr="00001FE0">
        <w:rPr>
          <w:rFonts w:ascii="Arial" w:hAnsi="Arial" w:cs="Arial"/>
        </w:rPr>
        <w:t>(1):614. Available from: http://</w:t>
      </w:r>
      <w:r w:rsidRPr="00001FE0">
        <w:rPr>
          <w:rFonts w:ascii="Arial" w:hAnsi="Arial" w:cs="Arial"/>
        </w:rPr>
        <w:softHyphen/>
        <w:t>bmcpublichealth.biomedcentral.com/</w:t>
      </w:r>
      <w:r w:rsidRPr="00001FE0">
        <w:rPr>
          <w:rFonts w:ascii="Arial" w:hAnsi="Arial" w:cs="Arial"/>
        </w:rPr>
        <w:softHyphen/>
        <w:t>articles/</w:t>
      </w:r>
      <w:r w:rsidRPr="00001FE0">
        <w:rPr>
          <w:rFonts w:ascii="Arial" w:hAnsi="Arial" w:cs="Arial"/>
        </w:rPr>
        <w:softHyphen/>
        <w:t>10.1186/</w:t>
      </w:r>
      <w:r w:rsidRPr="00001FE0">
        <w:rPr>
          <w:rFonts w:ascii="Arial" w:hAnsi="Arial" w:cs="Arial"/>
        </w:rPr>
        <w:softHyphen/>
        <w:t>s12889-017-4528-9.</w:t>
      </w:r>
    </w:p>
    <w:p w14:paraId="5495EAC5" w14:textId="77777777" w:rsidR="008D566B" w:rsidRPr="00001FE0" w:rsidRDefault="008D566B" w:rsidP="00D226F2">
      <w:pPr>
        <w:spacing w:line="480" w:lineRule="auto"/>
        <w:rPr>
          <w:rFonts w:ascii="Arial" w:hAnsi="Arial" w:cs="Arial"/>
        </w:rPr>
      </w:pPr>
      <w:r w:rsidRPr="00001FE0">
        <w:rPr>
          <w:rFonts w:ascii="Arial" w:hAnsi="Arial" w:cs="Arial"/>
        </w:rPr>
        <w:t>[</w:t>
      </w:r>
      <w:bookmarkStart w:id="32" w:name="BIB_espindola2017"/>
      <w:r w:rsidRPr="00001FE0">
        <w:rPr>
          <w:rFonts w:ascii="Arial" w:hAnsi="Arial" w:cs="Arial"/>
        </w:rPr>
        <w:t>16</w:t>
      </w:r>
      <w:bookmarkStart w:id="33" w:name="B4B_espindola2017"/>
      <w:bookmarkEnd w:id="32"/>
      <w:bookmarkEnd w:id="33"/>
      <w:r w:rsidRPr="00001FE0">
        <w:rPr>
          <w:rFonts w:ascii="Arial" w:hAnsi="Arial" w:cs="Arial"/>
        </w:rPr>
        <w:t>]</w:t>
      </w:r>
      <w:r w:rsidRPr="00001FE0">
        <w:rPr>
          <w:rFonts w:ascii="Arial" w:hAnsi="Arial" w:cs="Arial"/>
        </w:rPr>
        <w:tab/>
      </w:r>
      <w:proofErr w:type="spellStart"/>
      <w:r w:rsidRPr="00001FE0">
        <w:rPr>
          <w:rFonts w:ascii="Arial" w:hAnsi="Arial" w:cs="Arial"/>
        </w:rPr>
        <w:t>Espindola</w:t>
      </w:r>
      <w:proofErr w:type="spellEnd"/>
      <w:r w:rsidRPr="00001FE0">
        <w:rPr>
          <w:rFonts w:ascii="Arial" w:hAnsi="Arial" w:cs="Arial"/>
        </w:rPr>
        <w:t xml:space="preserve"> AL, </w:t>
      </w:r>
      <w:proofErr w:type="spellStart"/>
      <w:r w:rsidRPr="00001FE0">
        <w:rPr>
          <w:rFonts w:ascii="Arial" w:hAnsi="Arial" w:cs="Arial"/>
        </w:rPr>
        <w:t>Varughese</w:t>
      </w:r>
      <w:proofErr w:type="spellEnd"/>
      <w:r w:rsidRPr="00001FE0">
        <w:rPr>
          <w:rFonts w:ascii="Arial" w:hAnsi="Arial" w:cs="Arial"/>
        </w:rPr>
        <w:t xml:space="preserve"> M, </w:t>
      </w:r>
      <w:proofErr w:type="spellStart"/>
      <w:r w:rsidRPr="00001FE0">
        <w:rPr>
          <w:rFonts w:ascii="Arial" w:hAnsi="Arial" w:cs="Arial"/>
        </w:rPr>
        <w:t>Laskowski</w:t>
      </w:r>
      <w:proofErr w:type="spellEnd"/>
      <w:r w:rsidRPr="00001FE0">
        <w:rPr>
          <w:rFonts w:ascii="Arial" w:hAnsi="Arial" w:cs="Arial"/>
        </w:rPr>
        <w:t xml:space="preserve"> M, </w:t>
      </w:r>
      <w:proofErr w:type="spellStart"/>
      <w:r w:rsidRPr="00001FE0">
        <w:rPr>
          <w:rFonts w:ascii="Arial" w:hAnsi="Arial" w:cs="Arial"/>
        </w:rPr>
        <w:t>Shoukat</w:t>
      </w:r>
      <w:proofErr w:type="spellEnd"/>
      <w:r w:rsidRPr="00001FE0">
        <w:rPr>
          <w:rFonts w:ascii="Arial" w:hAnsi="Arial" w:cs="Arial"/>
        </w:rPr>
        <w:t xml:space="preserve"> A, Heffernan JM, </w:t>
      </w:r>
      <w:proofErr w:type="spellStart"/>
      <w:proofErr w:type="gramStart"/>
      <w:r w:rsidRPr="00001FE0">
        <w:rPr>
          <w:rFonts w:ascii="Arial" w:hAnsi="Arial" w:cs="Arial"/>
        </w:rPr>
        <w:t>Moghadas</w:t>
      </w:r>
      <w:proofErr w:type="spellEnd"/>
      <w:proofErr w:type="gramEnd"/>
      <w:r w:rsidRPr="00001FE0">
        <w:rPr>
          <w:rFonts w:ascii="Arial" w:hAnsi="Arial" w:cs="Arial"/>
        </w:rPr>
        <w:t xml:space="preserve"> SM, et al. Strategies for halting the rise of multidrug resistant TB epidemics: assessing the effect of early case detection and isolation. International Health. 2017 mar</w:t>
      </w:r>
      <w:proofErr w:type="gramStart"/>
      <w:r w:rsidRPr="00001FE0">
        <w:rPr>
          <w:rFonts w:ascii="Arial" w:hAnsi="Arial" w:cs="Arial"/>
        </w:rPr>
        <w:t>;9</w:t>
      </w:r>
      <w:proofErr w:type="gramEnd"/>
      <w:r w:rsidRPr="00001FE0">
        <w:rPr>
          <w:rFonts w:ascii="Arial" w:hAnsi="Arial" w:cs="Arial"/>
        </w:rPr>
        <w:t>(2):80–90.</w:t>
      </w:r>
    </w:p>
    <w:p w14:paraId="18795243" w14:textId="77777777" w:rsidR="008D566B" w:rsidRPr="00001FE0" w:rsidRDefault="008D566B" w:rsidP="00D226F2">
      <w:pPr>
        <w:spacing w:line="480" w:lineRule="auto"/>
        <w:rPr>
          <w:rFonts w:ascii="Arial" w:hAnsi="Arial" w:cs="Arial"/>
        </w:rPr>
      </w:pPr>
      <w:r w:rsidRPr="00001FE0">
        <w:rPr>
          <w:rFonts w:ascii="Arial" w:hAnsi="Arial" w:cs="Arial"/>
        </w:rPr>
        <w:t>[</w:t>
      </w:r>
      <w:bookmarkStart w:id="34" w:name="BIB_fu2016"/>
      <w:r w:rsidRPr="00001FE0">
        <w:rPr>
          <w:rFonts w:ascii="Arial" w:hAnsi="Arial" w:cs="Arial"/>
        </w:rPr>
        <w:t>17</w:t>
      </w:r>
      <w:bookmarkStart w:id="35" w:name="B4B_fu2016"/>
      <w:bookmarkEnd w:id="34"/>
      <w:bookmarkEnd w:id="35"/>
      <w:r w:rsidRPr="00001FE0">
        <w:rPr>
          <w:rFonts w:ascii="Arial" w:hAnsi="Arial" w:cs="Arial"/>
        </w:rPr>
        <w:t>]</w:t>
      </w:r>
      <w:r w:rsidRPr="00001FE0">
        <w:rPr>
          <w:rFonts w:ascii="Arial" w:hAnsi="Arial" w:cs="Arial"/>
        </w:rPr>
        <w:tab/>
        <w:t xml:space="preserve">Fu R, </w:t>
      </w:r>
      <w:proofErr w:type="spellStart"/>
      <w:r w:rsidRPr="00001FE0">
        <w:rPr>
          <w:rFonts w:ascii="Arial" w:hAnsi="Arial" w:cs="Arial"/>
        </w:rPr>
        <w:t>Gutfraind</w:t>
      </w:r>
      <w:proofErr w:type="spellEnd"/>
      <w:r w:rsidRPr="00001FE0">
        <w:rPr>
          <w:rFonts w:ascii="Arial" w:hAnsi="Arial" w:cs="Arial"/>
        </w:rPr>
        <w:t xml:space="preserve"> A, </w:t>
      </w:r>
      <w:proofErr w:type="spellStart"/>
      <w:r w:rsidRPr="00001FE0">
        <w:rPr>
          <w:rFonts w:ascii="Arial" w:hAnsi="Arial" w:cs="Arial"/>
        </w:rPr>
        <w:t>Brandeau</w:t>
      </w:r>
      <w:proofErr w:type="spellEnd"/>
      <w:r w:rsidRPr="00001FE0">
        <w:rPr>
          <w:rFonts w:ascii="Arial" w:hAnsi="Arial" w:cs="Arial"/>
        </w:rPr>
        <w:t xml:space="preserve"> ML. </w:t>
      </w:r>
      <w:proofErr w:type="spellStart"/>
      <w:r w:rsidRPr="00001FE0">
        <w:rPr>
          <w:rFonts w:ascii="Arial" w:hAnsi="Arial" w:cs="Arial"/>
        </w:rPr>
        <w:t>Modeling</w:t>
      </w:r>
      <w:proofErr w:type="spellEnd"/>
      <w:r w:rsidRPr="00001FE0">
        <w:rPr>
          <w:rFonts w:ascii="Arial" w:hAnsi="Arial" w:cs="Arial"/>
        </w:rPr>
        <w:t xml:space="preserve"> a dynamic bi-layer contact network of injection drug users and the spread of blood-borne infections. Mathematical biosciences. 2016 mar</w:t>
      </w:r>
      <w:proofErr w:type="gramStart"/>
      <w:r w:rsidRPr="00001FE0">
        <w:rPr>
          <w:rFonts w:ascii="Arial" w:hAnsi="Arial" w:cs="Arial"/>
        </w:rPr>
        <w:t>;273:102</w:t>
      </w:r>
      <w:proofErr w:type="gramEnd"/>
      <w:r w:rsidRPr="00001FE0">
        <w:rPr>
          <w:rFonts w:ascii="Arial" w:hAnsi="Arial" w:cs="Arial"/>
        </w:rPr>
        <w:t>–113. Available from: http://</w:t>
      </w:r>
      <w:r w:rsidRPr="00001FE0">
        <w:rPr>
          <w:rFonts w:ascii="Arial" w:hAnsi="Arial" w:cs="Arial"/>
        </w:rPr>
        <w:softHyphen/>
        <w:t>linkinghub.elsevier.com/</w:t>
      </w:r>
      <w:r w:rsidRPr="00001FE0">
        <w:rPr>
          <w:rFonts w:ascii="Arial" w:hAnsi="Arial" w:cs="Arial"/>
        </w:rPr>
        <w:softHyphen/>
        <w:t>retrieve/</w:t>
      </w:r>
      <w:r w:rsidRPr="00001FE0">
        <w:rPr>
          <w:rFonts w:ascii="Arial" w:hAnsi="Arial" w:cs="Arial"/>
        </w:rPr>
        <w:softHyphen/>
        <w:t>pii/</w:t>
      </w:r>
      <w:r w:rsidRPr="00001FE0">
        <w:rPr>
          <w:rFonts w:ascii="Arial" w:hAnsi="Arial" w:cs="Arial"/>
        </w:rPr>
        <w:softHyphen/>
        <w:t>S0025556416000043.</w:t>
      </w:r>
    </w:p>
    <w:p w14:paraId="16E11197" w14:textId="77777777" w:rsidR="008D566B" w:rsidRPr="00001FE0" w:rsidRDefault="008D566B" w:rsidP="00D226F2">
      <w:pPr>
        <w:spacing w:line="480" w:lineRule="auto"/>
        <w:rPr>
          <w:rFonts w:ascii="Arial" w:hAnsi="Arial" w:cs="Arial"/>
        </w:rPr>
      </w:pPr>
      <w:r w:rsidRPr="00001FE0">
        <w:rPr>
          <w:rFonts w:ascii="Arial" w:hAnsi="Arial" w:cs="Arial"/>
        </w:rPr>
        <w:t>[</w:t>
      </w:r>
      <w:bookmarkStart w:id="36" w:name="BIB_gantenberg2018"/>
      <w:r w:rsidRPr="00001FE0">
        <w:rPr>
          <w:rFonts w:ascii="Arial" w:hAnsi="Arial" w:cs="Arial"/>
        </w:rPr>
        <w:t>18</w:t>
      </w:r>
      <w:bookmarkStart w:id="37" w:name="B4B_gantenberg2018"/>
      <w:bookmarkEnd w:id="36"/>
      <w:bookmarkEnd w:id="37"/>
      <w:r w:rsidRPr="00001FE0">
        <w:rPr>
          <w:rFonts w:ascii="Arial" w:hAnsi="Arial" w:cs="Arial"/>
        </w:rPr>
        <w:t>]</w:t>
      </w:r>
      <w:r w:rsidRPr="00001FE0">
        <w:rPr>
          <w:rFonts w:ascii="Arial" w:hAnsi="Arial" w:cs="Arial"/>
        </w:rPr>
        <w:tab/>
      </w:r>
      <w:proofErr w:type="spellStart"/>
      <w:r w:rsidRPr="00001FE0">
        <w:rPr>
          <w:rFonts w:ascii="Arial" w:hAnsi="Arial" w:cs="Arial"/>
        </w:rPr>
        <w:t>Gantenberg</w:t>
      </w:r>
      <w:proofErr w:type="spellEnd"/>
      <w:r w:rsidRPr="00001FE0">
        <w:rPr>
          <w:rFonts w:ascii="Arial" w:hAnsi="Arial" w:cs="Arial"/>
        </w:rPr>
        <w:t xml:space="preserve"> JR, King M, Montgomery MC, </w:t>
      </w:r>
      <w:proofErr w:type="spellStart"/>
      <w:r w:rsidRPr="00001FE0">
        <w:rPr>
          <w:rFonts w:ascii="Arial" w:hAnsi="Arial" w:cs="Arial"/>
        </w:rPr>
        <w:t>Galarraga</w:t>
      </w:r>
      <w:proofErr w:type="spellEnd"/>
      <w:r w:rsidRPr="00001FE0">
        <w:rPr>
          <w:rFonts w:ascii="Arial" w:hAnsi="Arial" w:cs="Arial"/>
        </w:rPr>
        <w:t xml:space="preserve"> O, </w:t>
      </w:r>
      <w:proofErr w:type="spellStart"/>
      <w:r w:rsidRPr="00001FE0">
        <w:rPr>
          <w:rFonts w:ascii="Arial" w:hAnsi="Arial" w:cs="Arial"/>
        </w:rPr>
        <w:t>Prosperi</w:t>
      </w:r>
      <w:proofErr w:type="spellEnd"/>
      <w:r w:rsidRPr="00001FE0">
        <w:rPr>
          <w:rFonts w:ascii="Arial" w:hAnsi="Arial" w:cs="Arial"/>
        </w:rPr>
        <w:t xml:space="preserve"> M, Chan PA, et al. </w:t>
      </w:r>
      <w:proofErr w:type="gramStart"/>
      <w:r w:rsidRPr="00001FE0">
        <w:rPr>
          <w:rFonts w:ascii="Arial" w:hAnsi="Arial" w:cs="Arial"/>
        </w:rPr>
        <w:t>Improving</w:t>
      </w:r>
      <w:proofErr w:type="gramEnd"/>
      <w:r w:rsidRPr="00001FE0">
        <w:rPr>
          <w:rFonts w:ascii="Arial" w:hAnsi="Arial" w:cs="Arial"/>
        </w:rPr>
        <w:t xml:space="preserve"> the impact of HIV pre-exposure prophylaxis implementation in small urban </w:t>
      </w:r>
      <w:proofErr w:type="spellStart"/>
      <w:r w:rsidRPr="00001FE0">
        <w:rPr>
          <w:rFonts w:ascii="Arial" w:hAnsi="Arial" w:cs="Arial"/>
        </w:rPr>
        <w:t>centers</w:t>
      </w:r>
      <w:proofErr w:type="spellEnd"/>
      <w:r w:rsidRPr="00001FE0">
        <w:rPr>
          <w:rFonts w:ascii="Arial" w:hAnsi="Arial" w:cs="Arial"/>
        </w:rPr>
        <w:t xml:space="preserve"> among men who have sex with men: An agent-based modelling study. </w:t>
      </w:r>
      <w:proofErr w:type="spellStart"/>
      <w:r w:rsidRPr="00001FE0">
        <w:rPr>
          <w:rFonts w:ascii="Arial" w:hAnsi="Arial" w:cs="Arial"/>
        </w:rPr>
        <w:t>PloS</w:t>
      </w:r>
      <w:proofErr w:type="spellEnd"/>
      <w:r w:rsidRPr="00001FE0">
        <w:rPr>
          <w:rFonts w:ascii="Arial" w:hAnsi="Arial" w:cs="Arial"/>
        </w:rPr>
        <w:t xml:space="preserve"> one. 2018</w:t>
      </w:r>
      <w:proofErr w:type="gramStart"/>
      <w:r w:rsidRPr="00001FE0">
        <w:rPr>
          <w:rFonts w:ascii="Arial" w:hAnsi="Arial" w:cs="Arial"/>
        </w:rPr>
        <w:t>;13</w:t>
      </w:r>
      <w:proofErr w:type="gramEnd"/>
      <w:r w:rsidRPr="00001FE0">
        <w:rPr>
          <w:rFonts w:ascii="Arial" w:hAnsi="Arial" w:cs="Arial"/>
        </w:rPr>
        <w:t>(7):e0199915.</w:t>
      </w:r>
    </w:p>
    <w:p w14:paraId="4BF3D0CB" w14:textId="77777777" w:rsidR="008D566B" w:rsidRPr="00001FE0" w:rsidRDefault="008D566B" w:rsidP="00D226F2">
      <w:pPr>
        <w:spacing w:line="480" w:lineRule="auto"/>
        <w:rPr>
          <w:rFonts w:ascii="Arial" w:hAnsi="Arial" w:cs="Arial"/>
        </w:rPr>
      </w:pPr>
      <w:r w:rsidRPr="00001FE0">
        <w:rPr>
          <w:rFonts w:ascii="Arial" w:hAnsi="Arial" w:cs="Arial"/>
        </w:rPr>
        <w:t>[</w:t>
      </w:r>
      <w:bookmarkStart w:id="38" w:name="BIB_gerardin2015"/>
      <w:r w:rsidRPr="00001FE0">
        <w:rPr>
          <w:rFonts w:ascii="Arial" w:hAnsi="Arial" w:cs="Arial"/>
        </w:rPr>
        <w:t>19</w:t>
      </w:r>
      <w:bookmarkStart w:id="39" w:name="B4B_gerardin2015"/>
      <w:bookmarkEnd w:id="38"/>
      <w:bookmarkEnd w:id="39"/>
      <w:r w:rsidRPr="00001FE0">
        <w:rPr>
          <w:rFonts w:ascii="Arial" w:hAnsi="Arial" w:cs="Arial"/>
        </w:rPr>
        <w:t>]</w:t>
      </w:r>
      <w:r w:rsidRPr="00001FE0">
        <w:rPr>
          <w:rFonts w:ascii="Arial" w:hAnsi="Arial" w:cs="Arial"/>
        </w:rPr>
        <w:tab/>
      </w:r>
      <w:proofErr w:type="spellStart"/>
      <w:r w:rsidRPr="00001FE0">
        <w:rPr>
          <w:rFonts w:ascii="Arial" w:hAnsi="Arial" w:cs="Arial"/>
        </w:rPr>
        <w:t>Gerardin</w:t>
      </w:r>
      <w:proofErr w:type="spellEnd"/>
      <w:r w:rsidRPr="00001FE0">
        <w:rPr>
          <w:rFonts w:ascii="Arial" w:hAnsi="Arial" w:cs="Arial"/>
        </w:rPr>
        <w:t xml:space="preserve"> J, </w:t>
      </w:r>
      <w:proofErr w:type="spellStart"/>
      <w:r w:rsidRPr="00001FE0">
        <w:rPr>
          <w:rFonts w:ascii="Arial" w:hAnsi="Arial" w:cs="Arial"/>
        </w:rPr>
        <w:t>Ouedraogo</w:t>
      </w:r>
      <w:proofErr w:type="spellEnd"/>
      <w:r w:rsidRPr="00001FE0">
        <w:rPr>
          <w:rFonts w:ascii="Arial" w:hAnsi="Arial" w:cs="Arial"/>
        </w:rPr>
        <w:t xml:space="preserve"> AL, McCarthy KA, </w:t>
      </w:r>
      <w:proofErr w:type="spellStart"/>
      <w:r w:rsidRPr="00001FE0">
        <w:rPr>
          <w:rFonts w:ascii="Arial" w:hAnsi="Arial" w:cs="Arial"/>
        </w:rPr>
        <w:t>Eckhoff</w:t>
      </w:r>
      <w:proofErr w:type="spellEnd"/>
      <w:r w:rsidRPr="00001FE0">
        <w:rPr>
          <w:rFonts w:ascii="Arial" w:hAnsi="Arial" w:cs="Arial"/>
        </w:rPr>
        <w:t xml:space="preserve"> PA, Wenger EA, </w:t>
      </w:r>
      <w:proofErr w:type="spellStart"/>
      <w:r w:rsidRPr="00001FE0">
        <w:rPr>
          <w:rFonts w:ascii="Arial" w:hAnsi="Arial" w:cs="Arial"/>
        </w:rPr>
        <w:t>Ouédraogo</w:t>
      </w:r>
      <w:proofErr w:type="spellEnd"/>
      <w:r w:rsidRPr="00001FE0">
        <w:rPr>
          <w:rFonts w:ascii="Arial" w:hAnsi="Arial" w:cs="Arial"/>
        </w:rPr>
        <w:t xml:space="preserve"> AL, et al. Characterization of the infectious reservoir of malaria with an agent-based model calibrated to age-stratified parasite densities and infectiousness. Malaria Journal. 2015 jun</w:t>
      </w:r>
      <w:proofErr w:type="gramStart"/>
      <w:r w:rsidRPr="00001FE0">
        <w:rPr>
          <w:rFonts w:ascii="Arial" w:hAnsi="Arial" w:cs="Arial"/>
        </w:rPr>
        <w:t>;14</w:t>
      </w:r>
      <w:proofErr w:type="gramEnd"/>
      <w:r w:rsidRPr="00001FE0">
        <w:rPr>
          <w:rFonts w:ascii="Arial" w:hAnsi="Arial" w:cs="Arial"/>
        </w:rPr>
        <w:t>(1):231.</w:t>
      </w:r>
    </w:p>
    <w:p w14:paraId="4A3A41C4" w14:textId="77777777" w:rsidR="008D566B" w:rsidRPr="00001FE0" w:rsidRDefault="008D566B" w:rsidP="00D226F2">
      <w:pPr>
        <w:spacing w:line="480" w:lineRule="auto"/>
        <w:rPr>
          <w:rFonts w:ascii="Arial" w:hAnsi="Arial" w:cs="Arial"/>
        </w:rPr>
      </w:pPr>
      <w:r w:rsidRPr="00001FE0">
        <w:rPr>
          <w:rFonts w:ascii="Arial" w:hAnsi="Arial" w:cs="Arial"/>
        </w:rPr>
        <w:lastRenderedPageBreak/>
        <w:t>[</w:t>
      </w:r>
      <w:bookmarkStart w:id="40" w:name="BIB_gerardin2015a"/>
      <w:r w:rsidRPr="00001FE0">
        <w:rPr>
          <w:rFonts w:ascii="Arial" w:hAnsi="Arial" w:cs="Arial"/>
        </w:rPr>
        <w:t>20</w:t>
      </w:r>
      <w:bookmarkStart w:id="41" w:name="B4B_gerardin2015a"/>
      <w:bookmarkEnd w:id="40"/>
      <w:bookmarkEnd w:id="41"/>
      <w:r w:rsidRPr="00001FE0">
        <w:rPr>
          <w:rFonts w:ascii="Arial" w:hAnsi="Arial" w:cs="Arial"/>
        </w:rPr>
        <w:t>]</w:t>
      </w:r>
      <w:r w:rsidRPr="00001FE0">
        <w:rPr>
          <w:rFonts w:ascii="Arial" w:hAnsi="Arial" w:cs="Arial"/>
        </w:rPr>
        <w:tab/>
      </w:r>
      <w:proofErr w:type="spellStart"/>
      <w:r w:rsidRPr="00001FE0">
        <w:rPr>
          <w:rFonts w:ascii="Arial" w:hAnsi="Arial" w:cs="Arial"/>
        </w:rPr>
        <w:t>Gerardin</w:t>
      </w:r>
      <w:proofErr w:type="spellEnd"/>
      <w:r w:rsidRPr="00001FE0">
        <w:rPr>
          <w:rFonts w:ascii="Arial" w:hAnsi="Arial" w:cs="Arial"/>
        </w:rPr>
        <w:t xml:space="preserve"> J, </w:t>
      </w:r>
      <w:proofErr w:type="spellStart"/>
      <w:r w:rsidRPr="00001FE0">
        <w:rPr>
          <w:rFonts w:ascii="Arial" w:hAnsi="Arial" w:cs="Arial"/>
        </w:rPr>
        <w:t>Eckhoff</w:t>
      </w:r>
      <w:proofErr w:type="spellEnd"/>
      <w:r w:rsidRPr="00001FE0">
        <w:rPr>
          <w:rFonts w:ascii="Arial" w:hAnsi="Arial" w:cs="Arial"/>
        </w:rPr>
        <w:t xml:space="preserve"> P, Wenger EA. Mass campaigns with antimalarial drugs: A modelling comparison of </w:t>
      </w:r>
      <w:proofErr w:type="spellStart"/>
      <w:r w:rsidRPr="00001FE0">
        <w:rPr>
          <w:rFonts w:ascii="Arial" w:hAnsi="Arial" w:cs="Arial"/>
        </w:rPr>
        <w:t>artemether-lumefantrine</w:t>
      </w:r>
      <w:proofErr w:type="spellEnd"/>
      <w:r w:rsidRPr="00001FE0">
        <w:rPr>
          <w:rFonts w:ascii="Arial" w:hAnsi="Arial" w:cs="Arial"/>
        </w:rPr>
        <w:t xml:space="preserve"> and DHA-</w:t>
      </w:r>
      <w:proofErr w:type="spellStart"/>
      <w:r w:rsidRPr="00001FE0">
        <w:rPr>
          <w:rFonts w:ascii="Arial" w:hAnsi="Arial" w:cs="Arial"/>
        </w:rPr>
        <w:t>piperaquine</w:t>
      </w:r>
      <w:proofErr w:type="spellEnd"/>
      <w:r w:rsidRPr="00001FE0">
        <w:rPr>
          <w:rFonts w:ascii="Arial" w:hAnsi="Arial" w:cs="Arial"/>
        </w:rPr>
        <w:t xml:space="preserve"> with and without </w:t>
      </w:r>
      <w:proofErr w:type="spellStart"/>
      <w:r w:rsidRPr="00001FE0">
        <w:rPr>
          <w:rFonts w:ascii="Arial" w:hAnsi="Arial" w:cs="Arial"/>
        </w:rPr>
        <w:t>primaquine</w:t>
      </w:r>
      <w:proofErr w:type="spellEnd"/>
      <w:r w:rsidRPr="00001FE0">
        <w:rPr>
          <w:rFonts w:ascii="Arial" w:hAnsi="Arial" w:cs="Arial"/>
        </w:rPr>
        <w:t xml:space="preserve"> as tools for malaria control and elimination. BMC Infectious Diseases. 2015 mar</w:t>
      </w:r>
      <w:proofErr w:type="gramStart"/>
      <w:r w:rsidRPr="00001FE0">
        <w:rPr>
          <w:rFonts w:ascii="Arial" w:hAnsi="Arial" w:cs="Arial"/>
        </w:rPr>
        <w:t>;15</w:t>
      </w:r>
      <w:proofErr w:type="gramEnd"/>
      <w:r w:rsidRPr="00001FE0">
        <w:rPr>
          <w:rFonts w:ascii="Arial" w:hAnsi="Arial" w:cs="Arial"/>
        </w:rPr>
        <w:t>(1):144.</w:t>
      </w:r>
    </w:p>
    <w:p w14:paraId="3F748880" w14:textId="77777777" w:rsidR="008D566B" w:rsidRPr="00001FE0" w:rsidRDefault="008D566B" w:rsidP="00D226F2">
      <w:pPr>
        <w:spacing w:line="480" w:lineRule="auto"/>
        <w:rPr>
          <w:rFonts w:ascii="Arial" w:hAnsi="Arial" w:cs="Arial"/>
        </w:rPr>
      </w:pPr>
      <w:r w:rsidRPr="00001FE0">
        <w:rPr>
          <w:rFonts w:ascii="Arial" w:hAnsi="Arial" w:cs="Arial"/>
        </w:rPr>
        <w:t>[</w:t>
      </w:r>
      <w:bookmarkStart w:id="42" w:name="BIB_goedel2018"/>
      <w:r w:rsidRPr="00001FE0">
        <w:rPr>
          <w:rFonts w:ascii="Arial" w:hAnsi="Arial" w:cs="Arial"/>
        </w:rPr>
        <w:t>21</w:t>
      </w:r>
      <w:bookmarkStart w:id="43" w:name="B4B_goedel2018"/>
      <w:bookmarkEnd w:id="42"/>
      <w:bookmarkEnd w:id="43"/>
      <w:r w:rsidRPr="00001FE0">
        <w:rPr>
          <w:rFonts w:ascii="Arial" w:hAnsi="Arial" w:cs="Arial"/>
        </w:rPr>
        <w:t>]</w:t>
      </w:r>
      <w:r w:rsidRPr="00001FE0">
        <w:rPr>
          <w:rFonts w:ascii="Arial" w:hAnsi="Arial" w:cs="Arial"/>
        </w:rPr>
        <w:tab/>
      </w:r>
      <w:proofErr w:type="spellStart"/>
      <w:r w:rsidRPr="00001FE0">
        <w:rPr>
          <w:rFonts w:ascii="Arial" w:hAnsi="Arial" w:cs="Arial"/>
        </w:rPr>
        <w:t>Goedel</w:t>
      </w:r>
      <w:proofErr w:type="spellEnd"/>
      <w:r w:rsidRPr="00001FE0">
        <w:rPr>
          <w:rFonts w:ascii="Arial" w:hAnsi="Arial" w:cs="Arial"/>
        </w:rPr>
        <w:t xml:space="preserve"> WC, King MRF, Lurie MN, Nunn AS, Chan PA, Marshall BDL. Effect of Racial Inequities in Pre-exposure Prophylaxis Use on Racial Disparities in HIV Incidence Among Men Who Have Sex With Men: A </w:t>
      </w:r>
      <w:proofErr w:type="spellStart"/>
      <w:r w:rsidRPr="00001FE0">
        <w:rPr>
          <w:rFonts w:ascii="Arial" w:hAnsi="Arial" w:cs="Arial"/>
        </w:rPr>
        <w:t>Modeling</w:t>
      </w:r>
      <w:proofErr w:type="spellEnd"/>
      <w:r w:rsidRPr="00001FE0">
        <w:rPr>
          <w:rFonts w:ascii="Arial" w:hAnsi="Arial" w:cs="Arial"/>
        </w:rPr>
        <w:t xml:space="preserve"> Study. Journal of acquired immune deficiency syndromes (1999). 2018 nov</w:t>
      </w:r>
      <w:proofErr w:type="gramStart"/>
      <w:r w:rsidRPr="00001FE0">
        <w:rPr>
          <w:rFonts w:ascii="Arial" w:hAnsi="Arial" w:cs="Arial"/>
        </w:rPr>
        <w:t>;79</w:t>
      </w:r>
      <w:proofErr w:type="gramEnd"/>
      <w:r w:rsidRPr="00001FE0">
        <w:rPr>
          <w:rFonts w:ascii="Arial" w:hAnsi="Arial" w:cs="Arial"/>
        </w:rPr>
        <w:t>(3):323–329.</w:t>
      </w:r>
    </w:p>
    <w:p w14:paraId="4EBDB30E" w14:textId="77777777" w:rsidR="008D566B" w:rsidRPr="00001FE0" w:rsidRDefault="008D566B" w:rsidP="00D226F2">
      <w:pPr>
        <w:spacing w:line="480" w:lineRule="auto"/>
        <w:rPr>
          <w:rFonts w:ascii="Arial" w:hAnsi="Arial" w:cs="Arial"/>
        </w:rPr>
      </w:pPr>
      <w:r w:rsidRPr="00001FE0">
        <w:rPr>
          <w:rFonts w:ascii="Arial" w:hAnsi="Arial" w:cs="Arial"/>
        </w:rPr>
        <w:t>[</w:t>
      </w:r>
      <w:bookmarkStart w:id="44" w:name="BIB_gopalappa2017a"/>
      <w:r w:rsidRPr="00001FE0">
        <w:rPr>
          <w:rFonts w:ascii="Arial" w:hAnsi="Arial" w:cs="Arial"/>
        </w:rPr>
        <w:t>22</w:t>
      </w:r>
      <w:bookmarkStart w:id="45" w:name="B4B_gopalappa2017a"/>
      <w:bookmarkEnd w:id="44"/>
      <w:bookmarkEnd w:id="45"/>
      <w:r w:rsidRPr="00001FE0">
        <w:rPr>
          <w:rFonts w:ascii="Arial" w:hAnsi="Arial" w:cs="Arial"/>
        </w:rPr>
        <w:t>]</w:t>
      </w:r>
      <w:r w:rsidRPr="00001FE0">
        <w:rPr>
          <w:rFonts w:ascii="Arial" w:hAnsi="Arial" w:cs="Arial"/>
        </w:rPr>
        <w:tab/>
      </w:r>
      <w:proofErr w:type="spellStart"/>
      <w:r w:rsidRPr="00001FE0">
        <w:rPr>
          <w:rFonts w:ascii="Arial" w:hAnsi="Arial" w:cs="Arial"/>
        </w:rPr>
        <w:t>Gopalappa</w:t>
      </w:r>
      <w:proofErr w:type="spellEnd"/>
      <w:r w:rsidRPr="00001FE0">
        <w:rPr>
          <w:rFonts w:ascii="Arial" w:hAnsi="Arial" w:cs="Arial"/>
        </w:rPr>
        <w:t xml:space="preserve"> C, Farnham PG, Chen YH, </w:t>
      </w:r>
      <w:proofErr w:type="spellStart"/>
      <w:r w:rsidRPr="00001FE0">
        <w:rPr>
          <w:rFonts w:ascii="Arial" w:hAnsi="Arial" w:cs="Arial"/>
        </w:rPr>
        <w:t>Sansom</w:t>
      </w:r>
      <w:proofErr w:type="spellEnd"/>
      <w:r w:rsidRPr="00001FE0">
        <w:rPr>
          <w:rFonts w:ascii="Arial" w:hAnsi="Arial" w:cs="Arial"/>
        </w:rPr>
        <w:t xml:space="preserve"> SL. Progression and Transmission of HIV/AIDS (PATH 2.0). Medical decision </w:t>
      </w:r>
      <w:proofErr w:type="gramStart"/>
      <w:r w:rsidRPr="00001FE0">
        <w:rPr>
          <w:rFonts w:ascii="Arial" w:hAnsi="Arial" w:cs="Arial"/>
        </w:rPr>
        <w:t>making :</w:t>
      </w:r>
      <w:proofErr w:type="gramEnd"/>
      <w:r w:rsidRPr="00001FE0">
        <w:rPr>
          <w:rFonts w:ascii="Arial" w:hAnsi="Arial" w:cs="Arial"/>
        </w:rPr>
        <w:t xml:space="preserve"> an international journal of the Society for Medical Decision Making. 2017 feb</w:t>
      </w:r>
      <w:proofErr w:type="gramStart"/>
      <w:r w:rsidRPr="00001FE0">
        <w:rPr>
          <w:rFonts w:ascii="Arial" w:hAnsi="Arial" w:cs="Arial"/>
        </w:rPr>
        <w:t>;37</w:t>
      </w:r>
      <w:proofErr w:type="gramEnd"/>
      <w:r w:rsidRPr="00001FE0">
        <w:rPr>
          <w:rFonts w:ascii="Arial" w:hAnsi="Arial" w:cs="Arial"/>
        </w:rPr>
        <w:t>(2):224–233.</w:t>
      </w:r>
    </w:p>
    <w:p w14:paraId="38DD0256" w14:textId="77777777" w:rsidR="008D566B" w:rsidRPr="00001FE0" w:rsidRDefault="008D566B" w:rsidP="00D226F2">
      <w:pPr>
        <w:spacing w:line="480" w:lineRule="auto"/>
        <w:rPr>
          <w:rFonts w:ascii="Arial" w:hAnsi="Arial" w:cs="Arial"/>
        </w:rPr>
      </w:pPr>
      <w:r w:rsidRPr="00001FE0">
        <w:rPr>
          <w:rFonts w:ascii="Arial" w:hAnsi="Arial" w:cs="Arial"/>
        </w:rPr>
        <w:t>[</w:t>
      </w:r>
      <w:bookmarkStart w:id="46" w:name="BIB_gopalappa2017"/>
      <w:r w:rsidRPr="00001FE0">
        <w:rPr>
          <w:rFonts w:ascii="Arial" w:hAnsi="Arial" w:cs="Arial"/>
        </w:rPr>
        <w:t>23</w:t>
      </w:r>
      <w:bookmarkStart w:id="47" w:name="B4B_gopalappa2017"/>
      <w:bookmarkEnd w:id="46"/>
      <w:bookmarkEnd w:id="47"/>
      <w:r w:rsidRPr="00001FE0">
        <w:rPr>
          <w:rFonts w:ascii="Arial" w:hAnsi="Arial" w:cs="Arial"/>
        </w:rPr>
        <w:t>]</w:t>
      </w:r>
      <w:r w:rsidRPr="00001FE0">
        <w:rPr>
          <w:rFonts w:ascii="Arial" w:hAnsi="Arial" w:cs="Arial"/>
        </w:rPr>
        <w:tab/>
      </w:r>
      <w:proofErr w:type="spellStart"/>
      <w:r w:rsidRPr="00001FE0">
        <w:rPr>
          <w:rFonts w:ascii="Arial" w:hAnsi="Arial" w:cs="Arial"/>
        </w:rPr>
        <w:t>Gopalappa</w:t>
      </w:r>
      <w:proofErr w:type="spellEnd"/>
      <w:r w:rsidRPr="00001FE0">
        <w:rPr>
          <w:rFonts w:ascii="Arial" w:hAnsi="Arial" w:cs="Arial"/>
        </w:rPr>
        <w:t xml:space="preserve"> C, </w:t>
      </w:r>
      <w:proofErr w:type="spellStart"/>
      <w:r w:rsidRPr="00001FE0">
        <w:rPr>
          <w:rFonts w:ascii="Arial" w:hAnsi="Arial" w:cs="Arial"/>
        </w:rPr>
        <w:t>Sansom</w:t>
      </w:r>
      <w:proofErr w:type="spellEnd"/>
      <w:r w:rsidRPr="00001FE0">
        <w:rPr>
          <w:rFonts w:ascii="Arial" w:hAnsi="Arial" w:cs="Arial"/>
        </w:rPr>
        <w:t xml:space="preserve"> SL, Farnham PG, Chen YH. Combinations of interventions to achieve a national HIV incidence reduction goal: insights from an agent-based model. AIDS (London, England). 2017 nov</w:t>
      </w:r>
      <w:proofErr w:type="gramStart"/>
      <w:r w:rsidRPr="00001FE0">
        <w:rPr>
          <w:rFonts w:ascii="Arial" w:hAnsi="Arial" w:cs="Arial"/>
        </w:rPr>
        <w:t>;31</w:t>
      </w:r>
      <w:proofErr w:type="gramEnd"/>
      <w:r w:rsidRPr="00001FE0">
        <w:rPr>
          <w:rFonts w:ascii="Arial" w:hAnsi="Arial" w:cs="Arial"/>
        </w:rPr>
        <w:t>(18):2533–2539. Available from: http://</w:t>
      </w:r>
      <w:r w:rsidRPr="00001FE0">
        <w:rPr>
          <w:rFonts w:ascii="Arial" w:hAnsi="Arial" w:cs="Arial"/>
        </w:rPr>
        <w:softHyphen/>
        <w:t>insights.ovid.com/</w:t>
      </w:r>
      <w:r w:rsidRPr="00001FE0">
        <w:rPr>
          <w:rFonts w:ascii="Arial" w:hAnsi="Arial" w:cs="Arial"/>
        </w:rPr>
        <w:softHyphen/>
        <w:t>crossref?an=00002030-201711280-00011.</w:t>
      </w:r>
    </w:p>
    <w:p w14:paraId="534C5EFD" w14:textId="77777777" w:rsidR="008D566B" w:rsidRPr="00001FE0" w:rsidRDefault="008D566B" w:rsidP="00D226F2">
      <w:pPr>
        <w:spacing w:line="480" w:lineRule="auto"/>
        <w:rPr>
          <w:rFonts w:ascii="Arial" w:hAnsi="Arial" w:cs="Arial"/>
        </w:rPr>
      </w:pPr>
      <w:r w:rsidRPr="00001FE0">
        <w:rPr>
          <w:rFonts w:ascii="Arial" w:hAnsi="Arial" w:cs="Arial"/>
        </w:rPr>
        <w:t>[</w:t>
      </w:r>
      <w:bookmarkStart w:id="48" w:name="BIB_gray2013"/>
      <w:r w:rsidRPr="00001FE0">
        <w:rPr>
          <w:rFonts w:ascii="Arial" w:hAnsi="Arial" w:cs="Arial"/>
        </w:rPr>
        <w:t>24</w:t>
      </w:r>
      <w:bookmarkStart w:id="49" w:name="B4B_gray2013"/>
      <w:bookmarkEnd w:id="48"/>
      <w:bookmarkEnd w:id="49"/>
      <w:r w:rsidRPr="00001FE0">
        <w:rPr>
          <w:rFonts w:ascii="Arial" w:hAnsi="Arial" w:cs="Arial"/>
        </w:rPr>
        <w:t>]</w:t>
      </w:r>
      <w:r w:rsidRPr="00001FE0">
        <w:rPr>
          <w:rFonts w:ascii="Arial" w:hAnsi="Arial" w:cs="Arial"/>
        </w:rPr>
        <w:tab/>
      </w:r>
      <w:proofErr w:type="spellStart"/>
      <w:r w:rsidRPr="00001FE0">
        <w:rPr>
          <w:rFonts w:ascii="Arial" w:hAnsi="Arial" w:cs="Arial"/>
        </w:rPr>
        <w:t>Gray</w:t>
      </w:r>
      <w:proofErr w:type="spellEnd"/>
      <w:r w:rsidRPr="00001FE0">
        <w:rPr>
          <w:rFonts w:ascii="Arial" w:hAnsi="Arial" w:cs="Arial"/>
        </w:rPr>
        <w:t xml:space="preserve"> RT, </w:t>
      </w:r>
      <w:proofErr w:type="spellStart"/>
      <w:r w:rsidRPr="00001FE0">
        <w:rPr>
          <w:rFonts w:ascii="Arial" w:hAnsi="Arial" w:cs="Arial"/>
        </w:rPr>
        <w:t>Prestage</w:t>
      </w:r>
      <w:proofErr w:type="spellEnd"/>
      <w:r w:rsidRPr="00001FE0">
        <w:rPr>
          <w:rFonts w:ascii="Arial" w:hAnsi="Arial" w:cs="Arial"/>
        </w:rPr>
        <w:t xml:space="preserve"> GP, Down I, </w:t>
      </w:r>
      <w:proofErr w:type="spellStart"/>
      <w:r w:rsidRPr="00001FE0">
        <w:rPr>
          <w:rFonts w:ascii="Arial" w:hAnsi="Arial" w:cs="Arial"/>
        </w:rPr>
        <w:t>Ghaus</w:t>
      </w:r>
      <w:proofErr w:type="spellEnd"/>
      <w:r w:rsidRPr="00001FE0">
        <w:rPr>
          <w:rFonts w:ascii="Arial" w:hAnsi="Arial" w:cs="Arial"/>
        </w:rPr>
        <w:t xml:space="preserve"> MH, Hoare A, Bradley J, et al. Increased HIV testing will modestly reduce HIV incidence among gay men in NSW and would be acceptable if HIV testing becomes convenient. </w:t>
      </w:r>
      <w:proofErr w:type="spellStart"/>
      <w:r w:rsidRPr="00001FE0">
        <w:rPr>
          <w:rFonts w:ascii="Arial" w:hAnsi="Arial" w:cs="Arial"/>
        </w:rPr>
        <w:t>PloS</w:t>
      </w:r>
      <w:proofErr w:type="spellEnd"/>
      <w:r w:rsidRPr="00001FE0">
        <w:rPr>
          <w:rFonts w:ascii="Arial" w:hAnsi="Arial" w:cs="Arial"/>
        </w:rPr>
        <w:t xml:space="preserve"> one. 2013</w:t>
      </w:r>
      <w:proofErr w:type="gramStart"/>
      <w:r w:rsidRPr="00001FE0">
        <w:rPr>
          <w:rFonts w:ascii="Arial" w:hAnsi="Arial" w:cs="Arial"/>
        </w:rPr>
        <w:t>;8</w:t>
      </w:r>
      <w:proofErr w:type="gramEnd"/>
      <w:r w:rsidRPr="00001FE0">
        <w:rPr>
          <w:rFonts w:ascii="Arial" w:hAnsi="Arial" w:cs="Arial"/>
        </w:rPr>
        <w:t>(2):e55449.</w:t>
      </w:r>
    </w:p>
    <w:p w14:paraId="26BDEA7E" w14:textId="77777777" w:rsidR="008D566B" w:rsidRPr="00001FE0" w:rsidRDefault="008D566B" w:rsidP="00D226F2">
      <w:pPr>
        <w:spacing w:line="480" w:lineRule="auto"/>
        <w:rPr>
          <w:rFonts w:ascii="Arial" w:hAnsi="Arial" w:cs="Arial"/>
        </w:rPr>
      </w:pPr>
      <w:r w:rsidRPr="00001FE0">
        <w:rPr>
          <w:rFonts w:ascii="Arial" w:hAnsi="Arial" w:cs="Arial"/>
        </w:rPr>
        <w:t>[</w:t>
      </w:r>
      <w:bookmarkStart w:id="50" w:name="BIB_herbeck2016"/>
      <w:r w:rsidRPr="00001FE0">
        <w:rPr>
          <w:rFonts w:ascii="Arial" w:hAnsi="Arial" w:cs="Arial"/>
        </w:rPr>
        <w:t>25</w:t>
      </w:r>
      <w:bookmarkStart w:id="51" w:name="B4B_herbeck2016"/>
      <w:bookmarkEnd w:id="50"/>
      <w:bookmarkEnd w:id="51"/>
      <w:r w:rsidRPr="00001FE0">
        <w:rPr>
          <w:rFonts w:ascii="Arial" w:hAnsi="Arial" w:cs="Arial"/>
        </w:rPr>
        <w:t>]</w:t>
      </w:r>
      <w:r w:rsidRPr="00001FE0">
        <w:rPr>
          <w:rFonts w:ascii="Arial" w:hAnsi="Arial" w:cs="Arial"/>
        </w:rPr>
        <w:tab/>
      </w:r>
      <w:proofErr w:type="spellStart"/>
      <w:r w:rsidRPr="00001FE0">
        <w:rPr>
          <w:rFonts w:ascii="Arial" w:hAnsi="Arial" w:cs="Arial"/>
        </w:rPr>
        <w:t>Herbeck</w:t>
      </w:r>
      <w:proofErr w:type="spellEnd"/>
      <w:r w:rsidRPr="00001FE0">
        <w:rPr>
          <w:rFonts w:ascii="Arial" w:hAnsi="Arial" w:cs="Arial"/>
        </w:rPr>
        <w:t xml:space="preserve"> JT, </w:t>
      </w:r>
      <w:proofErr w:type="spellStart"/>
      <w:r w:rsidRPr="00001FE0">
        <w:rPr>
          <w:rFonts w:ascii="Arial" w:hAnsi="Arial" w:cs="Arial"/>
        </w:rPr>
        <w:t>Mittler</w:t>
      </w:r>
      <w:proofErr w:type="spellEnd"/>
      <w:r w:rsidRPr="00001FE0">
        <w:rPr>
          <w:rFonts w:ascii="Arial" w:hAnsi="Arial" w:cs="Arial"/>
        </w:rPr>
        <w:t xml:space="preserve"> JE, Gottlieb GS, </w:t>
      </w:r>
      <w:proofErr w:type="spellStart"/>
      <w:r w:rsidRPr="00001FE0">
        <w:rPr>
          <w:rFonts w:ascii="Arial" w:hAnsi="Arial" w:cs="Arial"/>
        </w:rPr>
        <w:t>Goodreau</w:t>
      </w:r>
      <w:proofErr w:type="spellEnd"/>
      <w:r w:rsidRPr="00001FE0">
        <w:rPr>
          <w:rFonts w:ascii="Arial" w:hAnsi="Arial" w:cs="Arial"/>
        </w:rPr>
        <w:t xml:space="preserve"> SM, Murphy JT, Cori A, et al. Evolution of HIV virulence in response to widespread scale up of antiretroviral therapy: a </w:t>
      </w:r>
      <w:proofErr w:type="spellStart"/>
      <w:r w:rsidRPr="00001FE0">
        <w:rPr>
          <w:rFonts w:ascii="Arial" w:hAnsi="Arial" w:cs="Arial"/>
        </w:rPr>
        <w:t>modeling</w:t>
      </w:r>
      <w:proofErr w:type="spellEnd"/>
      <w:r w:rsidRPr="00001FE0">
        <w:rPr>
          <w:rFonts w:ascii="Arial" w:hAnsi="Arial" w:cs="Arial"/>
        </w:rPr>
        <w:t xml:space="preserve"> study. Virus evolution. 2016 jul</w:t>
      </w:r>
      <w:proofErr w:type="gramStart"/>
      <w:r w:rsidRPr="00001FE0">
        <w:rPr>
          <w:rFonts w:ascii="Arial" w:hAnsi="Arial" w:cs="Arial"/>
        </w:rPr>
        <w:t>;2</w:t>
      </w:r>
      <w:proofErr w:type="gramEnd"/>
      <w:r w:rsidRPr="00001FE0">
        <w:rPr>
          <w:rFonts w:ascii="Arial" w:hAnsi="Arial" w:cs="Arial"/>
        </w:rPr>
        <w:t>(2):vew028.</w:t>
      </w:r>
    </w:p>
    <w:p w14:paraId="1EEEDCC5" w14:textId="77777777" w:rsidR="008D566B" w:rsidRPr="00001FE0" w:rsidRDefault="008D566B" w:rsidP="00D226F2">
      <w:pPr>
        <w:spacing w:line="480" w:lineRule="auto"/>
        <w:rPr>
          <w:rFonts w:ascii="Arial" w:hAnsi="Arial" w:cs="Arial"/>
        </w:rPr>
      </w:pPr>
      <w:r w:rsidRPr="00001FE0">
        <w:rPr>
          <w:rFonts w:ascii="Arial" w:hAnsi="Arial" w:cs="Arial"/>
        </w:rPr>
        <w:t>[</w:t>
      </w:r>
      <w:bookmarkStart w:id="52" w:name="BIB_hontelez2013"/>
      <w:r w:rsidRPr="00001FE0">
        <w:rPr>
          <w:rFonts w:ascii="Arial" w:hAnsi="Arial" w:cs="Arial"/>
        </w:rPr>
        <w:t>26</w:t>
      </w:r>
      <w:bookmarkStart w:id="53" w:name="B4B_hontelez2013"/>
      <w:bookmarkEnd w:id="52"/>
      <w:bookmarkEnd w:id="53"/>
      <w:r w:rsidRPr="00001FE0">
        <w:rPr>
          <w:rFonts w:ascii="Arial" w:hAnsi="Arial" w:cs="Arial"/>
        </w:rPr>
        <w:t>]</w:t>
      </w:r>
      <w:r w:rsidRPr="00001FE0">
        <w:rPr>
          <w:rFonts w:ascii="Arial" w:hAnsi="Arial" w:cs="Arial"/>
        </w:rPr>
        <w:tab/>
      </w:r>
      <w:proofErr w:type="spellStart"/>
      <w:r w:rsidRPr="00001FE0">
        <w:rPr>
          <w:rFonts w:ascii="Arial" w:hAnsi="Arial" w:cs="Arial"/>
        </w:rPr>
        <w:t>Hontelez</w:t>
      </w:r>
      <w:proofErr w:type="spellEnd"/>
      <w:r w:rsidRPr="00001FE0">
        <w:rPr>
          <w:rFonts w:ascii="Arial" w:hAnsi="Arial" w:cs="Arial"/>
        </w:rPr>
        <w:t xml:space="preserve"> JAC, Lurie MN, </w:t>
      </w:r>
      <w:proofErr w:type="spellStart"/>
      <w:r w:rsidRPr="00001FE0">
        <w:rPr>
          <w:rFonts w:ascii="Arial" w:hAnsi="Arial" w:cs="Arial"/>
        </w:rPr>
        <w:t>Barnighausen</w:t>
      </w:r>
      <w:proofErr w:type="spellEnd"/>
      <w:r w:rsidRPr="00001FE0">
        <w:rPr>
          <w:rFonts w:ascii="Arial" w:hAnsi="Arial" w:cs="Arial"/>
        </w:rPr>
        <w:t xml:space="preserve"> T, Bakker R, </w:t>
      </w:r>
      <w:proofErr w:type="spellStart"/>
      <w:r w:rsidRPr="00001FE0">
        <w:rPr>
          <w:rFonts w:ascii="Arial" w:hAnsi="Arial" w:cs="Arial"/>
        </w:rPr>
        <w:t>Baltussen</w:t>
      </w:r>
      <w:proofErr w:type="spellEnd"/>
      <w:r w:rsidRPr="00001FE0">
        <w:rPr>
          <w:rFonts w:ascii="Arial" w:hAnsi="Arial" w:cs="Arial"/>
        </w:rPr>
        <w:t xml:space="preserve"> R, </w:t>
      </w:r>
      <w:proofErr w:type="spellStart"/>
      <w:r w:rsidRPr="00001FE0">
        <w:rPr>
          <w:rFonts w:ascii="Arial" w:hAnsi="Arial" w:cs="Arial"/>
        </w:rPr>
        <w:t>Tanser</w:t>
      </w:r>
      <w:proofErr w:type="spellEnd"/>
      <w:r w:rsidRPr="00001FE0">
        <w:rPr>
          <w:rFonts w:ascii="Arial" w:hAnsi="Arial" w:cs="Arial"/>
        </w:rPr>
        <w:t xml:space="preserve"> F, et al. Elimination of HIV in South Africa through expanded access to antiretroviral therapy: a model comparison study. </w:t>
      </w:r>
      <w:proofErr w:type="spellStart"/>
      <w:r w:rsidRPr="00001FE0">
        <w:rPr>
          <w:rFonts w:ascii="Arial" w:hAnsi="Arial" w:cs="Arial"/>
        </w:rPr>
        <w:t>PLoS</w:t>
      </w:r>
      <w:proofErr w:type="spellEnd"/>
      <w:r w:rsidRPr="00001FE0">
        <w:rPr>
          <w:rFonts w:ascii="Arial" w:hAnsi="Arial" w:cs="Arial"/>
        </w:rPr>
        <w:t xml:space="preserve"> medicine. 2013 oct</w:t>
      </w:r>
      <w:proofErr w:type="gramStart"/>
      <w:r w:rsidRPr="00001FE0">
        <w:rPr>
          <w:rFonts w:ascii="Arial" w:hAnsi="Arial" w:cs="Arial"/>
        </w:rPr>
        <w:t>;10</w:t>
      </w:r>
      <w:proofErr w:type="gramEnd"/>
      <w:r w:rsidRPr="00001FE0">
        <w:rPr>
          <w:rFonts w:ascii="Arial" w:hAnsi="Arial" w:cs="Arial"/>
        </w:rPr>
        <w:t>(10):e1001534. Available from: http://</w:t>
      </w:r>
      <w:r w:rsidRPr="00001FE0">
        <w:rPr>
          <w:rFonts w:ascii="Arial" w:hAnsi="Arial" w:cs="Arial"/>
        </w:rPr>
        <w:softHyphen/>
        <w:t>dx.plos.org/</w:t>
      </w:r>
      <w:r w:rsidRPr="00001FE0">
        <w:rPr>
          <w:rFonts w:ascii="Arial" w:hAnsi="Arial" w:cs="Arial"/>
        </w:rPr>
        <w:softHyphen/>
        <w:t>10.1371/</w:t>
      </w:r>
      <w:r w:rsidRPr="00001FE0">
        <w:rPr>
          <w:rFonts w:ascii="Arial" w:hAnsi="Arial" w:cs="Arial"/>
        </w:rPr>
        <w:softHyphen/>
        <w:t>journal.pmed.1001534.</w:t>
      </w:r>
    </w:p>
    <w:p w14:paraId="2AAA89C9" w14:textId="77777777" w:rsidR="008D566B" w:rsidRPr="00001FE0" w:rsidRDefault="008D566B" w:rsidP="00D226F2">
      <w:pPr>
        <w:spacing w:line="480" w:lineRule="auto"/>
        <w:rPr>
          <w:rFonts w:ascii="Arial" w:hAnsi="Arial" w:cs="Arial"/>
        </w:rPr>
      </w:pPr>
      <w:r w:rsidRPr="00001FE0">
        <w:rPr>
          <w:rFonts w:ascii="Arial" w:hAnsi="Arial" w:cs="Arial"/>
        </w:rPr>
        <w:lastRenderedPageBreak/>
        <w:t>[</w:t>
      </w:r>
      <w:bookmarkStart w:id="54" w:name="BIB_huynh2015"/>
      <w:r w:rsidRPr="00001FE0">
        <w:rPr>
          <w:rFonts w:ascii="Arial" w:hAnsi="Arial" w:cs="Arial"/>
        </w:rPr>
        <w:t>27</w:t>
      </w:r>
      <w:bookmarkStart w:id="55" w:name="B4B_huynh2015"/>
      <w:bookmarkEnd w:id="54"/>
      <w:bookmarkEnd w:id="55"/>
      <w:r w:rsidRPr="00001FE0">
        <w:rPr>
          <w:rFonts w:ascii="Arial" w:hAnsi="Arial" w:cs="Arial"/>
        </w:rPr>
        <w:t>]</w:t>
      </w:r>
      <w:r w:rsidRPr="00001FE0">
        <w:rPr>
          <w:rFonts w:ascii="Arial" w:hAnsi="Arial" w:cs="Arial"/>
        </w:rPr>
        <w:tab/>
        <w:t xml:space="preserve">Huynh GH, Klein DJ, Chin DP, Wagner BG, </w:t>
      </w:r>
      <w:proofErr w:type="spellStart"/>
      <w:r w:rsidRPr="00001FE0">
        <w:rPr>
          <w:rFonts w:ascii="Arial" w:hAnsi="Arial" w:cs="Arial"/>
        </w:rPr>
        <w:t>Eckhoff</w:t>
      </w:r>
      <w:proofErr w:type="spellEnd"/>
      <w:r w:rsidRPr="00001FE0">
        <w:rPr>
          <w:rFonts w:ascii="Arial" w:hAnsi="Arial" w:cs="Arial"/>
        </w:rPr>
        <w:t xml:space="preserve"> PA, Liu R, et al. Tuberculosis control strategies to reach the 2035 global targets in China: The role of changing demographics and reactivation disease. BMC Medicine. 2015 apr</w:t>
      </w:r>
      <w:proofErr w:type="gramStart"/>
      <w:r w:rsidRPr="00001FE0">
        <w:rPr>
          <w:rFonts w:ascii="Arial" w:hAnsi="Arial" w:cs="Arial"/>
        </w:rPr>
        <w:t>;13</w:t>
      </w:r>
      <w:proofErr w:type="gramEnd"/>
      <w:r w:rsidRPr="00001FE0">
        <w:rPr>
          <w:rFonts w:ascii="Arial" w:hAnsi="Arial" w:cs="Arial"/>
        </w:rPr>
        <w:t>(1):88.</w:t>
      </w:r>
    </w:p>
    <w:p w14:paraId="01AEC68C" w14:textId="77777777" w:rsidR="008D566B" w:rsidRPr="00001FE0" w:rsidRDefault="008D566B" w:rsidP="00D226F2">
      <w:pPr>
        <w:spacing w:line="480" w:lineRule="auto"/>
        <w:rPr>
          <w:rFonts w:ascii="Arial" w:hAnsi="Arial" w:cs="Arial"/>
        </w:rPr>
      </w:pPr>
      <w:r w:rsidRPr="00001FE0">
        <w:rPr>
          <w:rFonts w:ascii="Arial" w:hAnsi="Arial" w:cs="Arial"/>
        </w:rPr>
        <w:t>[</w:t>
      </w:r>
      <w:bookmarkStart w:id="56" w:name="BIB_jewell2015"/>
      <w:r w:rsidRPr="00001FE0">
        <w:rPr>
          <w:rFonts w:ascii="Arial" w:hAnsi="Arial" w:cs="Arial"/>
        </w:rPr>
        <w:t>28</w:t>
      </w:r>
      <w:bookmarkStart w:id="57" w:name="B4B_jewell2015"/>
      <w:bookmarkEnd w:id="56"/>
      <w:bookmarkEnd w:id="57"/>
      <w:r w:rsidRPr="00001FE0">
        <w:rPr>
          <w:rFonts w:ascii="Arial" w:hAnsi="Arial" w:cs="Arial"/>
        </w:rPr>
        <w:t>]</w:t>
      </w:r>
      <w:r w:rsidRPr="00001FE0">
        <w:rPr>
          <w:rFonts w:ascii="Arial" w:hAnsi="Arial" w:cs="Arial"/>
        </w:rPr>
        <w:tab/>
        <w:t xml:space="preserve">Jewell BL, </w:t>
      </w:r>
      <w:proofErr w:type="spellStart"/>
      <w:r w:rsidRPr="00001FE0">
        <w:rPr>
          <w:rFonts w:ascii="Arial" w:hAnsi="Arial" w:cs="Arial"/>
        </w:rPr>
        <w:t>Cremin</w:t>
      </w:r>
      <w:proofErr w:type="spellEnd"/>
      <w:r w:rsidRPr="00001FE0">
        <w:rPr>
          <w:rFonts w:ascii="Arial" w:hAnsi="Arial" w:cs="Arial"/>
        </w:rPr>
        <w:t xml:space="preserve"> I, Pickles M, </w:t>
      </w:r>
      <w:proofErr w:type="spellStart"/>
      <w:r w:rsidRPr="00001FE0">
        <w:rPr>
          <w:rFonts w:ascii="Arial" w:hAnsi="Arial" w:cs="Arial"/>
        </w:rPr>
        <w:t>Celum</w:t>
      </w:r>
      <w:proofErr w:type="spellEnd"/>
      <w:r w:rsidRPr="00001FE0">
        <w:rPr>
          <w:rFonts w:ascii="Arial" w:hAnsi="Arial" w:cs="Arial"/>
        </w:rPr>
        <w:t xml:space="preserve"> C, </w:t>
      </w:r>
      <w:proofErr w:type="spellStart"/>
      <w:r w:rsidRPr="00001FE0">
        <w:rPr>
          <w:rFonts w:ascii="Arial" w:hAnsi="Arial" w:cs="Arial"/>
        </w:rPr>
        <w:t>Baeten</w:t>
      </w:r>
      <w:proofErr w:type="spellEnd"/>
      <w:r w:rsidRPr="00001FE0">
        <w:rPr>
          <w:rFonts w:ascii="Arial" w:hAnsi="Arial" w:cs="Arial"/>
        </w:rPr>
        <w:t xml:space="preserve"> JM, Delany-</w:t>
      </w:r>
      <w:proofErr w:type="spellStart"/>
      <w:r w:rsidRPr="00001FE0">
        <w:rPr>
          <w:rFonts w:ascii="Arial" w:hAnsi="Arial" w:cs="Arial"/>
        </w:rPr>
        <w:t>Moretlwe</w:t>
      </w:r>
      <w:proofErr w:type="spellEnd"/>
      <w:r w:rsidRPr="00001FE0">
        <w:rPr>
          <w:rFonts w:ascii="Arial" w:hAnsi="Arial" w:cs="Arial"/>
        </w:rPr>
        <w:t xml:space="preserve"> S, et al. </w:t>
      </w:r>
      <w:proofErr w:type="gramStart"/>
      <w:r w:rsidRPr="00001FE0">
        <w:rPr>
          <w:rFonts w:ascii="Arial" w:hAnsi="Arial" w:cs="Arial"/>
        </w:rPr>
        <w:t>Estimating</w:t>
      </w:r>
      <w:proofErr w:type="gramEnd"/>
      <w:r w:rsidRPr="00001FE0">
        <w:rPr>
          <w:rFonts w:ascii="Arial" w:hAnsi="Arial" w:cs="Arial"/>
        </w:rPr>
        <w:t xml:space="preserve"> the cost-effectiveness of pre-exposure prophylaxis to reduce HIV-1 and HSV-2 incidence in HIV-</w:t>
      </w:r>
      <w:proofErr w:type="spellStart"/>
      <w:r w:rsidRPr="00001FE0">
        <w:rPr>
          <w:rFonts w:ascii="Arial" w:hAnsi="Arial" w:cs="Arial"/>
        </w:rPr>
        <w:t>serodiscordant</w:t>
      </w:r>
      <w:proofErr w:type="spellEnd"/>
      <w:r w:rsidRPr="00001FE0">
        <w:rPr>
          <w:rFonts w:ascii="Arial" w:hAnsi="Arial" w:cs="Arial"/>
        </w:rPr>
        <w:t xml:space="preserve"> couples in South Africa. </w:t>
      </w:r>
      <w:proofErr w:type="spellStart"/>
      <w:r w:rsidRPr="00001FE0">
        <w:rPr>
          <w:rFonts w:ascii="Arial" w:hAnsi="Arial" w:cs="Arial"/>
        </w:rPr>
        <w:t>PloS</w:t>
      </w:r>
      <w:proofErr w:type="spellEnd"/>
      <w:r w:rsidRPr="00001FE0">
        <w:rPr>
          <w:rFonts w:ascii="Arial" w:hAnsi="Arial" w:cs="Arial"/>
        </w:rPr>
        <w:t xml:space="preserve"> one. 2015</w:t>
      </w:r>
      <w:proofErr w:type="gramStart"/>
      <w:r w:rsidRPr="00001FE0">
        <w:rPr>
          <w:rFonts w:ascii="Arial" w:hAnsi="Arial" w:cs="Arial"/>
        </w:rPr>
        <w:t>;10</w:t>
      </w:r>
      <w:proofErr w:type="gramEnd"/>
      <w:r w:rsidRPr="00001FE0">
        <w:rPr>
          <w:rFonts w:ascii="Arial" w:hAnsi="Arial" w:cs="Arial"/>
        </w:rPr>
        <w:t>(1):e0115511.</w:t>
      </w:r>
    </w:p>
    <w:p w14:paraId="0B33D6F2" w14:textId="77777777" w:rsidR="008D566B" w:rsidRPr="00001FE0" w:rsidRDefault="008D566B" w:rsidP="00D226F2">
      <w:pPr>
        <w:spacing w:line="480" w:lineRule="auto"/>
        <w:rPr>
          <w:rFonts w:ascii="Arial" w:hAnsi="Arial" w:cs="Arial"/>
        </w:rPr>
      </w:pPr>
      <w:r w:rsidRPr="00001FE0">
        <w:rPr>
          <w:rFonts w:ascii="Arial" w:hAnsi="Arial" w:cs="Arial"/>
        </w:rPr>
        <w:t>[</w:t>
      </w:r>
      <w:bookmarkStart w:id="58" w:name="BIB_johnson2016"/>
      <w:r w:rsidRPr="00001FE0">
        <w:rPr>
          <w:rFonts w:ascii="Arial" w:hAnsi="Arial" w:cs="Arial"/>
        </w:rPr>
        <w:t>29</w:t>
      </w:r>
      <w:bookmarkStart w:id="59" w:name="B4B_johnson2016"/>
      <w:bookmarkEnd w:id="58"/>
      <w:bookmarkEnd w:id="59"/>
      <w:r w:rsidRPr="00001FE0">
        <w:rPr>
          <w:rFonts w:ascii="Arial" w:hAnsi="Arial" w:cs="Arial"/>
        </w:rPr>
        <w:t>]</w:t>
      </w:r>
      <w:r w:rsidRPr="00001FE0">
        <w:rPr>
          <w:rFonts w:ascii="Arial" w:hAnsi="Arial" w:cs="Arial"/>
        </w:rPr>
        <w:tab/>
        <w:t xml:space="preserve">Johnson LF, Geffen N. A Comparison of Two Mathematical </w:t>
      </w:r>
      <w:proofErr w:type="spellStart"/>
      <w:r w:rsidRPr="00001FE0">
        <w:rPr>
          <w:rFonts w:ascii="Arial" w:hAnsi="Arial" w:cs="Arial"/>
        </w:rPr>
        <w:t>Modeling</w:t>
      </w:r>
      <w:proofErr w:type="spellEnd"/>
      <w:r w:rsidRPr="00001FE0">
        <w:rPr>
          <w:rFonts w:ascii="Arial" w:hAnsi="Arial" w:cs="Arial"/>
        </w:rPr>
        <w:t xml:space="preserve"> Frameworks for Evaluating Sexually Transmitted Infection Epidemiology. Sexually transmitted diseases. 2016 mar</w:t>
      </w:r>
      <w:proofErr w:type="gramStart"/>
      <w:r w:rsidRPr="00001FE0">
        <w:rPr>
          <w:rFonts w:ascii="Arial" w:hAnsi="Arial" w:cs="Arial"/>
        </w:rPr>
        <w:t>;43</w:t>
      </w:r>
      <w:proofErr w:type="gramEnd"/>
      <w:r w:rsidRPr="00001FE0">
        <w:rPr>
          <w:rFonts w:ascii="Arial" w:hAnsi="Arial" w:cs="Arial"/>
        </w:rPr>
        <w:t>(3):139–146. Available from: http://</w:t>
      </w:r>
      <w:r w:rsidRPr="00001FE0">
        <w:rPr>
          <w:rFonts w:ascii="Arial" w:hAnsi="Arial" w:cs="Arial"/>
        </w:rPr>
        <w:softHyphen/>
        <w:t>content.wkhealth.com/</w:t>
      </w:r>
      <w:r w:rsidRPr="00001FE0">
        <w:rPr>
          <w:rFonts w:ascii="Arial" w:hAnsi="Arial" w:cs="Arial"/>
        </w:rPr>
        <w:softHyphen/>
        <w:t>linkback/</w:t>
      </w:r>
      <w:r w:rsidRPr="00001FE0">
        <w:rPr>
          <w:rFonts w:ascii="Arial" w:hAnsi="Arial" w:cs="Arial"/>
        </w:rPr>
        <w:softHyphen/>
        <w:t>openurl?sid=WKPTLP:landingpage&amp;an=00007435-201603000-00001.</w:t>
      </w:r>
    </w:p>
    <w:p w14:paraId="368F12E3" w14:textId="77777777" w:rsidR="008D566B" w:rsidRPr="00001FE0" w:rsidRDefault="008D566B" w:rsidP="00D226F2">
      <w:pPr>
        <w:spacing w:line="480" w:lineRule="auto"/>
        <w:rPr>
          <w:rFonts w:ascii="Arial" w:hAnsi="Arial" w:cs="Arial"/>
        </w:rPr>
      </w:pPr>
      <w:r w:rsidRPr="00001FE0">
        <w:rPr>
          <w:rFonts w:ascii="Arial" w:hAnsi="Arial" w:cs="Arial"/>
        </w:rPr>
        <w:t>[</w:t>
      </w:r>
      <w:bookmarkStart w:id="60" w:name="BIB_kasaie2014"/>
      <w:r w:rsidRPr="00001FE0">
        <w:rPr>
          <w:rFonts w:ascii="Arial" w:hAnsi="Arial" w:cs="Arial"/>
        </w:rPr>
        <w:t>30</w:t>
      </w:r>
      <w:bookmarkStart w:id="61" w:name="B4B_kasaie2014"/>
      <w:bookmarkEnd w:id="60"/>
      <w:bookmarkEnd w:id="61"/>
      <w:r w:rsidRPr="00001FE0">
        <w:rPr>
          <w:rFonts w:ascii="Arial" w:hAnsi="Arial" w:cs="Arial"/>
        </w:rPr>
        <w:t>]</w:t>
      </w:r>
      <w:r w:rsidRPr="00001FE0">
        <w:rPr>
          <w:rFonts w:ascii="Arial" w:hAnsi="Arial" w:cs="Arial"/>
        </w:rPr>
        <w:tab/>
      </w:r>
      <w:proofErr w:type="spellStart"/>
      <w:r w:rsidRPr="00001FE0">
        <w:rPr>
          <w:rFonts w:ascii="Arial" w:hAnsi="Arial" w:cs="Arial"/>
        </w:rPr>
        <w:t>Kasaie</w:t>
      </w:r>
      <w:proofErr w:type="spellEnd"/>
      <w:r w:rsidRPr="00001FE0">
        <w:rPr>
          <w:rFonts w:ascii="Arial" w:hAnsi="Arial" w:cs="Arial"/>
        </w:rPr>
        <w:t xml:space="preserve"> P, Andrews JR, Kelton WD, Dowdy DW. Timing of tuberculosis transmission and the impact of household contact tracing: An agent-based simulation model. American Journal of Respiratory and Critical Care Medicine. 2014 apr</w:t>
      </w:r>
      <w:proofErr w:type="gramStart"/>
      <w:r w:rsidRPr="00001FE0">
        <w:rPr>
          <w:rFonts w:ascii="Arial" w:hAnsi="Arial" w:cs="Arial"/>
        </w:rPr>
        <w:t>;189</w:t>
      </w:r>
      <w:proofErr w:type="gramEnd"/>
      <w:r w:rsidRPr="00001FE0">
        <w:rPr>
          <w:rFonts w:ascii="Arial" w:hAnsi="Arial" w:cs="Arial"/>
        </w:rPr>
        <w:t>(7):845–852. Available from: http://</w:t>
      </w:r>
      <w:r w:rsidRPr="00001FE0">
        <w:rPr>
          <w:rFonts w:ascii="Arial" w:hAnsi="Arial" w:cs="Arial"/>
        </w:rPr>
        <w:softHyphen/>
        <w:t>www.atsjournals.org/</w:t>
      </w:r>
      <w:r w:rsidRPr="00001FE0">
        <w:rPr>
          <w:rFonts w:ascii="Arial" w:hAnsi="Arial" w:cs="Arial"/>
        </w:rPr>
        <w:softHyphen/>
        <w:t>doi/</w:t>
      </w:r>
      <w:r w:rsidRPr="00001FE0">
        <w:rPr>
          <w:rFonts w:ascii="Arial" w:hAnsi="Arial" w:cs="Arial"/>
        </w:rPr>
        <w:softHyphen/>
        <w:t>abs/</w:t>
      </w:r>
      <w:r w:rsidRPr="00001FE0">
        <w:rPr>
          <w:rFonts w:ascii="Arial" w:hAnsi="Arial" w:cs="Arial"/>
        </w:rPr>
        <w:softHyphen/>
        <w:t>10.1164/</w:t>
      </w:r>
      <w:r w:rsidRPr="00001FE0">
        <w:rPr>
          <w:rFonts w:ascii="Arial" w:hAnsi="Arial" w:cs="Arial"/>
        </w:rPr>
        <w:softHyphen/>
        <w:t>rccm.201310-1846OC.</w:t>
      </w:r>
    </w:p>
    <w:p w14:paraId="1079AC3C" w14:textId="77777777" w:rsidR="008D566B" w:rsidRPr="00001FE0" w:rsidRDefault="008D566B" w:rsidP="00D226F2">
      <w:pPr>
        <w:spacing w:line="480" w:lineRule="auto"/>
        <w:rPr>
          <w:rFonts w:ascii="Arial" w:hAnsi="Arial" w:cs="Arial"/>
        </w:rPr>
      </w:pPr>
      <w:r w:rsidRPr="00001FE0">
        <w:rPr>
          <w:rFonts w:ascii="Arial" w:hAnsi="Arial" w:cs="Arial"/>
        </w:rPr>
        <w:t>[</w:t>
      </w:r>
      <w:bookmarkStart w:id="62" w:name="BIB_kasaie2017"/>
      <w:r w:rsidRPr="00001FE0">
        <w:rPr>
          <w:rFonts w:ascii="Arial" w:hAnsi="Arial" w:cs="Arial"/>
        </w:rPr>
        <w:t>31</w:t>
      </w:r>
      <w:bookmarkStart w:id="63" w:name="B4B_kasaie2017"/>
      <w:bookmarkEnd w:id="62"/>
      <w:bookmarkEnd w:id="63"/>
      <w:r w:rsidRPr="00001FE0">
        <w:rPr>
          <w:rFonts w:ascii="Arial" w:hAnsi="Arial" w:cs="Arial"/>
        </w:rPr>
        <w:t>]</w:t>
      </w:r>
      <w:r w:rsidRPr="00001FE0">
        <w:rPr>
          <w:rFonts w:ascii="Arial" w:hAnsi="Arial" w:cs="Arial"/>
        </w:rPr>
        <w:tab/>
      </w:r>
      <w:proofErr w:type="spellStart"/>
      <w:r w:rsidRPr="00001FE0">
        <w:rPr>
          <w:rFonts w:ascii="Arial" w:hAnsi="Arial" w:cs="Arial"/>
        </w:rPr>
        <w:t>Kasaie</w:t>
      </w:r>
      <w:proofErr w:type="spellEnd"/>
      <w:r w:rsidRPr="00001FE0">
        <w:rPr>
          <w:rFonts w:ascii="Arial" w:hAnsi="Arial" w:cs="Arial"/>
        </w:rPr>
        <w:t xml:space="preserve"> P, Pennington J, Shah MS, Berry SA, German D, Flynn CP, et al. The Impact of </w:t>
      </w:r>
      <w:proofErr w:type="spellStart"/>
      <w:r w:rsidRPr="00001FE0">
        <w:rPr>
          <w:rFonts w:ascii="Arial" w:hAnsi="Arial" w:cs="Arial"/>
        </w:rPr>
        <w:t>Preexposure</w:t>
      </w:r>
      <w:proofErr w:type="spellEnd"/>
      <w:r w:rsidRPr="00001FE0">
        <w:rPr>
          <w:rFonts w:ascii="Arial" w:hAnsi="Arial" w:cs="Arial"/>
        </w:rPr>
        <w:t xml:space="preserve"> Prophylaxis </w:t>
      </w:r>
      <w:proofErr w:type="gramStart"/>
      <w:r w:rsidRPr="00001FE0">
        <w:rPr>
          <w:rFonts w:ascii="Arial" w:hAnsi="Arial" w:cs="Arial"/>
        </w:rPr>
        <w:t>Among</w:t>
      </w:r>
      <w:proofErr w:type="gramEnd"/>
      <w:r w:rsidRPr="00001FE0">
        <w:rPr>
          <w:rFonts w:ascii="Arial" w:hAnsi="Arial" w:cs="Arial"/>
        </w:rPr>
        <w:t xml:space="preserve"> Men Who Have Sex With Men: An Individual-Based Model. Journal of acquired immune deficiency syndromes (1999). 2017 jun</w:t>
      </w:r>
      <w:proofErr w:type="gramStart"/>
      <w:r w:rsidRPr="00001FE0">
        <w:rPr>
          <w:rFonts w:ascii="Arial" w:hAnsi="Arial" w:cs="Arial"/>
        </w:rPr>
        <w:t>;75</w:t>
      </w:r>
      <w:proofErr w:type="gramEnd"/>
      <w:r w:rsidRPr="00001FE0">
        <w:rPr>
          <w:rFonts w:ascii="Arial" w:hAnsi="Arial" w:cs="Arial"/>
        </w:rPr>
        <w:t>(2):175–183. Available from: http://</w:t>
      </w:r>
      <w:r w:rsidRPr="00001FE0">
        <w:rPr>
          <w:rFonts w:ascii="Arial" w:hAnsi="Arial" w:cs="Arial"/>
        </w:rPr>
        <w:softHyphen/>
        <w:t>insights.ovid.com/</w:t>
      </w:r>
      <w:r w:rsidRPr="00001FE0">
        <w:rPr>
          <w:rFonts w:ascii="Arial" w:hAnsi="Arial" w:cs="Arial"/>
        </w:rPr>
        <w:softHyphen/>
        <w:t>crossref?an=00126334-201706010-00005.</w:t>
      </w:r>
    </w:p>
    <w:p w14:paraId="5C21B3D3" w14:textId="77777777" w:rsidR="008D566B" w:rsidRPr="00001FE0" w:rsidRDefault="008D566B" w:rsidP="00D226F2">
      <w:pPr>
        <w:spacing w:line="480" w:lineRule="auto"/>
        <w:rPr>
          <w:rFonts w:ascii="Arial" w:hAnsi="Arial" w:cs="Arial"/>
        </w:rPr>
      </w:pPr>
      <w:r w:rsidRPr="00001FE0">
        <w:rPr>
          <w:rFonts w:ascii="Arial" w:hAnsi="Arial" w:cs="Arial"/>
        </w:rPr>
        <w:t>[</w:t>
      </w:r>
      <w:bookmarkStart w:id="64" w:name="BIB_kasaie2018"/>
      <w:r w:rsidRPr="00001FE0">
        <w:rPr>
          <w:rFonts w:ascii="Arial" w:hAnsi="Arial" w:cs="Arial"/>
        </w:rPr>
        <w:t>32</w:t>
      </w:r>
      <w:bookmarkStart w:id="65" w:name="B4B_kasaie2018"/>
      <w:bookmarkEnd w:id="64"/>
      <w:bookmarkEnd w:id="65"/>
      <w:r w:rsidRPr="00001FE0">
        <w:rPr>
          <w:rFonts w:ascii="Arial" w:hAnsi="Arial" w:cs="Arial"/>
        </w:rPr>
        <w:t>]</w:t>
      </w:r>
      <w:r w:rsidRPr="00001FE0">
        <w:rPr>
          <w:rFonts w:ascii="Arial" w:hAnsi="Arial" w:cs="Arial"/>
        </w:rPr>
        <w:tab/>
      </w:r>
      <w:proofErr w:type="spellStart"/>
      <w:r w:rsidRPr="00001FE0">
        <w:rPr>
          <w:rFonts w:ascii="Arial" w:hAnsi="Arial" w:cs="Arial"/>
        </w:rPr>
        <w:t>Kasaie</w:t>
      </w:r>
      <w:proofErr w:type="spellEnd"/>
      <w:r w:rsidRPr="00001FE0">
        <w:rPr>
          <w:rFonts w:ascii="Arial" w:hAnsi="Arial" w:cs="Arial"/>
        </w:rPr>
        <w:t xml:space="preserve"> P, Berry SA, Shah MS, Rosenberg ES, Hoover KW, Gift TL, et al. Impact of Providing </w:t>
      </w:r>
      <w:proofErr w:type="spellStart"/>
      <w:r w:rsidRPr="00001FE0">
        <w:rPr>
          <w:rFonts w:ascii="Arial" w:hAnsi="Arial" w:cs="Arial"/>
        </w:rPr>
        <w:t>Preexposure</w:t>
      </w:r>
      <w:proofErr w:type="spellEnd"/>
      <w:r w:rsidRPr="00001FE0">
        <w:rPr>
          <w:rFonts w:ascii="Arial" w:hAnsi="Arial" w:cs="Arial"/>
        </w:rPr>
        <w:t xml:space="preserve"> Prophylaxis for Human Immunodeficiency Virus at Clinics for Sexually Transmitted Infections in Baltimore City: An Agent-based Model. Sexually transmitted diseases. 2018 dec</w:t>
      </w:r>
      <w:proofErr w:type="gramStart"/>
      <w:r w:rsidRPr="00001FE0">
        <w:rPr>
          <w:rFonts w:ascii="Arial" w:hAnsi="Arial" w:cs="Arial"/>
        </w:rPr>
        <w:t>;45</w:t>
      </w:r>
      <w:proofErr w:type="gramEnd"/>
      <w:r w:rsidRPr="00001FE0">
        <w:rPr>
          <w:rFonts w:ascii="Arial" w:hAnsi="Arial" w:cs="Arial"/>
        </w:rPr>
        <w:t>(12):791–797.</w:t>
      </w:r>
    </w:p>
    <w:p w14:paraId="144F7224" w14:textId="77777777" w:rsidR="008D566B" w:rsidRPr="00001FE0" w:rsidRDefault="008D566B" w:rsidP="00D226F2">
      <w:pPr>
        <w:spacing w:line="480" w:lineRule="auto"/>
        <w:rPr>
          <w:rFonts w:ascii="Arial" w:hAnsi="Arial" w:cs="Arial"/>
        </w:rPr>
      </w:pPr>
      <w:r w:rsidRPr="00001FE0">
        <w:rPr>
          <w:rFonts w:ascii="Arial" w:hAnsi="Arial" w:cs="Arial"/>
        </w:rPr>
        <w:t>[</w:t>
      </w:r>
      <w:bookmarkStart w:id="66" w:name="BIB_kessler2015"/>
      <w:r w:rsidRPr="00001FE0">
        <w:rPr>
          <w:rFonts w:ascii="Arial" w:hAnsi="Arial" w:cs="Arial"/>
        </w:rPr>
        <w:t>33</w:t>
      </w:r>
      <w:bookmarkStart w:id="67" w:name="B4B_kessler2015"/>
      <w:bookmarkEnd w:id="66"/>
      <w:bookmarkEnd w:id="67"/>
      <w:r w:rsidRPr="00001FE0">
        <w:rPr>
          <w:rFonts w:ascii="Arial" w:hAnsi="Arial" w:cs="Arial"/>
        </w:rPr>
        <w:t>]</w:t>
      </w:r>
      <w:r w:rsidRPr="00001FE0">
        <w:rPr>
          <w:rFonts w:ascii="Arial" w:hAnsi="Arial" w:cs="Arial"/>
        </w:rPr>
        <w:tab/>
        <w:t xml:space="preserve">Kessler J, </w:t>
      </w:r>
      <w:proofErr w:type="spellStart"/>
      <w:r w:rsidRPr="00001FE0">
        <w:rPr>
          <w:rFonts w:ascii="Arial" w:hAnsi="Arial" w:cs="Arial"/>
        </w:rPr>
        <w:t>Nucifora</w:t>
      </w:r>
      <w:proofErr w:type="spellEnd"/>
      <w:r w:rsidRPr="00001FE0">
        <w:rPr>
          <w:rFonts w:ascii="Arial" w:hAnsi="Arial" w:cs="Arial"/>
        </w:rPr>
        <w:t xml:space="preserve"> K, Li L, </w:t>
      </w:r>
      <w:proofErr w:type="spellStart"/>
      <w:r w:rsidRPr="00001FE0">
        <w:rPr>
          <w:rFonts w:ascii="Arial" w:hAnsi="Arial" w:cs="Arial"/>
        </w:rPr>
        <w:t>Uhler</w:t>
      </w:r>
      <w:proofErr w:type="spellEnd"/>
      <w:r w:rsidRPr="00001FE0">
        <w:rPr>
          <w:rFonts w:ascii="Arial" w:hAnsi="Arial" w:cs="Arial"/>
        </w:rPr>
        <w:t xml:space="preserve"> L, Braithwaite S. Impact and Cost-Effectiveness of Hypothetical Strategies to Enhance Retention in Care within HIV Treatment Programs in East Africa. Value in </w:t>
      </w:r>
      <w:proofErr w:type="gramStart"/>
      <w:r w:rsidRPr="00001FE0">
        <w:rPr>
          <w:rFonts w:ascii="Arial" w:hAnsi="Arial" w:cs="Arial"/>
        </w:rPr>
        <w:t>health :</w:t>
      </w:r>
      <w:proofErr w:type="gramEnd"/>
      <w:r w:rsidRPr="00001FE0">
        <w:rPr>
          <w:rFonts w:ascii="Arial" w:hAnsi="Arial" w:cs="Arial"/>
        </w:rPr>
        <w:t xml:space="preserve"> the journal of the International Society for </w:t>
      </w:r>
      <w:proofErr w:type="spellStart"/>
      <w:r w:rsidRPr="00001FE0">
        <w:rPr>
          <w:rFonts w:ascii="Arial" w:hAnsi="Arial" w:cs="Arial"/>
        </w:rPr>
        <w:t>Pharmacoeconomics</w:t>
      </w:r>
      <w:proofErr w:type="spellEnd"/>
      <w:r w:rsidRPr="00001FE0">
        <w:rPr>
          <w:rFonts w:ascii="Arial" w:hAnsi="Arial" w:cs="Arial"/>
        </w:rPr>
        <w:t xml:space="preserve"> and Outcomes Research. 2015 dec</w:t>
      </w:r>
      <w:proofErr w:type="gramStart"/>
      <w:r w:rsidRPr="00001FE0">
        <w:rPr>
          <w:rFonts w:ascii="Arial" w:hAnsi="Arial" w:cs="Arial"/>
        </w:rPr>
        <w:t>;18</w:t>
      </w:r>
      <w:proofErr w:type="gramEnd"/>
      <w:r w:rsidRPr="00001FE0">
        <w:rPr>
          <w:rFonts w:ascii="Arial" w:hAnsi="Arial" w:cs="Arial"/>
        </w:rPr>
        <w:t>(8):946–955. Available from: http://</w:t>
      </w:r>
      <w:r w:rsidRPr="00001FE0">
        <w:rPr>
          <w:rFonts w:ascii="Arial" w:hAnsi="Arial" w:cs="Arial"/>
        </w:rPr>
        <w:softHyphen/>
        <w:t>linkinghub.elsevier.com/</w:t>
      </w:r>
      <w:r w:rsidRPr="00001FE0">
        <w:rPr>
          <w:rFonts w:ascii="Arial" w:hAnsi="Arial" w:cs="Arial"/>
        </w:rPr>
        <w:softHyphen/>
        <w:t>retrieve/</w:t>
      </w:r>
      <w:r w:rsidRPr="00001FE0">
        <w:rPr>
          <w:rFonts w:ascii="Arial" w:hAnsi="Arial" w:cs="Arial"/>
        </w:rPr>
        <w:softHyphen/>
        <w:t>pii/</w:t>
      </w:r>
      <w:r w:rsidRPr="00001FE0">
        <w:rPr>
          <w:rFonts w:ascii="Arial" w:hAnsi="Arial" w:cs="Arial"/>
        </w:rPr>
        <w:softHyphen/>
        <w:t>S1098301515050731.</w:t>
      </w:r>
    </w:p>
    <w:p w14:paraId="7AC0BD13" w14:textId="77777777" w:rsidR="008D566B" w:rsidRPr="00001FE0" w:rsidRDefault="008D566B" w:rsidP="00D226F2">
      <w:pPr>
        <w:spacing w:line="480" w:lineRule="auto"/>
        <w:rPr>
          <w:rFonts w:ascii="Arial" w:hAnsi="Arial" w:cs="Arial"/>
        </w:rPr>
      </w:pPr>
      <w:r w:rsidRPr="00001FE0">
        <w:rPr>
          <w:rFonts w:ascii="Arial" w:hAnsi="Arial" w:cs="Arial"/>
        </w:rPr>
        <w:lastRenderedPageBreak/>
        <w:t>[</w:t>
      </w:r>
      <w:bookmarkStart w:id="68" w:name="BIB_khademi2015"/>
      <w:r w:rsidRPr="00001FE0">
        <w:rPr>
          <w:rFonts w:ascii="Arial" w:hAnsi="Arial" w:cs="Arial"/>
        </w:rPr>
        <w:t>34</w:t>
      </w:r>
      <w:bookmarkStart w:id="69" w:name="B4B_khademi2015"/>
      <w:bookmarkEnd w:id="68"/>
      <w:bookmarkEnd w:id="69"/>
      <w:r w:rsidRPr="00001FE0">
        <w:rPr>
          <w:rFonts w:ascii="Arial" w:hAnsi="Arial" w:cs="Arial"/>
        </w:rPr>
        <w:t>]</w:t>
      </w:r>
      <w:r w:rsidRPr="00001FE0">
        <w:rPr>
          <w:rFonts w:ascii="Arial" w:hAnsi="Arial" w:cs="Arial"/>
        </w:rPr>
        <w:tab/>
      </w:r>
      <w:proofErr w:type="spellStart"/>
      <w:r w:rsidRPr="00001FE0">
        <w:rPr>
          <w:rFonts w:ascii="Arial" w:hAnsi="Arial" w:cs="Arial"/>
        </w:rPr>
        <w:t>Khademi</w:t>
      </w:r>
      <w:proofErr w:type="spellEnd"/>
      <w:r w:rsidRPr="00001FE0">
        <w:rPr>
          <w:rFonts w:ascii="Arial" w:hAnsi="Arial" w:cs="Arial"/>
        </w:rPr>
        <w:t xml:space="preserve"> A, </w:t>
      </w:r>
      <w:proofErr w:type="spellStart"/>
      <w:r w:rsidRPr="00001FE0">
        <w:rPr>
          <w:rFonts w:ascii="Arial" w:hAnsi="Arial" w:cs="Arial"/>
        </w:rPr>
        <w:t>Saure</w:t>
      </w:r>
      <w:proofErr w:type="spellEnd"/>
      <w:r w:rsidRPr="00001FE0">
        <w:rPr>
          <w:rFonts w:ascii="Arial" w:hAnsi="Arial" w:cs="Arial"/>
        </w:rPr>
        <w:t xml:space="preserve"> D, Schaefer A, </w:t>
      </w:r>
      <w:proofErr w:type="spellStart"/>
      <w:r w:rsidRPr="00001FE0">
        <w:rPr>
          <w:rFonts w:ascii="Arial" w:hAnsi="Arial" w:cs="Arial"/>
        </w:rPr>
        <w:t>Nucifora</w:t>
      </w:r>
      <w:proofErr w:type="spellEnd"/>
      <w:r w:rsidRPr="00001FE0">
        <w:rPr>
          <w:rFonts w:ascii="Arial" w:hAnsi="Arial" w:cs="Arial"/>
        </w:rPr>
        <w:t xml:space="preserve"> K, </w:t>
      </w:r>
      <w:proofErr w:type="gramStart"/>
      <w:r w:rsidRPr="00001FE0">
        <w:rPr>
          <w:rFonts w:ascii="Arial" w:hAnsi="Arial" w:cs="Arial"/>
        </w:rPr>
        <w:t>Braithwaite</w:t>
      </w:r>
      <w:proofErr w:type="gramEnd"/>
      <w:r w:rsidRPr="00001FE0">
        <w:rPr>
          <w:rFonts w:ascii="Arial" w:hAnsi="Arial" w:cs="Arial"/>
        </w:rPr>
        <w:t xml:space="preserve"> RS, Roberts MS. HIV Treatment in Resource-Limited Environments: Treatment Coverage and Insights. Value in </w:t>
      </w:r>
      <w:proofErr w:type="gramStart"/>
      <w:r w:rsidRPr="00001FE0">
        <w:rPr>
          <w:rFonts w:ascii="Arial" w:hAnsi="Arial" w:cs="Arial"/>
        </w:rPr>
        <w:t>health :</w:t>
      </w:r>
      <w:proofErr w:type="gramEnd"/>
      <w:r w:rsidRPr="00001FE0">
        <w:rPr>
          <w:rFonts w:ascii="Arial" w:hAnsi="Arial" w:cs="Arial"/>
        </w:rPr>
        <w:t xml:space="preserve"> the journal of the International Society for </w:t>
      </w:r>
      <w:proofErr w:type="spellStart"/>
      <w:r w:rsidRPr="00001FE0">
        <w:rPr>
          <w:rFonts w:ascii="Arial" w:hAnsi="Arial" w:cs="Arial"/>
        </w:rPr>
        <w:t>Pharmacoeconomics</w:t>
      </w:r>
      <w:proofErr w:type="spellEnd"/>
      <w:r w:rsidRPr="00001FE0">
        <w:rPr>
          <w:rFonts w:ascii="Arial" w:hAnsi="Arial" w:cs="Arial"/>
        </w:rPr>
        <w:t xml:space="preserve"> and Outcomes Research. 2015 dec</w:t>
      </w:r>
      <w:proofErr w:type="gramStart"/>
      <w:r w:rsidRPr="00001FE0">
        <w:rPr>
          <w:rFonts w:ascii="Arial" w:hAnsi="Arial" w:cs="Arial"/>
        </w:rPr>
        <w:t>;18</w:t>
      </w:r>
      <w:proofErr w:type="gramEnd"/>
      <w:r w:rsidRPr="00001FE0">
        <w:rPr>
          <w:rFonts w:ascii="Arial" w:hAnsi="Arial" w:cs="Arial"/>
        </w:rPr>
        <w:t>(8):1113–1119. Available from: http://</w:t>
      </w:r>
      <w:r w:rsidRPr="00001FE0">
        <w:rPr>
          <w:rFonts w:ascii="Arial" w:hAnsi="Arial" w:cs="Arial"/>
        </w:rPr>
        <w:softHyphen/>
        <w:t>linkinghub.elsevier.com/</w:t>
      </w:r>
      <w:r w:rsidRPr="00001FE0">
        <w:rPr>
          <w:rFonts w:ascii="Arial" w:hAnsi="Arial" w:cs="Arial"/>
        </w:rPr>
        <w:softHyphen/>
        <w:t>retrieve/</w:t>
      </w:r>
      <w:r w:rsidRPr="00001FE0">
        <w:rPr>
          <w:rFonts w:ascii="Arial" w:hAnsi="Arial" w:cs="Arial"/>
        </w:rPr>
        <w:softHyphen/>
        <w:t>pii/</w:t>
      </w:r>
      <w:r w:rsidRPr="00001FE0">
        <w:rPr>
          <w:rFonts w:ascii="Arial" w:hAnsi="Arial" w:cs="Arial"/>
        </w:rPr>
        <w:softHyphen/>
        <w:t>S1098301515050718.</w:t>
      </w:r>
    </w:p>
    <w:p w14:paraId="0840FBBD" w14:textId="77777777" w:rsidR="008D566B" w:rsidRPr="00001FE0" w:rsidRDefault="008D566B" w:rsidP="00D226F2">
      <w:pPr>
        <w:spacing w:line="480" w:lineRule="auto"/>
        <w:rPr>
          <w:rFonts w:ascii="Arial" w:hAnsi="Arial" w:cs="Arial"/>
        </w:rPr>
      </w:pPr>
      <w:r w:rsidRPr="00001FE0">
        <w:rPr>
          <w:rFonts w:ascii="Arial" w:hAnsi="Arial" w:cs="Arial"/>
        </w:rPr>
        <w:t>[</w:t>
      </w:r>
      <w:bookmarkStart w:id="70" w:name="BIB_klein2015"/>
      <w:r w:rsidRPr="00001FE0">
        <w:rPr>
          <w:rFonts w:ascii="Arial" w:hAnsi="Arial" w:cs="Arial"/>
        </w:rPr>
        <w:t>35</w:t>
      </w:r>
      <w:bookmarkStart w:id="71" w:name="B4B_klein2015"/>
      <w:bookmarkEnd w:id="70"/>
      <w:bookmarkEnd w:id="71"/>
      <w:r w:rsidRPr="00001FE0">
        <w:rPr>
          <w:rFonts w:ascii="Arial" w:hAnsi="Arial" w:cs="Arial"/>
        </w:rPr>
        <w:t>]</w:t>
      </w:r>
      <w:r w:rsidRPr="00001FE0">
        <w:rPr>
          <w:rFonts w:ascii="Arial" w:hAnsi="Arial" w:cs="Arial"/>
        </w:rPr>
        <w:tab/>
        <w:t xml:space="preserve">Klein DJ, </w:t>
      </w:r>
      <w:proofErr w:type="spellStart"/>
      <w:r w:rsidRPr="00001FE0">
        <w:rPr>
          <w:rFonts w:ascii="Arial" w:hAnsi="Arial" w:cs="Arial"/>
        </w:rPr>
        <w:t>Eckhoff</w:t>
      </w:r>
      <w:proofErr w:type="spellEnd"/>
      <w:r w:rsidRPr="00001FE0">
        <w:rPr>
          <w:rFonts w:ascii="Arial" w:hAnsi="Arial" w:cs="Arial"/>
        </w:rPr>
        <w:t xml:space="preserve"> PA, </w:t>
      </w:r>
      <w:proofErr w:type="spellStart"/>
      <w:r w:rsidRPr="00001FE0">
        <w:rPr>
          <w:rFonts w:ascii="Arial" w:hAnsi="Arial" w:cs="Arial"/>
        </w:rPr>
        <w:t>Bershteyn</w:t>
      </w:r>
      <w:proofErr w:type="spellEnd"/>
      <w:r w:rsidRPr="00001FE0">
        <w:rPr>
          <w:rFonts w:ascii="Arial" w:hAnsi="Arial" w:cs="Arial"/>
        </w:rPr>
        <w:t xml:space="preserve"> A. Targeting HIV services to male migrant workers in southern Africa would not reverse generalized HIV epidemics in their home communities: A mathematical </w:t>
      </w:r>
      <w:proofErr w:type="spellStart"/>
      <w:r w:rsidRPr="00001FE0">
        <w:rPr>
          <w:rFonts w:ascii="Arial" w:hAnsi="Arial" w:cs="Arial"/>
        </w:rPr>
        <w:t>modeling</w:t>
      </w:r>
      <w:proofErr w:type="spellEnd"/>
      <w:r w:rsidRPr="00001FE0">
        <w:rPr>
          <w:rFonts w:ascii="Arial" w:hAnsi="Arial" w:cs="Arial"/>
        </w:rPr>
        <w:t xml:space="preserve"> analysis. International Health. 2015 mar</w:t>
      </w:r>
      <w:proofErr w:type="gramStart"/>
      <w:r w:rsidRPr="00001FE0">
        <w:rPr>
          <w:rFonts w:ascii="Arial" w:hAnsi="Arial" w:cs="Arial"/>
        </w:rPr>
        <w:t>;7</w:t>
      </w:r>
      <w:proofErr w:type="gramEnd"/>
      <w:r w:rsidRPr="00001FE0">
        <w:rPr>
          <w:rFonts w:ascii="Arial" w:hAnsi="Arial" w:cs="Arial"/>
        </w:rPr>
        <w:t>(2):107–113.</w:t>
      </w:r>
    </w:p>
    <w:p w14:paraId="1C889259" w14:textId="77777777" w:rsidR="008D566B" w:rsidRPr="00001FE0" w:rsidRDefault="008D566B" w:rsidP="00D226F2">
      <w:pPr>
        <w:spacing w:line="480" w:lineRule="auto"/>
        <w:rPr>
          <w:rFonts w:ascii="Arial" w:hAnsi="Arial" w:cs="Arial"/>
        </w:rPr>
      </w:pPr>
      <w:r w:rsidRPr="00001FE0">
        <w:rPr>
          <w:rFonts w:ascii="Arial" w:hAnsi="Arial" w:cs="Arial"/>
        </w:rPr>
        <w:t>[</w:t>
      </w:r>
      <w:bookmarkStart w:id="72" w:name="BIB_knight2015"/>
      <w:r w:rsidRPr="00001FE0">
        <w:rPr>
          <w:rFonts w:ascii="Arial" w:hAnsi="Arial" w:cs="Arial"/>
        </w:rPr>
        <w:t>36</w:t>
      </w:r>
      <w:bookmarkStart w:id="73" w:name="B4B_knight2015"/>
      <w:bookmarkEnd w:id="72"/>
      <w:bookmarkEnd w:id="73"/>
      <w:r w:rsidRPr="00001FE0">
        <w:rPr>
          <w:rFonts w:ascii="Arial" w:hAnsi="Arial" w:cs="Arial"/>
        </w:rPr>
        <w:t>]</w:t>
      </w:r>
      <w:r w:rsidRPr="00001FE0">
        <w:rPr>
          <w:rFonts w:ascii="Arial" w:hAnsi="Arial" w:cs="Arial"/>
        </w:rPr>
        <w:tab/>
        <w:t xml:space="preserve">Knight GM, Gomez GB, Dodd PJ, Dowdy D, </w:t>
      </w:r>
      <w:proofErr w:type="spellStart"/>
      <w:r w:rsidRPr="00001FE0">
        <w:rPr>
          <w:rFonts w:ascii="Arial" w:hAnsi="Arial" w:cs="Arial"/>
        </w:rPr>
        <w:t>Zwerling</w:t>
      </w:r>
      <w:proofErr w:type="spellEnd"/>
      <w:r w:rsidRPr="00001FE0">
        <w:rPr>
          <w:rFonts w:ascii="Arial" w:hAnsi="Arial" w:cs="Arial"/>
        </w:rPr>
        <w:t xml:space="preserve"> A, Wells WA, et al. The Impact and Cost-Effectiveness of a Four-Month Regimen for First-Line Treatment of Active Tuberculosis in South Africa. </w:t>
      </w:r>
      <w:proofErr w:type="spellStart"/>
      <w:r w:rsidRPr="00001FE0">
        <w:rPr>
          <w:rFonts w:ascii="Arial" w:hAnsi="Arial" w:cs="Arial"/>
        </w:rPr>
        <w:t>PloS</w:t>
      </w:r>
      <w:proofErr w:type="spellEnd"/>
      <w:r w:rsidRPr="00001FE0">
        <w:rPr>
          <w:rFonts w:ascii="Arial" w:hAnsi="Arial" w:cs="Arial"/>
        </w:rPr>
        <w:t xml:space="preserve"> one. 2015 dec</w:t>
      </w:r>
      <w:proofErr w:type="gramStart"/>
      <w:r w:rsidRPr="00001FE0">
        <w:rPr>
          <w:rFonts w:ascii="Arial" w:hAnsi="Arial" w:cs="Arial"/>
        </w:rPr>
        <w:t>;10</w:t>
      </w:r>
      <w:proofErr w:type="gramEnd"/>
      <w:r w:rsidRPr="00001FE0">
        <w:rPr>
          <w:rFonts w:ascii="Arial" w:hAnsi="Arial" w:cs="Arial"/>
        </w:rPr>
        <w:t>(12):e0145796. Available from: http://</w:t>
      </w:r>
      <w:r w:rsidRPr="00001FE0">
        <w:rPr>
          <w:rFonts w:ascii="Arial" w:hAnsi="Arial" w:cs="Arial"/>
        </w:rPr>
        <w:softHyphen/>
        <w:t>dx.plos.org/</w:t>
      </w:r>
      <w:r w:rsidRPr="00001FE0">
        <w:rPr>
          <w:rFonts w:ascii="Arial" w:hAnsi="Arial" w:cs="Arial"/>
        </w:rPr>
        <w:softHyphen/>
        <w:t>10.1371/</w:t>
      </w:r>
      <w:r w:rsidRPr="00001FE0">
        <w:rPr>
          <w:rFonts w:ascii="Arial" w:hAnsi="Arial" w:cs="Arial"/>
        </w:rPr>
        <w:softHyphen/>
        <w:t>journal.pone.0145796.</w:t>
      </w:r>
    </w:p>
    <w:p w14:paraId="3824BD8A" w14:textId="77777777" w:rsidR="008D566B" w:rsidRPr="00001FE0" w:rsidRDefault="008D566B" w:rsidP="00D226F2">
      <w:pPr>
        <w:spacing w:line="480" w:lineRule="auto"/>
        <w:rPr>
          <w:rFonts w:ascii="Arial" w:hAnsi="Arial" w:cs="Arial"/>
        </w:rPr>
      </w:pPr>
      <w:r w:rsidRPr="00001FE0">
        <w:rPr>
          <w:rFonts w:ascii="Arial" w:hAnsi="Arial" w:cs="Arial"/>
        </w:rPr>
        <w:t>[</w:t>
      </w:r>
      <w:bookmarkStart w:id="74" w:name="BIB_knittel2015"/>
      <w:r w:rsidRPr="00001FE0">
        <w:rPr>
          <w:rFonts w:ascii="Arial" w:hAnsi="Arial" w:cs="Arial"/>
        </w:rPr>
        <w:t>37</w:t>
      </w:r>
      <w:bookmarkStart w:id="75" w:name="B4B_knittel2015"/>
      <w:bookmarkEnd w:id="74"/>
      <w:bookmarkEnd w:id="75"/>
      <w:r w:rsidRPr="00001FE0">
        <w:rPr>
          <w:rFonts w:ascii="Arial" w:hAnsi="Arial" w:cs="Arial"/>
        </w:rPr>
        <w:t>]</w:t>
      </w:r>
      <w:r w:rsidRPr="00001FE0">
        <w:rPr>
          <w:rFonts w:ascii="Arial" w:hAnsi="Arial" w:cs="Arial"/>
        </w:rPr>
        <w:tab/>
      </w:r>
      <w:proofErr w:type="spellStart"/>
      <w:r w:rsidRPr="00001FE0">
        <w:rPr>
          <w:rFonts w:ascii="Arial" w:hAnsi="Arial" w:cs="Arial"/>
        </w:rPr>
        <w:t>Knittel</w:t>
      </w:r>
      <w:proofErr w:type="spellEnd"/>
      <w:r w:rsidRPr="00001FE0">
        <w:rPr>
          <w:rFonts w:ascii="Arial" w:hAnsi="Arial" w:cs="Arial"/>
        </w:rPr>
        <w:t xml:space="preserve"> AK, Snow RC, </w:t>
      </w:r>
      <w:proofErr w:type="spellStart"/>
      <w:r w:rsidRPr="00001FE0">
        <w:rPr>
          <w:rFonts w:ascii="Arial" w:hAnsi="Arial" w:cs="Arial"/>
        </w:rPr>
        <w:t>Riolo</w:t>
      </w:r>
      <w:proofErr w:type="spellEnd"/>
      <w:r w:rsidRPr="00001FE0">
        <w:rPr>
          <w:rFonts w:ascii="Arial" w:hAnsi="Arial" w:cs="Arial"/>
        </w:rPr>
        <w:t xml:space="preserve"> RL, Griffith DM, </w:t>
      </w:r>
      <w:proofErr w:type="spellStart"/>
      <w:proofErr w:type="gramStart"/>
      <w:r w:rsidRPr="00001FE0">
        <w:rPr>
          <w:rFonts w:ascii="Arial" w:hAnsi="Arial" w:cs="Arial"/>
        </w:rPr>
        <w:t>Morenoff</w:t>
      </w:r>
      <w:proofErr w:type="spellEnd"/>
      <w:proofErr w:type="gramEnd"/>
      <w:r w:rsidRPr="00001FE0">
        <w:rPr>
          <w:rFonts w:ascii="Arial" w:hAnsi="Arial" w:cs="Arial"/>
        </w:rPr>
        <w:t xml:space="preserve"> J. </w:t>
      </w:r>
      <w:proofErr w:type="spellStart"/>
      <w:r w:rsidRPr="00001FE0">
        <w:rPr>
          <w:rFonts w:ascii="Arial" w:hAnsi="Arial" w:cs="Arial"/>
        </w:rPr>
        <w:t>Modeling</w:t>
      </w:r>
      <w:proofErr w:type="spellEnd"/>
      <w:r w:rsidRPr="00001FE0">
        <w:rPr>
          <w:rFonts w:ascii="Arial" w:hAnsi="Arial" w:cs="Arial"/>
        </w:rPr>
        <w:t xml:space="preserve"> the community-level effects of male incarceration on the sexual partnerships of men and women. Social science &amp; medicine (1982). 2015 dec</w:t>
      </w:r>
      <w:proofErr w:type="gramStart"/>
      <w:r w:rsidRPr="00001FE0">
        <w:rPr>
          <w:rFonts w:ascii="Arial" w:hAnsi="Arial" w:cs="Arial"/>
        </w:rPr>
        <w:t>;147:270</w:t>
      </w:r>
      <w:proofErr w:type="gramEnd"/>
      <w:r w:rsidRPr="00001FE0">
        <w:rPr>
          <w:rFonts w:ascii="Arial" w:hAnsi="Arial" w:cs="Arial"/>
        </w:rPr>
        <w:t>–279. Available from: http://</w:t>
      </w:r>
      <w:r w:rsidRPr="00001FE0">
        <w:rPr>
          <w:rFonts w:ascii="Arial" w:hAnsi="Arial" w:cs="Arial"/>
        </w:rPr>
        <w:softHyphen/>
        <w:t>linkinghub.elsevier.com/</w:t>
      </w:r>
      <w:r w:rsidRPr="00001FE0">
        <w:rPr>
          <w:rFonts w:ascii="Arial" w:hAnsi="Arial" w:cs="Arial"/>
        </w:rPr>
        <w:softHyphen/>
        <w:t>retrieve/</w:t>
      </w:r>
      <w:r w:rsidRPr="00001FE0">
        <w:rPr>
          <w:rFonts w:ascii="Arial" w:hAnsi="Arial" w:cs="Arial"/>
        </w:rPr>
        <w:softHyphen/>
        <w:t>pii/</w:t>
      </w:r>
      <w:r w:rsidRPr="00001FE0">
        <w:rPr>
          <w:rFonts w:ascii="Arial" w:hAnsi="Arial" w:cs="Arial"/>
        </w:rPr>
        <w:softHyphen/>
        <w:t>S0277953615302136.</w:t>
      </w:r>
    </w:p>
    <w:p w14:paraId="49CF1857" w14:textId="77777777" w:rsidR="008D566B" w:rsidRPr="00001FE0" w:rsidRDefault="008D566B" w:rsidP="00D226F2">
      <w:pPr>
        <w:spacing w:line="480" w:lineRule="auto"/>
        <w:rPr>
          <w:rFonts w:ascii="Arial" w:hAnsi="Arial" w:cs="Arial"/>
        </w:rPr>
      </w:pPr>
      <w:r w:rsidRPr="00001FE0">
        <w:rPr>
          <w:rFonts w:ascii="Arial" w:hAnsi="Arial" w:cs="Arial"/>
        </w:rPr>
        <w:t>[</w:t>
      </w:r>
      <w:bookmarkStart w:id="76" w:name="BIB_luo2018"/>
      <w:r w:rsidRPr="00001FE0">
        <w:rPr>
          <w:rFonts w:ascii="Arial" w:hAnsi="Arial" w:cs="Arial"/>
        </w:rPr>
        <w:t>38</w:t>
      </w:r>
      <w:bookmarkStart w:id="77" w:name="B4B_luo2018"/>
      <w:bookmarkEnd w:id="76"/>
      <w:bookmarkEnd w:id="77"/>
      <w:r w:rsidRPr="00001FE0">
        <w:rPr>
          <w:rFonts w:ascii="Arial" w:hAnsi="Arial" w:cs="Arial"/>
        </w:rPr>
        <w:t>]</w:t>
      </w:r>
      <w:r w:rsidRPr="00001FE0">
        <w:rPr>
          <w:rFonts w:ascii="Arial" w:hAnsi="Arial" w:cs="Arial"/>
        </w:rPr>
        <w:tab/>
        <w:t xml:space="preserve">Luo W, Katz DA, Hamilton DT, </w:t>
      </w:r>
      <w:proofErr w:type="spellStart"/>
      <w:r w:rsidRPr="00001FE0">
        <w:rPr>
          <w:rFonts w:ascii="Arial" w:hAnsi="Arial" w:cs="Arial"/>
        </w:rPr>
        <w:t>McKenney</w:t>
      </w:r>
      <w:proofErr w:type="spellEnd"/>
      <w:r w:rsidRPr="00001FE0">
        <w:rPr>
          <w:rFonts w:ascii="Arial" w:hAnsi="Arial" w:cs="Arial"/>
        </w:rPr>
        <w:t xml:space="preserve"> J, </w:t>
      </w:r>
      <w:proofErr w:type="spellStart"/>
      <w:r w:rsidRPr="00001FE0">
        <w:rPr>
          <w:rFonts w:ascii="Arial" w:hAnsi="Arial" w:cs="Arial"/>
        </w:rPr>
        <w:t>Jenness</w:t>
      </w:r>
      <w:proofErr w:type="spellEnd"/>
      <w:r w:rsidRPr="00001FE0">
        <w:rPr>
          <w:rFonts w:ascii="Arial" w:hAnsi="Arial" w:cs="Arial"/>
        </w:rPr>
        <w:t xml:space="preserve"> SM, </w:t>
      </w:r>
      <w:proofErr w:type="spellStart"/>
      <w:r w:rsidRPr="00001FE0">
        <w:rPr>
          <w:rFonts w:ascii="Arial" w:hAnsi="Arial" w:cs="Arial"/>
        </w:rPr>
        <w:t>Goodreau</w:t>
      </w:r>
      <w:proofErr w:type="spellEnd"/>
      <w:r w:rsidRPr="00001FE0">
        <w:rPr>
          <w:rFonts w:ascii="Arial" w:hAnsi="Arial" w:cs="Arial"/>
        </w:rPr>
        <w:t xml:space="preserve"> SM, et al. Development of an Agent-Based Model to Investigate the Impact of HIV Self-Testing Programs on Men Who Have Sex With Men in Atlanta and Seattle. JMIR Public Health and Surveillance. 2018 jun</w:t>
      </w:r>
      <w:proofErr w:type="gramStart"/>
      <w:r w:rsidRPr="00001FE0">
        <w:rPr>
          <w:rFonts w:ascii="Arial" w:hAnsi="Arial" w:cs="Arial"/>
        </w:rPr>
        <w:t>;4</w:t>
      </w:r>
      <w:proofErr w:type="gramEnd"/>
      <w:r w:rsidRPr="00001FE0">
        <w:rPr>
          <w:rFonts w:ascii="Arial" w:hAnsi="Arial" w:cs="Arial"/>
        </w:rPr>
        <w:t>(2):e58. Available from: http://</w:t>
      </w:r>
      <w:r w:rsidRPr="00001FE0">
        <w:rPr>
          <w:rFonts w:ascii="Arial" w:hAnsi="Arial" w:cs="Arial"/>
        </w:rPr>
        <w:softHyphen/>
        <w:t>publichealth.jmir.org/</w:t>
      </w:r>
      <w:r w:rsidRPr="00001FE0">
        <w:rPr>
          <w:rFonts w:ascii="Arial" w:hAnsi="Arial" w:cs="Arial"/>
        </w:rPr>
        <w:softHyphen/>
        <w:t>2018/</w:t>
      </w:r>
      <w:r w:rsidRPr="00001FE0">
        <w:rPr>
          <w:rFonts w:ascii="Arial" w:hAnsi="Arial" w:cs="Arial"/>
        </w:rPr>
        <w:softHyphen/>
        <w:t>2/</w:t>
      </w:r>
      <w:r w:rsidRPr="00001FE0">
        <w:rPr>
          <w:rFonts w:ascii="Arial" w:hAnsi="Arial" w:cs="Arial"/>
        </w:rPr>
        <w:softHyphen/>
        <w:t>e58/</w:t>
      </w:r>
      <w:r w:rsidRPr="00001FE0">
        <w:rPr>
          <w:rFonts w:ascii="Arial" w:hAnsi="Arial" w:cs="Arial"/>
        </w:rPr>
        <w:softHyphen/>
        <w:t>.</w:t>
      </w:r>
    </w:p>
    <w:p w14:paraId="5C40BFE7" w14:textId="77777777" w:rsidR="008D566B" w:rsidRPr="00001FE0" w:rsidRDefault="008D566B" w:rsidP="00D226F2">
      <w:pPr>
        <w:spacing w:line="480" w:lineRule="auto"/>
        <w:rPr>
          <w:rFonts w:ascii="Arial" w:hAnsi="Arial" w:cs="Arial"/>
        </w:rPr>
      </w:pPr>
      <w:r w:rsidRPr="00001FE0">
        <w:rPr>
          <w:rFonts w:ascii="Arial" w:hAnsi="Arial" w:cs="Arial"/>
        </w:rPr>
        <w:t>[</w:t>
      </w:r>
      <w:bookmarkStart w:id="78" w:name="BIB_luz2015"/>
      <w:r w:rsidRPr="00001FE0">
        <w:rPr>
          <w:rFonts w:ascii="Arial" w:hAnsi="Arial" w:cs="Arial"/>
        </w:rPr>
        <w:t>39</w:t>
      </w:r>
      <w:bookmarkStart w:id="79" w:name="B4B_luz2015"/>
      <w:bookmarkEnd w:id="78"/>
      <w:bookmarkEnd w:id="79"/>
      <w:r w:rsidRPr="00001FE0">
        <w:rPr>
          <w:rFonts w:ascii="Arial" w:hAnsi="Arial" w:cs="Arial"/>
        </w:rPr>
        <w:t>]</w:t>
      </w:r>
      <w:r w:rsidRPr="00001FE0">
        <w:rPr>
          <w:rFonts w:ascii="Arial" w:hAnsi="Arial" w:cs="Arial"/>
        </w:rPr>
        <w:tab/>
        <w:t xml:space="preserve">Luz PM, Morris BL, </w:t>
      </w:r>
      <w:proofErr w:type="spellStart"/>
      <w:r w:rsidRPr="00001FE0">
        <w:rPr>
          <w:rFonts w:ascii="Arial" w:hAnsi="Arial" w:cs="Arial"/>
        </w:rPr>
        <w:t>Grinsztejn</w:t>
      </w:r>
      <w:proofErr w:type="spellEnd"/>
      <w:r w:rsidRPr="00001FE0">
        <w:rPr>
          <w:rFonts w:ascii="Arial" w:hAnsi="Arial" w:cs="Arial"/>
        </w:rPr>
        <w:t xml:space="preserve"> B, </w:t>
      </w:r>
      <w:proofErr w:type="spellStart"/>
      <w:r w:rsidRPr="00001FE0">
        <w:rPr>
          <w:rFonts w:ascii="Arial" w:hAnsi="Arial" w:cs="Arial"/>
        </w:rPr>
        <w:t>Freedberg</w:t>
      </w:r>
      <w:proofErr w:type="spellEnd"/>
      <w:r w:rsidRPr="00001FE0">
        <w:rPr>
          <w:rFonts w:ascii="Arial" w:hAnsi="Arial" w:cs="Arial"/>
        </w:rPr>
        <w:t xml:space="preserve"> KA, </w:t>
      </w:r>
      <w:proofErr w:type="spellStart"/>
      <w:r w:rsidRPr="00001FE0">
        <w:rPr>
          <w:rFonts w:ascii="Arial" w:hAnsi="Arial" w:cs="Arial"/>
        </w:rPr>
        <w:t>Veloso</w:t>
      </w:r>
      <w:proofErr w:type="spellEnd"/>
      <w:r w:rsidRPr="00001FE0">
        <w:rPr>
          <w:rFonts w:ascii="Arial" w:hAnsi="Arial" w:cs="Arial"/>
        </w:rPr>
        <w:t xml:space="preserve"> VG, </w:t>
      </w:r>
      <w:proofErr w:type="spellStart"/>
      <w:r w:rsidRPr="00001FE0">
        <w:rPr>
          <w:rFonts w:ascii="Arial" w:hAnsi="Arial" w:cs="Arial"/>
        </w:rPr>
        <w:t>Walensky</w:t>
      </w:r>
      <w:proofErr w:type="spellEnd"/>
      <w:r w:rsidRPr="00001FE0">
        <w:rPr>
          <w:rFonts w:ascii="Arial" w:hAnsi="Arial" w:cs="Arial"/>
        </w:rPr>
        <w:t xml:space="preserve"> RP, et al. Cost-effectiveness of genotype testing for primary resistance in Brazil. Journal of acquired immune deficiency syndromes (1999). 2015 feb</w:t>
      </w:r>
      <w:proofErr w:type="gramStart"/>
      <w:r w:rsidRPr="00001FE0">
        <w:rPr>
          <w:rFonts w:ascii="Arial" w:hAnsi="Arial" w:cs="Arial"/>
        </w:rPr>
        <w:t>;68</w:t>
      </w:r>
      <w:proofErr w:type="gramEnd"/>
      <w:r w:rsidRPr="00001FE0">
        <w:rPr>
          <w:rFonts w:ascii="Arial" w:hAnsi="Arial" w:cs="Arial"/>
        </w:rPr>
        <w:t>(2):152–161.</w:t>
      </w:r>
    </w:p>
    <w:p w14:paraId="5272D726" w14:textId="77777777" w:rsidR="008D566B" w:rsidRPr="00001FE0" w:rsidRDefault="008D566B" w:rsidP="00D226F2">
      <w:pPr>
        <w:spacing w:line="480" w:lineRule="auto"/>
        <w:rPr>
          <w:rFonts w:ascii="Arial" w:hAnsi="Arial" w:cs="Arial"/>
        </w:rPr>
      </w:pPr>
      <w:r w:rsidRPr="00001FE0">
        <w:rPr>
          <w:rFonts w:ascii="Arial" w:hAnsi="Arial" w:cs="Arial"/>
        </w:rPr>
        <w:t>[</w:t>
      </w:r>
      <w:bookmarkStart w:id="80" w:name="BIB_marshall2018"/>
      <w:r w:rsidRPr="00001FE0">
        <w:rPr>
          <w:rFonts w:ascii="Arial" w:hAnsi="Arial" w:cs="Arial"/>
        </w:rPr>
        <w:t>40</w:t>
      </w:r>
      <w:bookmarkStart w:id="81" w:name="B4B_marshall2018"/>
      <w:bookmarkEnd w:id="80"/>
      <w:bookmarkEnd w:id="81"/>
      <w:r w:rsidRPr="00001FE0">
        <w:rPr>
          <w:rFonts w:ascii="Arial" w:hAnsi="Arial" w:cs="Arial"/>
        </w:rPr>
        <w:t>]</w:t>
      </w:r>
      <w:r w:rsidRPr="00001FE0">
        <w:rPr>
          <w:rFonts w:ascii="Arial" w:hAnsi="Arial" w:cs="Arial"/>
        </w:rPr>
        <w:tab/>
        <w:t xml:space="preserve">Marshall BDL, </w:t>
      </w:r>
      <w:proofErr w:type="spellStart"/>
      <w:r w:rsidRPr="00001FE0">
        <w:rPr>
          <w:rFonts w:ascii="Arial" w:hAnsi="Arial" w:cs="Arial"/>
        </w:rPr>
        <w:t>Goedel</w:t>
      </w:r>
      <w:proofErr w:type="spellEnd"/>
      <w:r w:rsidRPr="00001FE0">
        <w:rPr>
          <w:rFonts w:ascii="Arial" w:hAnsi="Arial" w:cs="Arial"/>
        </w:rPr>
        <w:t xml:space="preserve"> WC, King MRF, Singleton A, Durham DP, Chan PA, et al. Potential effectiveness of long-acting injectable pre-exposure prophylaxis for HIV prevention in men who have sex with men: a modelling study. The lancet HIV. 2018 sep</w:t>
      </w:r>
      <w:proofErr w:type="gramStart"/>
      <w:r w:rsidRPr="00001FE0">
        <w:rPr>
          <w:rFonts w:ascii="Arial" w:hAnsi="Arial" w:cs="Arial"/>
        </w:rPr>
        <w:t>;5</w:t>
      </w:r>
      <w:proofErr w:type="gramEnd"/>
      <w:r w:rsidRPr="00001FE0">
        <w:rPr>
          <w:rFonts w:ascii="Arial" w:hAnsi="Arial" w:cs="Arial"/>
        </w:rPr>
        <w:t>(9):e498–e505.</w:t>
      </w:r>
    </w:p>
    <w:p w14:paraId="721CE7CC" w14:textId="77777777" w:rsidR="008D566B" w:rsidRPr="00001FE0" w:rsidRDefault="008D566B" w:rsidP="00D226F2">
      <w:pPr>
        <w:spacing w:line="480" w:lineRule="auto"/>
        <w:rPr>
          <w:rFonts w:ascii="Arial" w:hAnsi="Arial" w:cs="Arial"/>
        </w:rPr>
      </w:pPr>
      <w:r w:rsidRPr="00001FE0">
        <w:rPr>
          <w:rFonts w:ascii="Arial" w:hAnsi="Arial" w:cs="Arial"/>
        </w:rPr>
        <w:lastRenderedPageBreak/>
        <w:t>[</w:t>
      </w:r>
      <w:bookmarkStart w:id="82" w:name="BIB_mccarthy2015"/>
      <w:r w:rsidRPr="00001FE0">
        <w:rPr>
          <w:rFonts w:ascii="Arial" w:hAnsi="Arial" w:cs="Arial"/>
        </w:rPr>
        <w:t>41</w:t>
      </w:r>
      <w:bookmarkStart w:id="83" w:name="B4B_mccarthy2015"/>
      <w:bookmarkEnd w:id="82"/>
      <w:bookmarkEnd w:id="83"/>
      <w:r w:rsidRPr="00001FE0">
        <w:rPr>
          <w:rFonts w:ascii="Arial" w:hAnsi="Arial" w:cs="Arial"/>
        </w:rPr>
        <w:t>]</w:t>
      </w:r>
      <w:r w:rsidRPr="00001FE0">
        <w:rPr>
          <w:rFonts w:ascii="Arial" w:hAnsi="Arial" w:cs="Arial"/>
        </w:rPr>
        <w:tab/>
        <w:t xml:space="preserve">McCarthy KA, Wenger EA, Huynh GH, </w:t>
      </w:r>
      <w:proofErr w:type="spellStart"/>
      <w:r w:rsidRPr="00001FE0">
        <w:rPr>
          <w:rFonts w:ascii="Arial" w:hAnsi="Arial" w:cs="Arial"/>
        </w:rPr>
        <w:t>Eckhoff</w:t>
      </w:r>
      <w:proofErr w:type="spellEnd"/>
      <w:r w:rsidRPr="00001FE0">
        <w:rPr>
          <w:rFonts w:ascii="Arial" w:hAnsi="Arial" w:cs="Arial"/>
        </w:rPr>
        <w:t xml:space="preserve"> PA. Calibration of an </w:t>
      </w:r>
      <w:proofErr w:type="spellStart"/>
      <w:r w:rsidRPr="00001FE0">
        <w:rPr>
          <w:rFonts w:ascii="Arial" w:hAnsi="Arial" w:cs="Arial"/>
        </w:rPr>
        <w:t>intrahost</w:t>
      </w:r>
      <w:proofErr w:type="spellEnd"/>
      <w:r w:rsidRPr="00001FE0">
        <w:rPr>
          <w:rFonts w:ascii="Arial" w:hAnsi="Arial" w:cs="Arial"/>
        </w:rPr>
        <w:t xml:space="preserve"> malaria model and parameter ensemble evaluation of a pre-</w:t>
      </w:r>
      <w:proofErr w:type="spellStart"/>
      <w:r w:rsidRPr="00001FE0">
        <w:rPr>
          <w:rFonts w:ascii="Arial" w:hAnsi="Arial" w:cs="Arial"/>
        </w:rPr>
        <w:t>erythrocytic</w:t>
      </w:r>
      <w:proofErr w:type="spellEnd"/>
      <w:r w:rsidRPr="00001FE0">
        <w:rPr>
          <w:rFonts w:ascii="Arial" w:hAnsi="Arial" w:cs="Arial"/>
        </w:rPr>
        <w:t xml:space="preserve"> vaccine. Malaria Journal. 2015 jan</w:t>
      </w:r>
      <w:proofErr w:type="gramStart"/>
      <w:r w:rsidRPr="00001FE0">
        <w:rPr>
          <w:rFonts w:ascii="Arial" w:hAnsi="Arial" w:cs="Arial"/>
        </w:rPr>
        <w:t>;14</w:t>
      </w:r>
      <w:proofErr w:type="gramEnd"/>
      <w:r w:rsidRPr="00001FE0">
        <w:rPr>
          <w:rFonts w:ascii="Arial" w:hAnsi="Arial" w:cs="Arial"/>
        </w:rPr>
        <w:t>(1):6.</w:t>
      </w:r>
    </w:p>
    <w:p w14:paraId="52AF2EFD" w14:textId="77777777" w:rsidR="008D566B" w:rsidRPr="00001FE0" w:rsidRDefault="008D566B" w:rsidP="00D226F2">
      <w:pPr>
        <w:spacing w:line="480" w:lineRule="auto"/>
        <w:rPr>
          <w:rFonts w:ascii="Arial" w:hAnsi="Arial" w:cs="Arial"/>
        </w:rPr>
      </w:pPr>
      <w:r w:rsidRPr="00001FE0">
        <w:rPr>
          <w:rFonts w:ascii="Arial" w:hAnsi="Arial" w:cs="Arial"/>
        </w:rPr>
        <w:t>[</w:t>
      </w:r>
      <w:bookmarkStart w:id="84" w:name="BIB_mccormick2014"/>
      <w:r w:rsidRPr="00001FE0">
        <w:rPr>
          <w:rFonts w:ascii="Arial" w:hAnsi="Arial" w:cs="Arial"/>
        </w:rPr>
        <w:t>42</w:t>
      </w:r>
      <w:bookmarkStart w:id="85" w:name="B4B_mccormick2014"/>
      <w:bookmarkEnd w:id="84"/>
      <w:bookmarkEnd w:id="85"/>
      <w:r w:rsidRPr="00001FE0">
        <w:rPr>
          <w:rFonts w:ascii="Arial" w:hAnsi="Arial" w:cs="Arial"/>
        </w:rPr>
        <w:t>]</w:t>
      </w:r>
      <w:r w:rsidRPr="00001FE0">
        <w:rPr>
          <w:rFonts w:ascii="Arial" w:hAnsi="Arial" w:cs="Arial"/>
        </w:rPr>
        <w:tab/>
        <w:t xml:space="preserve">McCormick AW, </w:t>
      </w:r>
      <w:proofErr w:type="spellStart"/>
      <w:r w:rsidRPr="00001FE0">
        <w:rPr>
          <w:rFonts w:ascii="Arial" w:hAnsi="Arial" w:cs="Arial"/>
        </w:rPr>
        <w:t>Abuelezam</w:t>
      </w:r>
      <w:proofErr w:type="spellEnd"/>
      <w:r w:rsidRPr="00001FE0">
        <w:rPr>
          <w:rFonts w:ascii="Arial" w:hAnsi="Arial" w:cs="Arial"/>
        </w:rPr>
        <w:t xml:space="preserve"> NN, Rhode ER, </w:t>
      </w:r>
      <w:proofErr w:type="spellStart"/>
      <w:r w:rsidRPr="00001FE0">
        <w:rPr>
          <w:rFonts w:ascii="Arial" w:hAnsi="Arial" w:cs="Arial"/>
        </w:rPr>
        <w:t>Hou</w:t>
      </w:r>
      <w:proofErr w:type="spellEnd"/>
      <w:r w:rsidRPr="00001FE0">
        <w:rPr>
          <w:rFonts w:ascii="Arial" w:hAnsi="Arial" w:cs="Arial"/>
        </w:rPr>
        <w:t xml:space="preserve"> T, </w:t>
      </w:r>
      <w:proofErr w:type="spellStart"/>
      <w:r w:rsidRPr="00001FE0">
        <w:rPr>
          <w:rFonts w:ascii="Arial" w:hAnsi="Arial" w:cs="Arial"/>
        </w:rPr>
        <w:t>Walensky</w:t>
      </w:r>
      <w:proofErr w:type="spellEnd"/>
      <w:r w:rsidRPr="00001FE0">
        <w:rPr>
          <w:rFonts w:ascii="Arial" w:hAnsi="Arial" w:cs="Arial"/>
        </w:rPr>
        <w:t xml:space="preserve"> RP, Pei PP, et al. Development, calibration and performance of an HIV transmission model incorporating natural history and </w:t>
      </w:r>
      <w:proofErr w:type="spellStart"/>
      <w:r w:rsidRPr="00001FE0">
        <w:rPr>
          <w:rFonts w:ascii="Arial" w:hAnsi="Arial" w:cs="Arial"/>
        </w:rPr>
        <w:t>behavioral</w:t>
      </w:r>
      <w:proofErr w:type="spellEnd"/>
      <w:r w:rsidRPr="00001FE0">
        <w:rPr>
          <w:rFonts w:ascii="Arial" w:hAnsi="Arial" w:cs="Arial"/>
        </w:rPr>
        <w:t xml:space="preserve"> patterns: application in South Africa. </w:t>
      </w:r>
      <w:proofErr w:type="spellStart"/>
      <w:r w:rsidRPr="00001FE0">
        <w:rPr>
          <w:rFonts w:ascii="Arial" w:hAnsi="Arial" w:cs="Arial"/>
        </w:rPr>
        <w:t>PloS</w:t>
      </w:r>
      <w:proofErr w:type="spellEnd"/>
      <w:r w:rsidRPr="00001FE0">
        <w:rPr>
          <w:rFonts w:ascii="Arial" w:hAnsi="Arial" w:cs="Arial"/>
        </w:rPr>
        <w:t xml:space="preserve"> one. 2014 may</w:t>
      </w:r>
      <w:proofErr w:type="gramStart"/>
      <w:r w:rsidRPr="00001FE0">
        <w:rPr>
          <w:rFonts w:ascii="Arial" w:hAnsi="Arial" w:cs="Arial"/>
        </w:rPr>
        <w:t>;9</w:t>
      </w:r>
      <w:proofErr w:type="gramEnd"/>
      <w:r w:rsidRPr="00001FE0">
        <w:rPr>
          <w:rFonts w:ascii="Arial" w:hAnsi="Arial" w:cs="Arial"/>
        </w:rPr>
        <w:t>(5):e98272. Available from: http://</w:t>
      </w:r>
      <w:r w:rsidRPr="00001FE0">
        <w:rPr>
          <w:rFonts w:ascii="Arial" w:hAnsi="Arial" w:cs="Arial"/>
        </w:rPr>
        <w:softHyphen/>
        <w:t>dx.plos.org/</w:t>
      </w:r>
      <w:r w:rsidRPr="00001FE0">
        <w:rPr>
          <w:rFonts w:ascii="Arial" w:hAnsi="Arial" w:cs="Arial"/>
        </w:rPr>
        <w:softHyphen/>
        <w:t>10.1371/</w:t>
      </w:r>
      <w:r w:rsidRPr="00001FE0">
        <w:rPr>
          <w:rFonts w:ascii="Arial" w:hAnsi="Arial" w:cs="Arial"/>
        </w:rPr>
        <w:softHyphen/>
        <w:t>journal.pone.0098272.</w:t>
      </w:r>
    </w:p>
    <w:p w14:paraId="069D4525" w14:textId="77777777" w:rsidR="008D566B" w:rsidRPr="00001FE0" w:rsidRDefault="008D566B" w:rsidP="00D226F2">
      <w:pPr>
        <w:spacing w:line="480" w:lineRule="auto"/>
        <w:rPr>
          <w:rFonts w:ascii="Arial" w:hAnsi="Arial" w:cs="Arial"/>
        </w:rPr>
      </w:pPr>
      <w:r w:rsidRPr="00001FE0">
        <w:rPr>
          <w:rFonts w:ascii="Arial" w:hAnsi="Arial" w:cs="Arial"/>
        </w:rPr>
        <w:t>[</w:t>
      </w:r>
      <w:bookmarkStart w:id="86" w:name="BIB_mccormick2017"/>
      <w:r w:rsidRPr="00001FE0">
        <w:rPr>
          <w:rFonts w:ascii="Arial" w:hAnsi="Arial" w:cs="Arial"/>
        </w:rPr>
        <w:t>43</w:t>
      </w:r>
      <w:bookmarkStart w:id="87" w:name="B4B_mccormick2017"/>
      <w:bookmarkEnd w:id="86"/>
      <w:bookmarkEnd w:id="87"/>
      <w:r w:rsidRPr="00001FE0">
        <w:rPr>
          <w:rFonts w:ascii="Arial" w:hAnsi="Arial" w:cs="Arial"/>
        </w:rPr>
        <w:t>]</w:t>
      </w:r>
      <w:r w:rsidRPr="00001FE0">
        <w:rPr>
          <w:rFonts w:ascii="Arial" w:hAnsi="Arial" w:cs="Arial"/>
        </w:rPr>
        <w:tab/>
        <w:t xml:space="preserve">McCormick AW, </w:t>
      </w:r>
      <w:proofErr w:type="spellStart"/>
      <w:r w:rsidRPr="00001FE0">
        <w:rPr>
          <w:rFonts w:ascii="Arial" w:hAnsi="Arial" w:cs="Arial"/>
        </w:rPr>
        <w:t>Abuelezam</w:t>
      </w:r>
      <w:proofErr w:type="spellEnd"/>
      <w:r w:rsidRPr="00001FE0">
        <w:rPr>
          <w:rFonts w:ascii="Arial" w:hAnsi="Arial" w:cs="Arial"/>
        </w:rPr>
        <w:t xml:space="preserve"> NN, </w:t>
      </w:r>
      <w:proofErr w:type="spellStart"/>
      <w:r w:rsidRPr="00001FE0">
        <w:rPr>
          <w:rFonts w:ascii="Arial" w:hAnsi="Arial" w:cs="Arial"/>
        </w:rPr>
        <w:t>Fussell</w:t>
      </w:r>
      <w:proofErr w:type="spellEnd"/>
      <w:r w:rsidRPr="00001FE0">
        <w:rPr>
          <w:rFonts w:ascii="Arial" w:hAnsi="Arial" w:cs="Arial"/>
        </w:rPr>
        <w:t xml:space="preserve"> T, </w:t>
      </w:r>
      <w:proofErr w:type="spellStart"/>
      <w:r w:rsidRPr="00001FE0">
        <w:rPr>
          <w:rFonts w:ascii="Arial" w:hAnsi="Arial" w:cs="Arial"/>
        </w:rPr>
        <w:t>Seage</w:t>
      </w:r>
      <w:proofErr w:type="spellEnd"/>
      <w:r w:rsidRPr="00001FE0">
        <w:rPr>
          <w:rFonts w:ascii="Arial" w:hAnsi="Arial" w:cs="Arial"/>
        </w:rPr>
        <w:t xml:space="preserve"> </w:t>
      </w:r>
      <w:proofErr w:type="spellStart"/>
      <w:r w:rsidRPr="00001FE0">
        <w:rPr>
          <w:rFonts w:ascii="Arial" w:hAnsi="Arial" w:cs="Arial"/>
        </w:rPr>
        <w:t>GRr</w:t>
      </w:r>
      <w:proofErr w:type="spellEnd"/>
      <w:r w:rsidRPr="00001FE0">
        <w:rPr>
          <w:rFonts w:ascii="Arial" w:hAnsi="Arial" w:cs="Arial"/>
        </w:rPr>
        <w:t xml:space="preserve">, </w:t>
      </w:r>
      <w:proofErr w:type="spellStart"/>
      <w:r w:rsidRPr="00001FE0">
        <w:rPr>
          <w:rFonts w:ascii="Arial" w:hAnsi="Arial" w:cs="Arial"/>
        </w:rPr>
        <w:t>Lipsitch</w:t>
      </w:r>
      <w:proofErr w:type="spellEnd"/>
      <w:r w:rsidRPr="00001FE0">
        <w:rPr>
          <w:rFonts w:ascii="Arial" w:hAnsi="Arial" w:cs="Arial"/>
        </w:rPr>
        <w:t xml:space="preserve"> M. Displacement of sexual partnerships in trials of sexual </w:t>
      </w:r>
      <w:proofErr w:type="spellStart"/>
      <w:r w:rsidRPr="00001FE0">
        <w:rPr>
          <w:rFonts w:ascii="Arial" w:hAnsi="Arial" w:cs="Arial"/>
        </w:rPr>
        <w:t>behavior</w:t>
      </w:r>
      <w:proofErr w:type="spellEnd"/>
      <w:r w:rsidRPr="00001FE0">
        <w:rPr>
          <w:rFonts w:ascii="Arial" w:hAnsi="Arial" w:cs="Arial"/>
        </w:rPr>
        <w:t xml:space="preserve"> interventions: A model-based assessment of consequences. Epidemics. 2017 sep</w:t>
      </w:r>
      <w:proofErr w:type="gramStart"/>
      <w:r w:rsidRPr="00001FE0">
        <w:rPr>
          <w:rFonts w:ascii="Arial" w:hAnsi="Arial" w:cs="Arial"/>
        </w:rPr>
        <w:t>;20:94</w:t>
      </w:r>
      <w:proofErr w:type="gramEnd"/>
      <w:r w:rsidRPr="00001FE0">
        <w:rPr>
          <w:rFonts w:ascii="Arial" w:hAnsi="Arial" w:cs="Arial"/>
        </w:rPr>
        <w:t>–101. Available from: http://</w:t>
      </w:r>
      <w:r w:rsidRPr="00001FE0">
        <w:rPr>
          <w:rFonts w:ascii="Arial" w:hAnsi="Arial" w:cs="Arial"/>
        </w:rPr>
        <w:softHyphen/>
        <w:t>linkinghub.elsevier.com/</w:t>
      </w:r>
      <w:r w:rsidRPr="00001FE0">
        <w:rPr>
          <w:rFonts w:ascii="Arial" w:hAnsi="Arial" w:cs="Arial"/>
        </w:rPr>
        <w:softHyphen/>
        <w:t>retrieve/</w:t>
      </w:r>
      <w:r w:rsidRPr="00001FE0">
        <w:rPr>
          <w:rFonts w:ascii="Arial" w:hAnsi="Arial" w:cs="Arial"/>
        </w:rPr>
        <w:softHyphen/>
        <w:t>pii/</w:t>
      </w:r>
      <w:r w:rsidRPr="00001FE0">
        <w:rPr>
          <w:rFonts w:ascii="Arial" w:hAnsi="Arial" w:cs="Arial"/>
        </w:rPr>
        <w:softHyphen/>
        <w:t>S1755436517300749.</w:t>
      </w:r>
    </w:p>
    <w:p w14:paraId="4A8984FE" w14:textId="77777777" w:rsidR="008D566B" w:rsidRPr="00001FE0" w:rsidRDefault="008D566B" w:rsidP="00D226F2">
      <w:pPr>
        <w:spacing w:line="480" w:lineRule="auto"/>
        <w:rPr>
          <w:rFonts w:ascii="Arial" w:hAnsi="Arial" w:cs="Arial"/>
        </w:rPr>
      </w:pPr>
      <w:r w:rsidRPr="00001FE0">
        <w:rPr>
          <w:rFonts w:ascii="Arial" w:hAnsi="Arial" w:cs="Arial"/>
        </w:rPr>
        <w:t>[</w:t>
      </w:r>
      <w:bookmarkStart w:id="88" w:name="BIB_mccreesh2017"/>
      <w:r w:rsidRPr="00001FE0">
        <w:rPr>
          <w:rFonts w:ascii="Arial" w:hAnsi="Arial" w:cs="Arial"/>
        </w:rPr>
        <w:t>44</w:t>
      </w:r>
      <w:bookmarkStart w:id="89" w:name="B4B_mccreesh2017"/>
      <w:bookmarkEnd w:id="88"/>
      <w:bookmarkEnd w:id="89"/>
      <w:r w:rsidRPr="00001FE0">
        <w:rPr>
          <w:rFonts w:ascii="Arial" w:hAnsi="Arial" w:cs="Arial"/>
        </w:rPr>
        <w:t>]</w:t>
      </w:r>
      <w:r w:rsidRPr="00001FE0">
        <w:rPr>
          <w:rFonts w:ascii="Arial" w:hAnsi="Arial" w:cs="Arial"/>
        </w:rPr>
        <w:tab/>
      </w:r>
      <w:proofErr w:type="spellStart"/>
      <w:r w:rsidRPr="00001FE0">
        <w:rPr>
          <w:rFonts w:ascii="Arial" w:hAnsi="Arial" w:cs="Arial"/>
        </w:rPr>
        <w:t>McCreesh</w:t>
      </w:r>
      <w:proofErr w:type="spellEnd"/>
      <w:r w:rsidRPr="00001FE0">
        <w:rPr>
          <w:rFonts w:ascii="Arial" w:hAnsi="Arial" w:cs="Arial"/>
        </w:rPr>
        <w:t xml:space="preserve"> N, </w:t>
      </w:r>
      <w:proofErr w:type="spellStart"/>
      <w:r w:rsidRPr="00001FE0">
        <w:rPr>
          <w:rFonts w:ascii="Arial" w:hAnsi="Arial" w:cs="Arial"/>
        </w:rPr>
        <w:t>Andrianakis</w:t>
      </w:r>
      <w:proofErr w:type="spellEnd"/>
      <w:r w:rsidRPr="00001FE0">
        <w:rPr>
          <w:rFonts w:ascii="Arial" w:hAnsi="Arial" w:cs="Arial"/>
        </w:rPr>
        <w:t xml:space="preserve"> I, </w:t>
      </w:r>
      <w:proofErr w:type="spellStart"/>
      <w:r w:rsidRPr="00001FE0">
        <w:rPr>
          <w:rFonts w:ascii="Arial" w:hAnsi="Arial" w:cs="Arial"/>
        </w:rPr>
        <w:t>Nsubuga</w:t>
      </w:r>
      <w:proofErr w:type="spellEnd"/>
      <w:r w:rsidRPr="00001FE0">
        <w:rPr>
          <w:rFonts w:ascii="Arial" w:hAnsi="Arial" w:cs="Arial"/>
        </w:rPr>
        <w:t xml:space="preserve"> RN, Strong M, Vernon I, </w:t>
      </w:r>
      <w:proofErr w:type="spellStart"/>
      <w:r w:rsidRPr="00001FE0">
        <w:rPr>
          <w:rFonts w:ascii="Arial" w:hAnsi="Arial" w:cs="Arial"/>
        </w:rPr>
        <w:t>Mckinley</w:t>
      </w:r>
      <w:proofErr w:type="spellEnd"/>
      <w:r w:rsidRPr="00001FE0">
        <w:rPr>
          <w:rFonts w:ascii="Arial" w:hAnsi="Arial" w:cs="Arial"/>
        </w:rPr>
        <w:t xml:space="preserve"> TJ, et al. Universal test, treat, and keep: improving ART retention is key in cost-effective HIV control in Uganda. BMC Infectious Diseases. 2017 dec</w:t>
      </w:r>
      <w:proofErr w:type="gramStart"/>
      <w:r w:rsidRPr="00001FE0">
        <w:rPr>
          <w:rFonts w:ascii="Arial" w:hAnsi="Arial" w:cs="Arial"/>
        </w:rPr>
        <w:t>;17</w:t>
      </w:r>
      <w:proofErr w:type="gramEnd"/>
      <w:r w:rsidRPr="00001FE0">
        <w:rPr>
          <w:rFonts w:ascii="Arial" w:hAnsi="Arial" w:cs="Arial"/>
        </w:rPr>
        <w:t>(1):322. Available from: http://</w:t>
      </w:r>
      <w:r w:rsidRPr="00001FE0">
        <w:rPr>
          <w:rFonts w:ascii="Arial" w:hAnsi="Arial" w:cs="Arial"/>
        </w:rPr>
        <w:softHyphen/>
        <w:t>bmcinfectdis.biomedcentral.com/</w:t>
      </w:r>
      <w:r w:rsidRPr="00001FE0">
        <w:rPr>
          <w:rFonts w:ascii="Arial" w:hAnsi="Arial" w:cs="Arial"/>
        </w:rPr>
        <w:softHyphen/>
        <w:t>articles/</w:t>
      </w:r>
      <w:r w:rsidRPr="00001FE0">
        <w:rPr>
          <w:rFonts w:ascii="Arial" w:hAnsi="Arial" w:cs="Arial"/>
        </w:rPr>
        <w:softHyphen/>
        <w:t>10.1186/</w:t>
      </w:r>
      <w:r w:rsidRPr="00001FE0">
        <w:rPr>
          <w:rFonts w:ascii="Arial" w:hAnsi="Arial" w:cs="Arial"/>
        </w:rPr>
        <w:softHyphen/>
        <w:t>s12879-017-2420-y.</w:t>
      </w:r>
    </w:p>
    <w:p w14:paraId="54E401C1" w14:textId="77777777" w:rsidR="008D566B" w:rsidRPr="00001FE0" w:rsidRDefault="008D566B" w:rsidP="00D226F2">
      <w:pPr>
        <w:spacing w:line="480" w:lineRule="auto"/>
        <w:rPr>
          <w:rFonts w:ascii="Arial" w:hAnsi="Arial" w:cs="Arial"/>
        </w:rPr>
      </w:pPr>
      <w:r w:rsidRPr="00001FE0">
        <w:rPr>
          <w:rFonts w:ascii="Arial" w:hAnsi="Arial" w:cs="Arial"/>
        </w:rPr>
        <w:t>[</w:t>
      </w:r>
      <w:bookmarkStart w:id="90" w:name="BIB_mccreesh2017a"/>
      <w:r w:rsidRPr="00001FE0">
        <w:rPr>
          <w:rFonts w:ascii="Arial" w:hAnsi="Arial" w:cs="Arial"/>
        </w:rPr>
        <w:t>45</w:t>
      </w:r>
      <w:bookmarkStart w:id="91" w:name="B4B_mccreesh2017a"/>
      <w:bookmarkEnd w:id="90"/>
      <w:bookmarkEnd w:id="91"/>
      <w:r w:rsidRPr="00001FE0">
        <w:rPr>
          <w:rFonts w:ascii="Arial" w:hAnsi="Arial" w:cs="Arial"/>
        </w:rPr>
        <w:t>]</w:t>
      </w:r>
      <w:r w:rsidRPr="00001FE0">
        <w:rPr>
          <w:rFonts w:ascii="Arial" w:hAnsi="Arial" w:cs="Arial"/>
        </w:rPr>
        <w:tab/>
      </w:r>
      <w:proofErr w:type="spellStart"/>
      <w:r w:rsidRPr="00001FE0">
        <w:rPr>
          <w:rFonts w:ascii="Arial" w:hAnsi="Arial" w:cs="Arial"/>
        </w:rPr>
        <w:t>McCreesh</w:t>
      </w:r>
      <w:proofErr w:type="spellEnd"/>
      <w:r w:rsidRPr="00001FE0">
        <w:rPr>
          <w:rFonts w:ascii="Arial" w:hAnsi="Arial" w:cs="Arial"/>
        </w:rPr>
        <w:t xml:space="preserve"> N, </w:t>
      </w:r>
      <w:proofErr w:type="spellStart"/>
      <w:r w:rsidRPr="00001FE0">
        <w:rPr>
          <w:rFonts w:ascii="Arial" w:hAnsi="Arial" w:cs="Arial"/>
        </w:rPr>
        <w:t>Andrianakis</w:t>
      </w:r>
      <w:proofErr w:type="spellEnd"/>
      <w:r w:rsidRPr="00001FE0">
        <w:rPr>
          <w:rFonts w:ascii="Arial" w:hAnsi="Arial" w:cs="Arial"/>
        </w:rPr>
        <w:t xml:space="preserve"> I, </w:t>
      </w:r>
      <w:proofErr w:type="spellStart"/>
      <w:r w:rsidRPr="00001FE0">
        <w:rPr>
          <w:rFonts w:ascii="Arial" w:hAnsi="Arial" w:cs="Arial"/>
        </w:rPr>
        <w:t>Nsubuga</w:t>
      </w:r>
      <w:proofErr w:type="spellEnd"/>
      <w:r w:rsidRPr="00001FE0">
        <w:rPr>
          <w:rFonts w:ascii="Arial" w:hAnsi="Arial" w:cs="Arial"/>
        </w:rPr>
        <w:t xml:space="preserve"> RN, Strong M, Vernon I, McKinley TJ, et al. Improving ART programme retention and viral suppression are key to maximising impact of treatment as prevention - a modelling study. BMC infectious diseases. 2017 aug</w:t>
      </w:r>
      <w:proofErr w:type="gramStart"/>
      <w:r w:rsidRPr="00001FE0">
        <w:rPr>
          <w:rFonts w:ascii="Arial" w:hAnsi="Arial" w:cs="Arial"/>
        </w:rPr>
        <w:t>;17</w:t>
      </w:r>
      <w:proofErr w:type="gramEnd"/>
      <w:r w:rsidRPr="00001FE0">
        <w:rPr>
          <w:rFonts w:ascii="Arial" w:hAnsi="Arial" w:cs="Arial"/>
        </w:rPr>
        <w:t>(1):557. Available from: http://</w:t>
      </w:r>
      <w:r w:rsidRPr="00001FE0">
        <w:rPr>
          <w:rFonts w:ascii="Arial" w:hAnsi="Arial" w:cs="Arial"/>
        </w:rPr>
        <w:softHyphen/>
        <w:t>bmcinfectdis.biomedcentral.com/</w:t>
      </w:r>
      <w:r w:rsidRPr="00001FE0">
        <w:rPr>
          <w:rFonts w:ascii="Arial" w:hAnsi="Arial" w:cs="Arial"/>
        </w:rPr>
        <w:softHyphen/>
        <w:t>articles/</w:t>
      </w:r>
      <w:r w:rsidRPr="00001FE0">
        <w:rPr>
          <w:rFonts w:ascii="Arial" w:hAnsi="Arial" w:cs="Arial"/>
        </w:rPr>
        <w:softHyphen/>
        <w:t>10.1186/</w:t>
      </w:r>
      <w:r w:rsidRPr="00001FE0">
        <w:rPr>
          <w:rFonts w:ascii="Arial" w:hAnsi="Arial" w:cs="Arial"/>
        </w:rPr>
        <w:softHyphen/>
        <w:t>s12879-017-2664-6.</w:t>
      </w:r>
    </w:p>
    <w:p w14:paraId="7C1E39C8" w14:textId="77777777" w:rsidR="008D566B" w:rsidRPr="00001FE0" w:rsidRDefault="008D566B" w:rsidP="00D226F2">
      <w:pPr>
        <w:spacing w:line="480" w:lineRule="auto"/>
        <w:rPr>
          <w:rFonts w:ascii="Arial" w:hAnsi="Arial" w:cs="Arial"/>
        </w:rPr>
      </w:pPr>
      <w:r w:rsidRPr="00001FE0">
        <w:rPr>
          <w:rFonts w:ascii="Arial" w:hAnsi="Arial" w:cs="Arial"/>
        </w:rPr>
        <w:t>[</w:t>
      </w:r>
      <w:bookmarkStart w:id="92" w:name="BIB_mccreesh2018"/>
      <w:r w:rsidRPr="00001FE0">
        <w:rPr>
          <w:rFonts w:ascii="Arial" w:hAnsi="Arial" w:cs="Arial"/>
        </w:rPr>
        <w:t>46</w:t>
      </w:r>
      <w:bookmarkStart w:id="93" w:name="B4B_mccreesh2018"/>
      <w:bookmarkEnd w:id="92"/>
      <w:bookmarkEnd w:id="93"/>
      <w:r w:rsidRPr="00001FE0">
        <w:rPr>
          <w:rFonts w:ascii="Arial" w:hAnsi="Arial" w:cs="Arial"/>
        </w:rPr>
        <w:t>]</w:t>
      </w:r>
      <w:r w:rsidRPr="00001FE0">
        <w:rPr>
          <w:rFonts w:ascii="Arial" w:hAnsi="Arial" w:cs="Arial"/>
        </w:rPr>
        <w:tab/>
      </w:r>
      <w:proofErr w:type="spellStart"/>
      <w:r w:rsidRPr="00001FE0">
        <w:rPr>
          <w:rFonts w:ascii="Arial" w:hAnsi="Arial" w:cs="Arial"/>
        </w:rPr>
        <w:t>McCreesh</w:t>
      </w:r>
      <w:proofErr w:type="spellEnd"/>
      <w:r w:rsidRPr="00001FE0">
        <w:rPr>
          <w:rFonts w:ascii="Arial" w:hAnsi="Arial" w:cs="Arial"/>
        </w:rPr>
        <w:t xml:space="preserve"> N, </w:t>
      </w:r>
      <w:proofErr w:type="spellStart"/>
      <w:r w:rsidRPr="00001FE0">
        <w:rPr>
          <w:rFonts w:ascii="Arial" w:hAnsi="Arial" w:cs="Arial"/>
        </w:rPr>
        <w:t>Andrianakis</w:t>
      </w:r>
      <w:proofErr w:type="spellEnd"/>
      <w:r w:rsidRPr="00001FE0">
        <w:rPr>
          <w:rFonts w:ascii="Arial" w:hAnsi="Arial" w:cs="Arial"/>
        </w:rPr>
        <w:t xml:space="preserve"> I, </w:t>
      </w:r>
      <w:proofErr w:type="spellStart"/>
      <w:r w:rsidRPr="00001FE0">
        <w:rPr>
          <w:rFonts w:ascii="Arial" w:hAnsi="Arial" w:cs="Arial"/>
        </w:rPr>
        <w:t>Nsubuga</w:t>
      </w:r>
      <w:proofErr w:type="spellEnd"/>
      <w:r w:rsidRPr="00001FE0">
        <w:rPr>
          <w:rFonts w:ascii="Arial" w:hAnsi="Arial" w:cs="Arial"/>
        </w:rPr>
        <w:t xml:space="preserve"> RN, Strong M, Vernon I, McKinley TJ, et al. Choice of time horizon critical in estimating costs and effects of changes to HIV programmes. PLOS ONE. 2018 may</w:t>
      </w:r>
      <w:proofErr w:type="gramStart"/>
      <w:r w:rsidRPr="00001FE0">
        <w:rPr>
          <w:rFonts w:ascii="Arial" w:hAnsi="Arial" w:cs="Arial"/>
        </w:rPr>
        <w:t>;13</w:t>
      </w:r>
      <w:proofErr w:type="gramEnd"/>
      <w:r w:rsidRPr="00001FE0">
        <w:rPr>
          <w:rFonts w:ascii="Arial" w:hAnsi="Arial" w:cs="Arial"/>
        </w:rPr>
        <w:t>(5):e0196480. Available from: http://</w:t>
      </w:r>
      <w:r w:rsidRPr="00001FE0">
        <w:rPr>
          <w:rFonts w:ascii="Arial" w:hAnsi="Arial" w:cs="Arial"/>
        </w:rPr>
        <w:softHyphen/>
        <w:t>dx.plos.org/</w:t>
      </w:r>
      <w:r w:rsidRPr="00001FE0">
        <w:rPr>
          <w:rFonts w:ascii="Arial" w:hAnsi="Arial" w:cs="Arial"/>
        </w:rPr>
        <w:softHyphen/>
        <w:t>10.1371/</w:t>
      </w:r>
      <w:r w:rsidRPr="00001FE0">
        <w:rPr>
          <w:rFonts w:ascii="Arial" w:hAnsi="Arial" w:cs="Arial"/>
        </w:rPr>
        <w:softHyphen/>
        <w:t>journal.pone.0196480.</w:t>
      </w:r>
    </w:p>
    <w:p w14:paraId="70E1A21A" w14:textId="77777777" w:rsidR="008D566B" w:rsidRPr="00001FE0" w:rsidRDefault="008D566B" w:rsidP="00D226F2">
      <w:pPr>
        <w:spacing w:line="480" w:lineRule="auto"/>
        <w:rPr>
          <w:rFonts w:ascii="Arial" w:hAnsi="Arial" w:cs="Arial"/>
        </w:rPr>
      </w:pPr>
      <w:r w:rsidRPr="00001FE0">
        <w:rPr>
          <w:rFonts w:ascii="Arial" w:hAnsi="Arial" w:cs="Arial"/>
        </w:rPr>
        <w:t>[</w:t>
      </w:r>
      <w:bookmarkStart w:id="94" w:name="BIB_monteiro2015"/>
      <w:r w:rsidRPr="00001FE0">
        <w:rPr>
          <w:rFonts w:ascii="Arial" w:hAnsi="Arial" w:cs="Arial"/>
        </w:rPr>
        <w:t>47</w:t>
      </w:r>
      <w:bookmarkStart w:id="95" w:name="B4B_monteiro2015"/>
      <w:bookmarkEnd w:id="94"/>
      <w:bookmarkEnd w:id="95"/>
      <w:r w:rsidRPr="00001FE0">
        <w:rPr>
          <w:rFonts w:ascii="Arial" w:hAnsi="Arial" w:cs="Arial"/>
        </w:rPr>
        <w:t>]</w:t>
      </w:r>
      <w:r w:rsidRPr="00001FE0">
        <w:rPr>
          <w:rFonts w:ascii="Arial" w:hAnsi="Arial" w:cs="Arial"/>
        </w:rPr>
        <w:tab/>
        <w:t xml:space="preserve">Monteiro JFG, </w:t>
      </w:r>
      <w:proofErr w:type="spellStart"/>
      <w:r w:rsidRPr="00001FE0">
        <w:rPr>
          <w:rFonts w:ascii="Arial" w:hAnsi="Arial" w:cs="Arial"/>
        </w:rPr>
        <w:t>Galea</w:t>
      </w:r>
      <w:proofErr w:type="spellEnd"/>
      <w:r w:rsidRPr="00001FE0">
        <w:rPr>
          <w:rFonts w:ascii="Arial" w:hAnsi="Arial" w:cs="Arial"/>
        </w:rPr>
        <w:t xml:space="preserve"> S, </w:t>
      </w:r>
      <w:proofErr w:type="spellStart"/>
      <w:r w:rsidRPr="00001FE0">
        <w:rPr>
          <w:rFonts w:ascii="Arial" w:hAnsi="Arial" w:cs="Arial"/>
        </w:rPr>
        <w:t>Flanigan</w:t>
      </w:r>
      <w:proofErr w:type="spellEnd"/>
      <w:r w:rsidRPr="00001FE0">
        <w:rPr>
          <w:rFonts w:ascii="Arial" w:hAnsi="Arial" w:cs="Arial"/>
        </w:rPr>
        <w:t xml:space="preserve"> T, </w:t>
      </w:r>
      <w:proofErr w:type="gramStart"/>
      <w:r w:rsidRPr="00001FE0">
        <w:rPr>
          <w:rFonts w:ascii="Arial" w:hAnsi="Arial" w:cs="Arial"/>
        </w:rPr>
        <w:t>de</w:t>
      </w:r>
      <w:proofErr w:type="gramEnd"/>
      <w:r w:rsidRPr="00001FE0">
        <w:rPr>
          <w:rFonts w:ascii="Arial" w:hAnsi="Arial" w:cs="Arial"/>
        </w:rPr>
        <w:t> Lourdes Monteiro M, Friedman SR, Marshall BD. Evaluating HIV prevention strategies for populations in key affected groups: the example of Cabo Verde. International journal of public health. 2015</w:t>
      </w:r>
      <w:proofErr w:type="gramStart"/>
      <w:r w:rsidRPr="00001FE0">
        <w:rPr>
          <w:rFonts w:ascii="Arial" w:hAnsi="Arial" w:cs="Arial"/>
        </w:rPr>
        <w:t>;60</w:t>
      </w:r>
      <w:proofErr w:type="gramEnd"/>
      <w:r w:rsidRPr="00001FE0">
        <w:rPr>
          <w:rFonts w:ascii="Arial" w:hAnsi="Arial" w:cs="Arial"/>
        </w:rPr>
        <w:t>(4):457–466.</w:t>
      </w:r>
    </w:p>
    <w:p w14:paraId="1B5D08E8" w14:textId="77777777" w:rsidR="008D566B" w:rsidRPr="00001FE0" w:rsidRDefault="008D566B" w:rsidP="00D226F2">
      <w:pPr>
        <w:spacing w:line="480" w:lineRule="auto"/>
        <w:rPr>
          <w:rFonts w:ascii="Arial" w:hAnsi="Arial" w:cs="Arial"/>
        </w:rPr>
      </w:pPr>
      <w:r w:rsidRPr="00001FE0">
        <w:rPr>
          <w:rFonts w:ascii="Arial" w:hAnsi="Arial" w:cs="Arial"/>
        </w:rPr>
        <w:lastRenderedPageBreak/>
        <w:t>[</w:t>
      </w:r>
      <w:bookmarkStart w:id="96" w:name="BIB_nakagawa2015"/>
      <w:r w:rsidRPr="00001FE0">
        <w:rPr>
          <w:rFonts w:ascii="Arial" w:hAnsi="Arial" w:cs="Arial"/>
        </w:rPr>
        <w:t>48</w:t>
      </w:r>
      <w:bookmarkStart w:id="97" w:name="B4B_nakagawa2015"/>
      <w:bookmarkEnd w:id="96"/>
      <w:bookmarkEnd w:id="97"/>
      <w:r w:rsidRPr="00001FE0">
        <w:rPr>
          <w:rFonts w:ascii="Arial" w:hAnsi="Arial" w:cs="Arial"/>
        </w:rPr>
        <w:t>]</w:t>
      </w:r>
      <w:r w:rsidRPr="00001FE0">
        <w:rPr>
          <w:rFonts w:ascii="Arial" w:hAnsi="Arial" w:cs="Arial"/>
        </w:rPr>
        <w:tab/>
        <w:t xml:space="preserve">Nakagawa F, Miners A, Smith CJ, Simmons R, Lodwick RK, </w:t>
      </w:r>
      <w:proofErr w:type="spellStart"/>
      <w:r w:rsidRPr="00001FE0">
        <w:rPr>
          <w:rFonts w:ascii="Arial" w:hAnsi="Arial" w:cs="Arial"/>
        </w:rPr>
        <w:t>Cambiano</w:t>
      </w:r>
      <w:proofErr w:type="spellEnd"/>
      <w:r w:rsidRPr="00001FE0">
        <w:rPr>
          <w:rFonts w:ascii="Arial" w:hAnsi="Arial" w:cs="Arial"/>
        </w:rPr>
        <w:t xml:space="preserve"> V, et al. Projected Lifetime Healthcare Costs Associated with HIV Infection. </w:t>
      </w:r>
      <w:proofErr w:type="spellStart"/>
      <w:r w:rsidRPr="00001FE0">
        <w:rPr>
          <w:rFonts w:ascii="Arial" w:hAnsi="Arial" w:cs="Arial"/>
        </w:rPr>
        <w:t>PloS</w:t>
      </w:r>
      <w:proofErr w:type="spellEnd"/>
      <w:r w:rsidRPr="00001FE0">
        <w:rPr>
          <w:rFonts w:ascii="Arial" w:hAnsi="Arial" w:cs="Arial"/>
        </w:rPr>
        <w:t xml:space="preserve"> one. 2015</w:t>
      </w:r>
      <w:proofErr w:type="gramStart"/>
      <w:r w:rsidRPr="00001FE0">
        <w:rPr>
          <w:rFonts w:ascii="Arial" w:hAnsi="Arial" w:cs="Arial"/>
        </w:rPr>
        <w:t>;10</w:t>
      </w:r>
      <w:proofErr w:type="gramEnd"/>
      <w:r w:rsidRPr="00001FE0">
        <w:rPr>
          <w:rFonts w:ascii="Arial" w:hAnsi="Arial" w:cs="Arial"/>
        </w:rPr>
        <w:t>(4):e0125018.</w:t>
      </w:r>
    </w:p>
    <w:p w14:paraId="2F8946FE" w14:textId="77777777" w:rsidR="008D566B" w:rsidRPr="00001FE0" w:rsidRDefault="008D566B" w:rsidP="00D226F2">
      <w:pPr>
        <w:spacing w:line="480" w:lineRule="auto"/>
        <w:rPr>
          <w:rFonts w:ascii="Arial" w:hAnsi="Arial" w:cs="Arial"/>
        </w:rPr>
      </w:pPr>
      <w:r w:rsidRPr="00001FE0">
        <w:rPr>
          <w:rFonts w:ascii="Arial" w:hAnsi="Arial" w:cs="Arial"/>
        </w:rPr>
        <w:t>[</w:t>
      </w:r>
      <w:bookmarkStart w:id="98" w:name="BIB_nakagawa2016"/>
      <w:r w:rsidRPr="00001FE0">
        <w:rPr>
          <w:rFonts w:ascii="Arial" w:hAnsi="Arial" w:cs="Arial"/>
        </w:rPr>
        <w:t>49</w:t>
      </w:r>
      <w:bookmarkStart w:id="99" w:name="B4B_nakagawa2016"/>
      <w:bookmarkEnd w:id="98"/>
      <w:bookmarkEnd w:id="99"/>
      <w:r w:rsidRPr="00001FE0">
        <w:rPr>
          <w:rFonts w:ascii="Arial" w:hAnsi="Arial" w:cs="Arial"/>
        </w:rPr>
        <w:t>]</w:t>
      </w:r>
      <w:r w:rsidRPr="00001FE0">
        <w:rPr>
          <w:rFonts w:ascii="Arial" w:hAnsi="Arial" w:cs="Arial"/>
        </w:rPr>
        <w:tab/>
        <w:t xml:space="preserve">Nakagawa F, van </w:t>
      </w:r>
      <w:proofErr w:type="spellStart"/>
      <w:r w:rsidRPr="00001FE0">
        <w:rPr>
          <w:rFonts w:ascii="Arial" w:hAnsi="Arial" w:cs="Arial"/>
        </w:rPr>
        <w:t>Sighem</w:t>
      </w:r>
      <w:proofErr w:type="spellEnd"/>
      <w:r w:rsidRPr="00001FE0">
        <w:rPr>
          <w:rFonts w:ascii="Arial" w:hAnsi="Arial" w:cs="Arial"/>
        </w:rPr>
        <w:t xml:space="preserve"> A, </w:t>
      </w:r>
      <w:proofErr w:type="spellStart"/>
      <w:r w:rsidRPr="00001FE0">
        <w:rPr>
          <w:rFonts w:ascii="Arial" w:hAnsi="Arial" w:cs="Arial"/>
        </w:rPr>
        <w:t>Thiebaut</w:t>
      </w:r>
      <w:proofErr w:type="spellEnd"/>
      <w:r w:rsidRPr="00001FE0">
        <w:rPr>
          <w:rFonts w:ascii="Arial" w:hAnsi="Arial" w:cs="Arial"/>
        </w:rPr>
        <w:t xml:space="preserve"> R, Smith C, </w:t>
      </w:r>
      <w:proofErr w:type="spellStart"/>
      <w:r w:rsidRPr="00001FE0">
        <w:rPr>
          <w:rFonts w:ascii="Arial" w:hAnsi="Arial" w:cs="Arial"/>
        </w:rPr>
        <w:t>Ratmann</w:t>
      </w:r>
      <w:proofErr w:type="spellEnd"/>
      <w:r w:rsidRPr="00001FE0">
        <w:rPr>
          <w:rFonts w:ascii="Arial" w:hAnsi="Arial" w:cs="Arial"/>
        </w:rPr>
        <w:t xml:space="preserve"> O, </w:t>
      </w:r>
      <w:proofErr w:type="spellStart"/>
      <w:r w:rsidRPr="00001FE0">
        <w:rPr>
          <w:rFonts w:ascii="Arial" w:hAnsi="Arial" w:cs="Arial"/>
        </w:rPr>
        <w:t>Cambiano</w:t>
      </w:r>
      <w:proofErr w:type="spellEnd"/>
      <w:r w:rsidRPr="00001FE0">
        <w:rPr>
          <w:rFonts w:ascii="Arial" w:hAnsi="Arial" w:cs="Arial"/>
        </w:rPr>
        <w:t xml:space="preserve"> V, et al. A Method to Estimate the Size and Characteristics of HIV-positive Populations Using an Individual-based Stochastic Simulation Model. Epidemiology (Cambridge, Mass). 2016 mar</w:t>
      </w:r>
      <w:proofErr w:type="gramStart"/>
      <w:r w:rsidRPr="00001FE0">
        <w:rPr>
          <w:rFonts w:ascii="Arial" w:hAnsi="Arial" w:cs="Arial"/>
        </w:rPr>
        <w:t>;27</w:t>
      </w:r>
      <w:proofErr w:type="gramEnd"/>
      <w:r w:rsidRPr="00001FE0">
        <w:rPr>
          <w:rFonts w:ascii="Arial" w:hAnsi="Arial" w:cs="Arial"/>
        </w:rPr>
        <w:t>(2):247–256. Available from: http://</w:t>
      </w:r>
      <w:r w:rsidRPr="00001FE0">
        <w:rPr>
          <w:rFonts w:ascii="Arial" w:hAnsi="Arial" w:cs="Arial"/>
        </w:rPr>
        <w:softHyphen/>
        <w:t>content.wkhealth.com/</w:t>
      </w:r>
      <w:r w:rsidRPr="00001FE0">
        <w:rPr>
          <w:rFonts w:ascii="Arial" w:hAnsi="Arial" w:cs="Arial"/>
        </w:rPr>
        <w:softHyphen/>
        <w:t>linkback/</w:t>
      </w:r>
      <w:r w:rsidRPr="00001FE0">
        <w:rPr>
          <w:rFonts w:ascii="Arial" w:hAnsi="Arial" w:cs="Arial"/>
        </w:rPr>
        <w:softHyphen/>
        <w:t>openurl?sid=WKPTLP:landingpage&amp;an=00001648-900000000-99096.</w:t>
      </w:r>
    </w:p>
    <w:p w14:paraId="6EB9A82A" w14:textId="77777777" w:rsidR="008D566B" w:rsidRPr="00001FE0" w:rsidRDefault="008D566B" w:rsidP="00D226F2">
      <w:pPr>
        <w:spacing w:line="480" w:lineRule="auto"/>
        <w:rPr>
          <w:rFonts w:ascii="Arial" w:hAnsi="Arial" w:cs="Arial"/>
        </w:rPr>
      </w:pPr>
      <w:r w:rsidRPr="00001FE0">
        <w:rPr>
          <w:rFonts w:ascii="Arial" w:hAnsi="Arial" w:cs="Arial"/>
        </w:rPr>
        <w:t>[</w:t>
      </w:r>
      <w:bookmarkStart w:id="100" w:name="BIB_nakagawa2017"/>
      <w:r w:rsidRPr="00001FE0">
        <w:rPr>
          <w:rFonts w:ascii="Arial" w:hAnsi="Arial" w:cs="Arial"/>
        </w:rPr>
        <w:t>50</w:t>
      </w:r>
      <w:bookmarkStart w:id="101" w:name="B4B_nakagawa2017"/>
      <w:bookmarkEnd w:id="100"/>
      <w:bookmarkEnd w:id="101"/>
      <w:r w:rsidRPr="00001FE0">
        <w:rPr>
          <w:rFonts w:ascii="Arial" w:hAnsi="Arial" w:cs="Arial"/>
        </w:rPr>
        <w:t>]</w:t>
      </w:r>
      <w:r w:rsidRPr="00001FE0">
        <w:rPr>
          <w:rFonts w:ascii="Arial" w:hAnsi="Arial" w:cs="Arial"/>
        </w:rPr>
        <w:tab/>
        <w:t xml:space="preserve">Nakagawa F. An epidemiological modelling study to estimate the composition of HIV-positive populations including migrants from endemic settings </w:t>
      </w:r>
      <w:proofErr w:type="spellStart"/>
      <w:r w:rsidRPr="00001FE0">
        <w:rPr>
          <w:rFonts w:ascii="Arial" w:hAnsi="Arial" w:cs="Arial"/>
        </w:rPr>
        <w:t>Fumiyo</w:t>
      </w:r>
      <w:proofErr w:type="spellEnd"/>
      <w:r w:rsidRPr="00001FE0">
        <w:rPr>
          <w:rFonts w:ascii="Arial" w:hAnsi="Arial" w:cs="Arial"/>
        </w:rPr>
        <w:t xml:space="preserve"> </w:t>
      </w:r>
      <w:proofErr w:type="gramStart"/>
      <w:r w:rsidRPr="00001FE0">
        <w:rPr>
          <w:rFonts w:ascii="Arial" w:hAnsi="Arial" w:cs="Arial"/>
        </w:rPr>
        <w:t>Nakagawa ,</w:t>
      </w:r>
      <w:proofErr w:type="gramEnd"/>
      <w:r w:rsidRPr="00001FE0">
        <w:rPr>
          <w:rFonts w:ascii="Arial" w:hAnsi="Arial" w:cs="Arial"/>
        </w:rPr>
        <w:t xml:space="preserve"> on behalf of the Writing Group on HIV Epidemiologic Estimates in Countries With Migrant Populations. AIDS. </w:t>
      </w:r>
      <w:proofErr w:type="gramStart"/>
      <w:r w:rsidRPr="00001FE0">
        <w:rPr>
          <w:rFonts w:ascii="Arial" w:hAnsi="Arial" w:cs="Arial"/>
        </w:rPr>
        <w:t>2017;</w:t>
      </w:r>
      <w:proofErr w:type="gramEnd"/>
      <w:r w:rsidRPr="00001FE0">
        <w:rPr>
          <w:rFonts w:ascii="Arial" w:hAnsi="Arial" w:cs="Arial"/>
        </w:rPr>
        <w:t>(June 2016):417–425.</w:t>
      </w:r>
    </w:p>
    <w:p w14:paraId="0581C1CC" w14:textId="77777777" w:rsidR="008D566B" w:rsidRPr="00001FE0" w:rsidRDefault="008D566B" w:rsidP="00D226F2">
      <w:pPr>
        <w:spacing w:line="480" w:lineRule="auto"/>
        <w:rPr>
          <w:rFonts w:ascii="Arial" w:hAnsi="Arial" w:cs="Arial"/>
        </w:rPr>
      </w:pPr>
      <w:r w:rsidRPr="00001FE0">
        <w:rPr>
          <w:rFonts w:ascii="Arial" w:hAnsi="Arial" w:cs="Arial"/>
        </w:rPr>
        <w:t>[</w:t>
      </w:r>
      <w:bookmarkStart w:id="102" w:name="BIB_nalugoda2016"/>
      <w:r w:rsidRPr="00001FE0">
        <w:rPr>
          <w:rFonts w:ascii="Arial" w:hAnsi="Arial" w:cs="Arial"/>
        </w:rPr>
        <w:t>51</w:t>
      </w:r>
      <w:bookmarkStart w:id="103" w:name="B4B_nalugoda2016"/>
      <w:bookmarkEnd w:id="102"/>
      <w:bookmarkEnd w:id="103"/>
      <w:r w:rsidRPr="00001FE0">
        <w:rPr>
          <w:rFonts w:ascii="Arial" w:hAnsi="Arial" w:cs="Arial"/>
        </w:rPr>
        <w:t>]</w:t>
      </w:r>
      <w:r w:rsidRPr="00001FE0">
        <w:rPr>
          <w:rFonts w:ascii="Arial" w:hAnsi="Arial" w:cs="Arial"/>
        </w:rPr>
        <w:tab/>
      </w:r>
      <w:proofErr w:type="spellStart"/>
      <w:r w:rsidRPr="00001FE0">
        <w:rPr>
          <w:rFonts w:ascii="Arial" w:hAnsi="Arial" w:cs="Arial"/>
        </w:rPr>
        <w:t>Nalugoda</w:t>
      </w:r>
      <w:proofErr w:type="spellEnd"/>
      <w:r w:rsidRPr="00001FE0">
        <w:rPr>
          <w:rFonts w:ascii="Arial" w:hAnsi="Arial" w:cs="Arial"/>
        </w:rPr>
        <w:t xml:space="preserve"> F, </w:t>
      </w:r>
      <w:proofErr w:type="spellStart"/>
      <w:r w:rsidRPr="00001FE0">
        <w:rPr>
          <w:rFonts w:ascii="Arial" w:hAnsi="Arial" w:cs="Arial"/>
        </w:rPr>
        <w:t>Serwadda</w:t>
      </w:r>
      <w:proofErr w:type="spellEnd"/>
      <w:r w:rsidRPr="00001FE0">
        <w:rPr>
          <w:rFonts w:ascii="Arial" w:hAnsi="Arial" w:cs="Arial"/>
        </w:rPr>
        <w:t xml:space="preserve"> D, Eller MA, Robb ML, </w:t>
      </w:r>
      <w:proofErr w:type="spellStart"/>
      <w:r w:rsidRPr="00001FE0">
        <w:rPr>
          <w:rFonts w:ascii="Arial" w:hAnsi="Arial" w:cs="Arial"/>
        </w:rPr>
        <w:t>Gray</w:t>
      </w:r>
      <w:proofErr w:type="spellEnd"/>
      <w:r w:rsidRPr="00001FE0">
        <w:rPr>
          <w:rFonts w:ascii="Arial" w:hAnsi="Arial" w:cs="Arial"/>
        </w:rPr>
        <w:t xml:space="preserve"> R, </w:t>
      </w:r>
      <w:proofErr w:type="spellStart"/>
      <w:r w:rsidRPr="00001FE0">
        <w:rPr>
          <w:rFonts w:ascii="Arial" w:hAnsi="Arial" w:cs="Arial"/>
        </w:rPr>
        <w:t>Kigozi</w:t>
      </w:r>
      <w:proofErr w:type="spellEnd"/>
      <w:r w:rsidRPr="00001FE0">
        <w:rPr>
          <w:rFonts w:ascii="Arial" w:hAnsi="Arial" w:cs="Arial"/>
        </w:rPr>
        <w:t xml:space="preserve"> G, et al. A transmission-virulence evolutionary trade-off explains attenuation of HIV-1 in Uganda. </w:t>
      </w:r>
      <w:proofErr w:type="spellStart"/>
      <w:proofErr w:type="gramStart"/>
      <w:r w:rsidRPr="00001FE0">
        <w:rPr>
          <w:rFonts w:ascii="Arial" w:hAnsi="Arial" w:cs="Arial"/>
        </w:rPr>
        <w:t>eLife</w:t>
      </w:r>
      <w:proofErr w:type="spellEnd"/>
      <w:proofErr w:type="gramEnd"/>
      <w:r w:rsidRPr="00001FE0">
        <w:rPr>
          <w:rFonts w:ascii="Arial" w:hAnsi="Arial" w:cs="Arial"/>
        </w:rPr>
        <w:t>. 2016 nov</w:t>
      </w:r>
      <w:proofErr w:type="gramStart"/>
      <w:r w:rsidRPr="00001FE0">
        <w:rPr>
          <w:rFonts w:ascii="Arial" w:hAnsi="Arial" w:cs="Arial"/>
        </w:rPr>
        <w:t>;5:1</w:t>
      </w:r>
      <w:proofErr w:type="gramEnd"/>
      <w:r w:rsidRPr="00001FE0">
        <w:rPr>
          <w:rFonts w:ascii="Arial" w:hAnsi="Arial" w:cs="Arial"/>
        </w:rPr>
        <w:t>–32.</w:t>
      </w:r>
    </w:p>
    <w:p w14:paraId="1A53A8D0" w14:textId="77777777" w:rsidR="008D566B" w:rsidRPr="00001FE0" w:rsidRDefault="008D566B" w:rsidP="00D226F2">
      <w:pPr>
        <w:spacing w:line="480" w:lineRule="auto"/>
        <w:rPr>
          <w:rFonts w:ascii="Arial" w:hAnsi="Arial" w:cs="Arial"/>
        </w:rPr>
      </w:pPr>
      <w:r w:rsidRPr="00001FE0">
        <w:rPr>
          <w:rFonts w:ascii="Arial" w:hAnsi="Arial" w:cs="Arial"/>
        </w:rPr>
        <w:t>[</w:t>
      </w:r>
      <w:bookmarkStart w:id="104" w:name="BIB_nguyen2015"/>
      <w:r w:rsidRPr="00001FE0">
        <w:rPr>
          <w:rFonts w:ascii="Arial" w:hAnsi="Arial" w:cs="Arial"/>
        </w:rPr>
        <w:t>52</w:t>
      </w:r>
      <w:bookmarkStart w:id="105" w:name="B4B_nguyen2015"/>
      <w:bookmarkEnd w:id="104"/>
      <w:bookmarkEnd w:id="105"/>
      <w:r w:rsidRPr="00001FE0">
        <w:rPr>
          <w:rFonts w:ascii="Arial" w:hAnsi="Arial" w:cs="Arial"/>
        </w:rPr>
        <w:t>]</w:t>
      </w:r>
      <w:r w:rsidRPr="00001FE0">
        <w:rPr>
          <w:rFonts w:ascii="Arial" w:hAnsi="Arial" w:cs="Arial"/>
        </w:rPr>
        <w:tab/>
        <w:t xml:space="preserve">Nguyen TD, </w:t>
      </w:r>
      <w:proofErr w:type="spellStart"/>
      <w:r w:rsidRPr="00001FE0">
        <w:rPr>
          <w:rFonts w:ascii="Arial" w:hAnsi="Arial" w:cs="Arial"/>
        </w:rPr>
        <w:t>Olliaro</w:t>
      </w:r>
      <w:proofErr w:type="spellEnd"/>
      <w:r w:rsidRPr="00001FE0">
        <w:rPr>
          <w:rFonts w:ascii="Arial" w:hAnsi="Arial" w:cs="Arial"/>
        </w:rPr>
        <w:t xml:space="preserve"> P, </w:t>
      </w:r>
      <w:proofErr w:type="spellStart"/>
      <w:r w:rsidRPr="00001FE0">
        <w:rPr>
          <w:rFonts w:ascii="Arial" w:hAnsi="Arial" w:cs="Arial"/>
        </w:rPr>
        <w:t>Dondorp</w:t>
      </w:r>
      <w:proofErr w:type="spellEnd"/>
      <w:r w:rsidRPr="00001FE0">
        <w:rPr>
          <w:rFonts w:ascii="Arial" w:hAnsi="Arial" w:cs="Arial"/>
        </w:rPr>
        <w:t xml:space="preserve"> AM, Baird JK, Lam HM, Farrar J, et al. Optimum population-level use of </w:t>
      </w:r>
      <w:proofErr w:type="spellStart"/>
      <w:r w:rsidRPr="00001FE0">
        <w:rPr>
          <w:rFonts w:ascii="Arial" w:hAnsi="Arial" w:cs="Arial"/>
        </w:rPr>
        <w:t>artemisinin</w:t>
      </w:r>
      <w:proofErr w:type="spellEnd"/>
      <w:r w:rsidRPr="00001FE0">
        <w:rPr>
          <w:rFonts w:ascii="Arial" w:hAnsi="Arial" w:cs="Arial"/>
        </w:rPr>
        <w:t xml:space="preserve"> combination therapies: A modelling study. The Lancet Global Health. 2015 dec</w:t>
      </w:r>
      <w:proofErr w:type="gramStart"/>
      <w:r w:rsidRPr="00001FE0">
        <w:rPr>
          <w:rFonts w:ascii="Arial" w:hAnsi="Arial" w:cs="Arial"/>
        </w:rPr>
        <w:t>;3</w:t>
      </w:r>
      <w:proofErr w:type="gramEnd"/>
      <w:r w:rsidRPr="00001FE0">
        <w:rPr>
          <w:rFonts w:ascii="Arial" w:hAnsi="Arial" w:cs="Arial"/>
        </w:rPr>
        <w:t>(12):e758–e766. Available from: http://</w:t>
      </w:r>
      <w:r w:rsidRPr="00001FE0">
        <w:rPr>
          <w:rFonts w:ascii="Arial" w:hAnsi="Arial" w:cs="Arial"/>
        </w:rPr>
        <w:softHyphen/>
        <w:t>linkinghub.elsevier.com/</w:t>
      </w:r>
      <w:r w:rsidRPr="00001FE0">
        <w:rPr>
          <w:rFonts w:ascii="Arial" w:hAnsi="Arial" w:cs="Arial"/>
        </w:rPr>
        <w:softHyphen/>
        <w:t>retrieve/</w:t>
      </w:r>
      <w:r w:rsidRPr="00001FE0">
        <w:rPr>
          <w:rFonts w:ascii="Arial" w:hAnsi="Arial" w:cs="Arial"/>
        </w:rPr>
        <w:softHyphen/>
        <w:t>pii/</w:t>
      </w:r>
      <w:r w:rsidRPr="00001FE0">
        <w:rPr>
          <w:rFonts w:ascii="Arial" w:hAnsi="Arial" w:cs="Arial"/>
        </w:rPr>
        <w:softHyphen/>
        <w:t>S2214109X1500162X.</w:t>
      </w:r>
    </w:p>
    <w:p w14:paraId="7857FAF4" w14:textId="77777777" w:rsidR="008D566B" w:rsidRPr="00001FE0" w:rsidRDefault="008D566B" w:rsidP="00D226F2">
      <w:pPr>
        <w:spacing w:line="480" w:lineRule="auto"/>
        <w:rPr>
          <w:rFonts w:ascii="Arial" w:hAnsi="Arial" w:cs="Arial"/>
        </w:rPr>
      </w:pPr>
      <w:r w:rsidRPr="00001FE0">
        <w:rPr>
          <w:rFonts w:ascii="Arial" w:hAnsi="Arial" w:cs="Arial"/>
        </w:rPr>
        <w:t>[</w:t>
      </w:r>
      <w:bookmarkStart w:id="106" w:name="BIB_luongnguyen2018"/>
      <w:r w:rsidRPr="00001FE0">
        <w:rPr>
          <w:rFonts w:ascii="Arial" w:hAnsi="Arial" w:cs="Arial"/>
        </w:rPr>
        <w:t>53</w:t>
      </w:r>
      <w:bookmarkStart w:id="107" w:name="B4B_luongnguyen2018"/>
      <w:bookmarkEnd w:id="106"/>
      <w:bookmarkEnd w:id="107"/>
      <w:r w:rsidRPr="00001FE0">
        <w:rPr>
          <w:rFonts w:ascii="Arial" w:hAnsi="Arial" w:cs="Arial"/>
        </w:rPr>
        <w:t>]</w:t>
      </w:r>
      <w:r w:rsidRPr="00001FE0">
        <w:rPr>
          <w:rFonts w:ascii="Arial" w:hAnsi="Arial" w:cs="Arial"/>
        </w:rPr>
        <w:tab/>
        <w:t xml:space="preserve">Luong Nguyen LB, </w:t>
      </w:r>
      <w:proofErr w:type="spellStart"/>
      <w:r w:rsidRPr="00001FE0">
        <w:rPr>
          <w:rFonts w:ascii="Arial" w:hAnsi="Arial" w:cs="Arial"/>
        </w:rPr>
        <w:t>Yazdanpanah</w:t>
      </w:r>
      <w:proofErr w:type="spellEnd"/>
      <w:r w:rsidRPr="00001FE0">
        <w:rPr>
          <w:rFonts w:ascii="Arial" w:hAnsi="Arial" w:cs="Arial"/>
        </w:rPr>
        <w:t xml:space="preserve"> Y, </w:t>
      </w:r>
      <w:proofErr w:type="spellStart"/>
      <w:r w:rsidRPr="00001FE0">
        <w:rPr>
          <w:rFonts w:ascii="Arial" w:hAnsi="Arial" w:cs="Arial"/>
        </w:rPr>
        <w:t>Maman</w:t>
      </w:r>
      <w:proofErr w:type="spellEnd"/>
      <w:r w:rsidRPr="00001FE0">
        <w:rPr>
          <w:rFonts w:ascii="Arial" w:hAnsi="Arial" w:cs="Arial"/>
        </w:rPr>
        <w:t xml:space="preserve"> D, </w:t>
      </w:r>
      <w:proofErr w:type="spellStart"/>
      <w:r w:rsidRPr="00001FE0">
        <w:rPr>
          <w:rFonts w:ascii="Arial" w:hAnsi="Arial" w:cs="Arial"/>
        </w:rPr>
        <w:t>Wanjala</w:t>
      </w:r>
      <w:proofErr w:type="spellEnd"/>
      <w:r w:rsidRPr="00001FE0">
        <w:rPr>
          <w:rFonts w:ascii="Arial" w:hAnsi="Arial" w:cs="Arial"/>
        </w:rPr>
        <w:t xml:space="preserve"> S, </w:t>
      </w:r>
      <w:proofErr w:type="spellStart"/>
      <w:r w:rsidRPr="00001FE0">
        <w:rPr>
          <w:rFonts w:ascii="Arial" w:hAnsi="Arial" w:cs="Arial"/>
        </w:rPr>
        <w:t>Vandenbulcke</w:t>
      </w:r>
      <w:proofErr w:type="spellEnd"/>
      <w:r w:rsidRPr="00001FE0">
        <w:rPr>
          <w:rFonts w:ascii="Arial" w:hAnsi="Arial" w:cs="Arial"/>
        </w:rPr>
        <w:t xml:space="preserve"> A, Price J, et al. Voluntary Community Human Immunodeficiency Virus Testing, Linkage, and Retention in Care Interventions in Kenya: </w:t>
      </w:r>
      <w:proofErr w:type="spellStart"/>
      <w:r w:rsidRPr="00001FE0">
        <w:rPr>
          <w:rFonts w:ascii="Arial" w:hAnsi="Arial" w:cs="Arial"/>
        </w:rPr>
        <w:t>Modeling</w:t>
      </w:r>
      <w:proofErr w:type="spellEnd"/>
      <w:r w:rsidRPr="00001FE0">
        <w:rPr>
          <w:rFonts w:ascii="Arial" w:hAnsi="Arial" w:cs="Arial"/>
        </w:rPr>
        <w:t xml:space="preserve"> the Clinical Impact and Cost-effectiveness. Clinical Infectious Diseases. 2018 aug</w:t>
      </w:r>
      <w:proofErr w:type="gramStart"/>
      <w:r w:rsidRPr="00001FE0">
        <w:rPr>
          <w:rFonts w:ascii="Arial" w:hAnsi="Arial" w:cs="Arial"/>
        </w:rPr>
        <w:t>;67</w:t>
      </w:r>
      <w:proofErr w:type="gramEnd"/>
      <w:r w:rsidRPr="00001FE0">
        <w:rPr>
          <w:rFonts w:ascii="Arial" w:hAnsi="Arial" w:cs="Arial"/>
        </w:rPr>
        <w:t>(5):719–726.</w:t>
      </w:r>
    </w:p>
    <w:p w14:paraId="65B5FFF3" w14:textId="77777777" w:rsidR="008D566B" w:rsidRPr="00001FE0" w:rsidRDefault="008D566B" w:rsidP="00D226F2">
      <w:pPr>
        <w:spacing w:line="480" w:lineRule="auto"/>
        <w:rPr>
          <w:rFonts w:ascii="Arial" w:hAnsi="Arial" w:cs="Arial"/>
        </w:rPr>
      </w:pPr>
      <w:r w:rsidRPr="00001FE0">
        <w:rPr>
          <w:rFonts w:ascii="Arial" w:hAnsi="Arial" w:cs="Arial"/>
        </w:rPr>
        <w:t>[</w:t>
      </w:r>
      <w:bookmarkStart w:id="108" w:name="BIB_olney2016"/>
      <w:r w:rsidRPr="00001FE0">
        <w:rPr>
          <w:rFonts w:ascii="Arial" w:hAnsi="Arial" w:cs="Arial"/>
        </w:rPr>
        <w:t>54</w:t>
      </w:r>
      <w:bookmarkStart w:id="109" w:name="B4B_olney2016"/>
      <w:bookmarkEnd w:id="108"/>
      <w:bookmarkEnd w:id="109"/>
      <w:r w:rsidRPr="00001FE0">
        <w:rPr>
          <w:rFonts w:ascii="Arial" w:hAnsi="Arial" w:cs="Arial"/>
        </w:rPr>
        <w:t>]</w:t>
      </w:r>
      <w:r w:rsidRPr="00001FE0">
        <w:rPr>
          <w:rFonts w:ascii="Arial" w:hAnsi="Arial" w:cs="Arial"/>
        </w:rPr>
        <w:tab/>
        <w:t xml:space="preserve">Olney JJ, </w:t>
      </w:r>
      <w:proofErr w:type="spellStart"/>
      <w:r w:rsidRPr="00001FE0">
        <w:rPr>
          <w:rFonts w:ascii="Arial" w:hAnsi="Arial" w:cs="Arial"/>
        </w:rPr>
        <w:t>Braitstein</w:t>
      </w:r>
      <w:proofErr w:type="spellEnd"/>
      <w:r w:rsidRPr="00001FE0">
        <w:rPr>
          <w:rFonts w:ascii="Arial" w:hAnsi="Arial" w:cs="Arial"/>
        </w:rPr>
        <w:t xml:space="preserve"> P, Eaton JW, Sang E, </w:t>
      </w:r>
      <w:proofErr w:type="spellStart"/>
      <w:r w:rsidRPr="00001FE0">
        <w:rPr>
          <w:rFonts w:ascii="Arial" w:hAnsi="Arial" w:cs="Arial"/>
        </w:rPr>
        <w:t>Nyambura</w:t>
      </w:r>
      <w:proofErr w:type="spellEnd"/>
      <w:r w:rsidRPr="00001FE0">
        <w:rPr>
          <w:rFonts w:ascii="Arial" w:hAnsi="Arial" w:cs="Arial"/>
        </w:rPr>
        <w:t xml:space="preserve"> M, </w:t>
      </w:r>
      <w:proofErr w:type="spellStart"/>
      <w:r w:rsidRPr="00001FE0">
        <w:rPr>
          <w:rFonts w:ascii="Arial" w:hAnsi="Arial" w:cs="Arial"/>
        </w:rPr>
        <w:t>Kimaiyo</w:t>
      </w:r>
      <w:proofErr w:type="spellEnd"/>
      <w:r w:rsidRPr="00001FE0">
        <w:rPr>
          <w:rFonts w:ascii="Arial" w:hAnsi="Arial" w:cs="Arial"/>
        </w:rPr>
        <w:t xml:space="preserve"> S, et al. </w:t>
      </w:r>
      <w:proofErr w:type="gramStart"/>
      <w:r w:rsidRPr="00001FE0">
        <w:rPr>
          <w:rFonts w:ascii="Arial" w:hAnsi="Arial" w:cs="Arial"/>
        </w:rPr>
        <w:t>Evaluating</w:t>
      </w:r>
      <w:proofErr w:type="gramEnd"/>
      <w:r w:rsidRPr="00001FE0">
        <w:rPr>
          <w:rFonts w:ascii="Arial" w:hAnsi="Arial" w:cs="Arial"/>
        </w:rPr>
        <w:t xml:space="preserve"> strategies to improve HIV care outcomes in Kenya: a modelling study. The lancet HIV. 2016 dec</w:t>
      </w:r>
      <w:proofErr w:type="gramStart"/>
      <w:r w:rsidRPr="00001FE0">
        <w:rPr>
          <w:rFonts w:ascii="Arial" w:hAnsi="Arial" w:cs="Arial"/>
        </w:rPr>
        <w:t>;3</w:t>
      </w:r>
      <w:proofErr w:type="gramEnd"/>
      <w:r w:rsidRPr="00001FE0">
        <w:rPr>
          <w:rFonts w:ascii="Arial" w:hAnsi="Arial" w:cs="Arial"/>
        </w:rPr>
        <w:t>(12):e592–e600.</w:t>
      </w:r>
    </w:p>
    <w:p w14:paraId="514009B6" w14:textId="77777777" w:rsidR="008D566B" w:rsidRPr="00001FE0" w:rsidRDefault="008D566B" w:rsidP="00D226F2">
      <w:pPr>
        <w:spacing w:line="480" w:lineRule="auto"/>
        <w:rPr>
          <w:rFonts w:ascii="Arial" w:hAnsi="Arial" w:cs="Arial"/>
        </w:rPr>
      </w:pPr>
      <w:r w:rsidRPr="00001FE0">
        <w:rPr>
          <w:rFonts w:ascii="Arial" w:hAnsi="Arial" w:cs="Arial"/>
        </w:rPr>
        <w:lastRenderedPageBreak/>
        <w:t>[</w:t>
      </w:r>
      <w:bookmarkStart w:id="110" w:name="BIB_patel2017"/>
      <w:r w:rsidRPr="00001FE0">
        <w:rPr>
          <w:rFonts w:ascii="Arial" w:hAnsi="Arial" w:cs="Arial"/>
        </w:rPr>
        <w:t>55</w:t>
      </w:r>
      <w:bookmarkStart w:id="111" w:name="B4B_patel2017"/>
      <w:bookmarkEnd w:id="110"/>
      <w:bookmarkEnd w:id="111"/>
      <w:r w:rsidRPr="00001FE0">
        <w:rPr>
          <w:rFonts w:ascii="Arial" w:hAnsi="Arial" w:cs="Arial"/>
        </w:rPr>
        <w:t>]</w:t>
      </w:r>
      <w:r w:rsidRPr="00001FE0">
        <w:rPr>
          <w:rFonts w:ascii="Arial" w:hAnsi="Arial" w:cs="Arial"/>
        </w:rPr>
        <w:tab/>
        <w:t xml:space="preserve">Patel AR, Kessler J, Braithwaite RS, </w:t>
      </w:r>
      <w:proofErr w:type="spellStart"/>
      <w:r w:rsidRPr="00001FE0">
        <w:rPr>
          <w:rFonts w:ascii="Arial" w:hAnsi="Arial" w:cs="Arial"/>
        </w:rPr>
        <w:t>Nucifora</w:t>
      </w:r>
      <w:proofErr w:type="spellEnd"/>
      <w:r w:rsidRPr="00001FE0">
        <w:rPr>
          <w:rFonts w:ascii="Arial" w:hAnsi="Arial" w:cs="Arial"/>
        </w:rPr>
        <w:t xml:space="preserve"> KA, </w:t>
      </w:r>
      <w:proofErr w:type="spellStart"/>
      <w:r w:rsidRPr="00001FE0">
        <w:rPr>
          <w:rFonts w:ascii="Arial" w:hAnsi="Arial" w:cs="Arial"/>
        </w:rPr>
        <w:t>Thirumurthy</w:t>
      </w:r>
      <w:proofErr w:type="spellEnd"/>
      <w:r w:rsidRPr="00001FE0">
        <w:rPr>
          <w:rFonts w:ascii="Arial" w:hAnsi="Arial" w:cs="Arial"/>
        </w:rPr>
        <w:t xml:space="preserve"> H, Zhou Q, et al. Economic evaluation of mobile phone text message interventions to improve adherence to HIV therapy in Kenya. Medicine. 2017 feb</w:t>
      </w:r>
      <w:proofErr w:type="gramStart"/>
      <w:r w:rsidRPr="00001FE0">
        <w:rPr>
          <w:rFonts w:ascii="Arial" w:hAnsi="Arial" w:cs="Arial"/>
        </w:rPr>
        <w:t>;96</w:t>
      </w:r>
      <w:proofErr w:type="gramEnd"/>
      <w:r w:rsidRPr="00001FE0">
        <w:rPr>
          <w:rFonts w:ascii="Arial" w:hAnsi="Arial" w:cs="Arial"/>
        </w:rPr>
        <w:t>(7):e6078.</w:t>
      </w:r>
    </w:p>
    <w:p w14:paraId="01CA8EB2" w14:textId="77777777" w:rsidR="008D566B" w:rsidRPr="00001FE0" w:rsidRDefault="008D566B" w:rsidP="00D226F2">
      <w:pPr>
        <w:spacing w:line="480" w:lineRule="auto"/>
        <w:rPr>
          <w:rFonts w:ascii="Arial" w:hAnsi="Arial" w:cs="Arial"/>
        </w:rPr>
      </w:pPr>
      <w:r w:rsidRPr="00001FE0">
        <w:rPr>
          <w:rFonts w:ascii="Arial" w:hAnsi="Arial" w:cs="Arial"/>
        </w:rPr>
        <w:t>[</w:t>
      </w:r>
      <w:bookmarkStart w:id="112" w:name="BIB_penny2015a"/>
      <w:r w:rsidRPr="00001FE0">
        <w:rPr>
          <w:rFonts w:ascii="Arial" w:hAnsi="Arial" w:cs="Arial"/>
        </w:rPr>
        <w:t>56</w:t>
      </w:r>
      <w:bookmarkStart w:id="113" w:name="B4B_penny2015a"/>
      <w:bookmarkEnd w:id="112"/>
      <w:bookmarkEnd w:id="113"/>
      <w:r w:rsidRPr="00001FE0">
        <w:rPr>
          <w:rFonts w:ascii="Arial" w:hAnsi="Arial" w:cs="Arial"/>
        </w:rPr>
        <w:t>]</w:t>
      </w:r>
      <w:r w:rsidRPr="00001FE0">
        <w:rPr>
          <w:rFonts w:ascii="Arial" w:hAnsi="Arial" w:cs="Arial"/>
        </w:rPr>
        <w:tab/>
        <w:t xml:space="preserve">Penny MA, </w:t>
      </w:r>
      <w:proofErr w:type="spellStart"/>
      <w:r w:rsidRPr="00001FE0">
        <w:rPr>
          <w:rFonts w:ascii="Arial" w:hAnsi="Arial" w:cs="Arial"/>
        </w:rPr>
        <w:t>Galactionova</w:t>
      </w:r>
      <w:proofErr w:type="spellEnd"/>
      <w:r w:rsidRPr="00001FE0">
        <w:rPr>
          <w:rFonts w:ascii="Arial" w:hAnsi="Arial" w:cs="Arial"/>
        </w:rPr>
        <w:t xml:space="preserve"> K, Tarantino M, Tanner M, Smith TA. The public health impact of malaria vaccine RTS</w:t>
      </w:r>
      <w:proofErr w:type="gramStart"/>
      <w:r w:rsidRPr="00001FE0">
        <w:rPr>
          <w:rFonts w:ascii="Arial" w:hAnsi="Arial" w:cs="Arial"/>
        </w:rPr>
        <w:t>,S</w:t>
      </w:r>
      <w:proofErr w:type="gramEnd"/>
      <w:r w:rsidRPr="00001FE0">
        <w:rPr>
          <w:rFonts w:ascii="Arial" w:hAnsi="Arial" w:cs="Arial"/>
        </w:rPr>
        <w:t xml:space="preserve"> in malaria endemic Africa: Country-specific predictions using 18 month follow-up Phase III data and simulation models. BMC Medicine. 2015 jul</w:t>
      </w:r>
      <w:proofErr w:type="gramStart"/>
      <w:r w:rsidRPr="00001FE0">
        <w:rPr>
          <w:rFonts w:ascii="Arial" w:hAnsi="Arial" w:cs="Arial"/>
        </w:rPr>
        <w:t>;13</w:t>
      </w:r>
      <w:proofErr w:type="gramEnd"/>
      <w:r w:rsidRPr="00001FE0">
        <w:rPr>
          <w:rFonts w:ascii="Arial" w:hAnsi="Arial" w:cs="Arial"/>
        </w:rPr>
        <w:t>(1):170.</w:t>
      </w:r>
    </w:p>
    <w:p w14:paraId="4C5E8AD3" w14:textId="77777777" w:rsidR="008D566B" w:rsidRPr="00001FE0" w:rsidRDefault="008D566B" w:rsidP="00D226F2">
      <w:pPr>
        <w:spacing w:line="480" w:lineRule="auto"/>
        <w:rPr>
          <w:rFonts w:ascii="Arial" w:hAnsi="Arial" w:cs="Arial"/>
        </w:rPr>
      </w:pPr>
      <w:r w:rsidRPr="00001FE0">
        <w:rPr>
          <w:rFonts w:ascii="Arial" w:hAnsi="Arial" w:cs="Arial"/>
        </w:rPr>
        <w:t>[</w:t>
      </w:r>
      <w:bookmarkStart w:id="114" w:name="BIB_penny2015"/>
      <w:r w:rsidRPr="00001FE0">
        <w:rPr>
          <w:rFonts w:ascii="Arial" w:hAnsi="Arial" w:cs="Arial"/>
        </w:rPr>
        <w:t>57</w:t>
      </w:r>
      <w:bookmarkStart w:id="115" w:name="B4B_penny2015"/>
      <w:bookmarkEnd w:id="114"/>
      <w:bookmarkEnd w:id="115"/>
      <w:r w:rsidRPr="00001FE0">
        <w:rPr>
          <w:rFonts w:ascii="Arial" w:hAnsi="Arial" w:cs="Arial"/>
        </w:rPr>
        <w:t>]</w:t>
      </w:r>
      <w:r w:rsidRPr="00001FE0">
        <w:rPr>
          <w:rFonts w:ascii="Arial" w:hAnsi="Arial" w:cs="Arial"/>
        </w:rPr>
        <w:tab/>
        <w:t>Penny MA, Pemberton-Ross P, Smith TA. The time-course of protection of the RTS</w:t>
      </w:r>
      <w:proofErr w:type="gramStart"/>
      <w:r w:rsidRPr="00001FE0">
        <w:rPr>
          <w:rFonts w:ascii="Arial" w:hAnsi="Arial" w:cs="Arial"/>
        </w:rPr>
        <w:t>,S</w:t>
      </w:r>
      <w:proofErr w:type="gramEnd"/>
      <w:r w:rsidRPr="00001FE0">
        <w:rPr>
          <w:rFonts w:ascii="Arial" w:hAnsi="Arial" w:cs="Arial"/>
        </w:rPr>
        <w:t xml:space="preserve"> vaccine against malaria infections and clinical disease. Malaria Journal. 2015 nov</w:t>
      </w:r>
      <w:proofErr w:type="gramStart"/>
      <w:r w:rsidRPr="00001FE0">
        <w:rPr>
          <w:rFonts w:ascii="Arial" w:hAnsi="Arial" w:cs="Arial"/>
        </w:rPr>
        <w:t>;14</w:t>
      </w:r>
      <w:proofErr w:type="gramEnd"/>
      <w:r w:rsidRPr="00001FE0">
        <w:rPr>
          <w:rFonts w:ascii="Arial" w:hAnsi="Arial" w:cs="Arial"/>
        </w:rPr>
        <w:t>(1):437.</w:t>
      </w:r>
    </w:p>
    <w:p w14:paraId="3E48010A" w14:textId="77777777" w:rsidR="008D566B" w:rsidRPr="00001FE0" w:rsidRDefault="008D566B" w:rsidP="00D226F2">
      <w:pPr>
        <w:spacing w:line="480" w:lineRule="auto"/>
        <w:rPr>
          <w:rFonts w:ascii="Arial" w:hAnsi="Arial" w:cs="Arial"/>
        </w:rPr>
      </w:pPr>
      <w:r w:rsidRPr="00001FE0">
        <w:rPr>
          <w:rFonts w:ascii="Arial" w:hAnsi="Arial" w:cs="Arial"/>
        </w:rPr>
        <w:t>[</w:t>
      </w:r>
      <w:bookmarkStart w:id="116" w:name="BIB_phillips2013"/>
      <w:r w:rsidRPr="00001FE0">
        <w:rPr>
          <w:rFonts w:ascii="Arial" w:hAnsi="Arial" w:cs="Arial"/>
        </w:rPr>
        <w:t>58</w:t>
      </w:r>
      <w:bookmarkStart w:id="117" w:name="B4B_phillips2013"/>
      <w:bookmarkEnd w:id="116"/>
      <w:bookmarkEnd w:id="117"/>
      <w:r w:rsidRPr="00001FE0">
        <w:rPr>
          <w:rFonts w:ascii="Arial" w:hAnsi="Arial" w:cs="Arial"/>
        </w:rPr>
        <w:t>]</w:t>
      </w:r>
      <w:r w:rsidRPr="00001FE0">
        <w:rPr>
          <w:rFonts w:ascii="Arial" w:hAnsi="Arial" w:cs="Arial"/>
        </w:rPr>
        <w:tab/>
        <w:t xml:space="preserve">Phillips AN, </w:t>
      </w:r>
      <w:proofErr w:type="spellStart"/>
      <w:r w:rsidRPr="00001FE0">
        <w:rPr>
          <w:rFonts w:ascii="Arial" w:hAnsi="Arial" w:cs="Arial"/>
        </w:rPr>
        <w:t>Cambiano</w:t>
      </w:r>
      <w:proofErr w:type="spellEnd"/>
      <w:r w:rsidRPr="00001FE0">
        <w:rPr>
          <w:rFonts w:ascii="Arial" w:hAnsi="Arial" w:cs="Arial"/>
        </w:rPr>
        <w:t xml:space="preserve"> V, Nakagawa F, Brown AE, Lampe F, Rodger A, et al. Increased HIV incidence in men who have sex with men despite high levels of ART-induced viral suppression: analysis of an extensively documented epidemic. </w:t>
      </w:r>
      <w:proofErr w:type="spellStart"/>
      <w:r w:rsidRPr="00001FE0">
        <w:rPr>
          <w:rFonts w:ascii="Arial" w:hAnsi="Arial" w:cs="Arial"/>
        </w:rPr>
        <w:t>PloS</w:t>
      </w:r>
      <w:proofErr w:type="spellEnd"/>
      <w:r w:rsidRPr="00001FE0">
        <w:rPr>
          <w:rFonts w:ascii="Arial" w:hAnsi="Arial" w:cs="Arial"/>
        </w:rPr>
        <w:t xml:space="preserve"> one. 2013</w:t>
      </w:r>
      <w:proofErr w:type="gramStart"/>
      <w:r w:rsidRPr="00001FE0">
        <w:rPr>
          <w:rFonts w:ascii="Arial" w:hAnsi="Arial" w:cs="Arial"/>
        </w:rPr>
        <w:t>;8</w:t>
      </w:r>
      <w:proofErr w:type="gramEnd"/>
      <w:r w:rsidRPr="00001FE0">
        <w:rPr>
          <w:rFonts w:ascii="Arial" w:hAnsi="Arial" w:cs="Arial"/>
        </w:rPr>
        <w:t>(2):e55312.</w:t>
      </w:r>
    </w:p>
    <w:p w14:paraId="5E7CAB3C" w14:textId="77777777" w:rsidR="008D566B" w:rsidRPr="00001FE0" w:rsidRDefault="008D566B" w:rsidP="00D226F2">
      <w:pPr>
        <w:spacing w:line="480" w:lineRule="auto"/>
        <w:rPr>
          <w:rFonts w:ascii="Arial" w:hAnsi="Arial" w:cs="Arial"/>
        </w:rPr>
      </w:pPr>
      <w:r w:rsidRPr="00001FE0">
        <w:rPr>
          <w:rFonts w:ascii="Arial" w:hAnsi="Arial" w:cs="Arial"/>
        </w:rPr>
        <w:t>[</w:t>
      </w:r>
      <w:bookmarkStart w:id="118" w:name="BIB_phillips2015"/>
      <w:r w:rsidRPr="00001FE0">
        <w:rPr>
          <w:rFonts w:ascii="Arial" w:hAnsi="Arial" w:cs="Arial"/>
        </w:rPr>
        <w:t>59</w:t>
      </w:r>
      <w:bookmarkStart w:id="119" w:name="B4B_phillips2015"/>
      <w:bookmarkEnd w:id="118"/>
      <w:bookmarkEnd w:id="119"/>
      <w:r w:rsidRPr="00001FE0">
        <w:rPr>
          <w:rFonts w:ascii="Arial" w:hAnsi="Arial" w:cs="Arial"/>
        </w:rPr>
        <w:t>]</w:t>
      </w:r>
      <w:r w:rsidRPr="00001FE0">
        <w:rPr>
          <w:rFonts w:ascii="Arial" w:hAnsi="Arial" w:cs="Arial"/>
        </w:rPr>
        <w:tab/>
        <w:t xml:space="preserve">Phillips AN, </w:t>
      </w:r>
      <w:proofErr w:type="spellStart"/>
      <w:r w:rsidRPr="00001FE0">
        <w:rPr>
          <w:rFonts w:ascii="Arial" w:hAnsi="Arial" w:cs="Arial"/>
        </w:rPr>
        <w:t>Cambiano</w:t>
      </w:r>
      <w:proofErr w:type="spellEnd"/>
      <w:r w:rsidRPr="00001FE0">
        <w:rPr>
          <w:rFonts w:ascii="Arial" w:hAnsi="Arial" w:cs="Arial"/>
        </w:rPr>
        <w:t xml:space="preserve"> V, Miners A, Lampe FC, Rodger A, Nakagawa F, et al. Potential impact on HIV incidence of higher HIV testing rates and earlier antiretroviral therapy initiation in MSM. AIDS (London, England). 2015 sep</w:t>
      </w:r>
      <w:proofErr w:type="gramStart"/>
      <w:r w:rsidRPr="00001FE0">
        <w:rPr>
          <w:rFonts w:ascii="Arial" w:hAnsi="Arial" w:cs="Arial"/>
        </w:rPr>
        <w:t>;29</w:t>
      </w:r>
      <w:proofErr w:type="gramEnd"/>
      <w:r w:rsidRPr="00001FE0">
        <w:rPr>
          <w:rFonts w:ascii="Arial" w:hAnsi="Arial" w:cs="Arial"/>
        </w:rPr>
        <w:t>(14):1855–1862. Available from: http://</w:t>
      </w:r>
      <w:r w:rsidRPr="00001FE0">
        <w:rPr>
          <w:rFonts w:ascii="Arial" w:hAnsi="Arial" w:cs="Arial"/>
        </w:rPr>
        <w:softHyphen/>
        <w:t>insights.ovid.com/</w:t>
      </w:r>
      <w:r w:rsidRPr="00001FE0">
        <w:rPr>
          <w:rFonts w:ascii="Arial" w:hAnsi="Arial" w:cs="Arial"/>
        </w:rPr>
        <w:softHyphen/>
        <w:t>crossref?an=00002030-201509100-00014.</w:t>
      </w:r>
    </w:p>
    <w:p w14:paraId="23A77649" w14:textId="77777777" w:rsidR="008D566B" w:rsidRPr="00001FE0" w:rsidRDefault="008D566B" w:rsidP="00D226F2">
      <w:pPr>
        <w:spacing w:line="480" w:lineRule="auto"/>
        <w:rPr>
          <w:rFonts w:ascii="Arial" w:hAnsi="Arial" w:cs="Arial"/>
        </w:rPr>
      </w:pPr>
      <w:r w:rsidRPr="00001FE0">
        <w:rPr>
          <w:rFonts w:ascii="Arial" w:hAnsi="Arial" w:cs="Arial"/>
        </w:rPr>
        <w:t>[</w:t>
      </w:r>
      <w:bookmarkStart w:id="120" w:name="BIB_phillips2016"/>
      <w:r w:rsidRPr="00001FE0">
        <w:rPr>
          <w:rFonts w:ascii="Arial" w:hAnsi="Arial" w:cs="Arial"/>
        </w:rPr>
        <w:t>60</w:t>
      </w:r>
      <w:bookmarkStart w:id="121" w:name="B4B_phillips2016"/>
      <w:bookmarkEnd w:id="120"/>
      <w:bookmarkEnd w:id="121"/>
      <w:r w:rsidRPr="00001FE0">
        <w:rPr>
          <w:rFonts w:ascii="Arial" w:hAnsi="Arial" w:cs="Arial"/>
        </w:rPr>
        <w:t>]</w:t>
      </w:r>
      <w:r w:rsidRPr="00001FE0">
        <w:rPr>
          <w:rFonts w:ascii="Arial" w:hAnsi="Arial" w:cs="Arial"/>
        </w:rPr>
        <w:tab/>
        <w:t xml:space="preserve">Phillips AN, </w:t>
      </w:r>
      <w:proofErr w:type="spellStart"/>
      <w:r w:rsidRPr="00001FE0">
        <w:rPr>
          <w:rFonts w:ascii="Arial" w:hAnsi="Arial" w:cs="Arial"/>
        </w:rPr>
        <w:t>Cambiano</w:t>
      </w:r>
      <w:proofErr w:type="spellEnd"/>
      <w:r w:rsidRPr="00001FE0">
        <w:rPr>
          <w:rFonts w:ascii="Arial" w:hAnsi="Arial" w:cs="Arial"/>
        </w:rPr>
        <w:t xml:space="preserve"> V, Nakagawa F, </w:t>
      </w:r>
      <w:proofErr w:type="spellStart"/>
      <w:r w:rsidRPr="00001FE0">
        <w:rPr>
          <w:rFonts w:ascii="Arial" w:hAnsi="Arial" w:cs="Arial"/>
        </w:rPr>
        <w:t>Bansi-Matharu</w:t>
      </w:r>
      <w:proofErr w:type="spellEnd"/>
      <w:r w:rsidRPr="00001FE0">
        <w:rPr>
          <w:rFonts w:ascii="Arial" w:hAnsi="Arial" w:cs="Arial"/>
        </w:rPr>
        <w:t xml:space="preserve"> L, Sow PS, </w:t>
      </w:r>
      <w:proofErr w:type="spellStart"/>
      <w:r w:rsidRPr="00001FE0">
        <w:rPr>
          <w:rFonts w:ascii="Arial" w:hAnsi="Arial" w:cs="Arial"/>
        </w:rPr>
        <w:t>Ehrenkranz</w:t>
      </w:r>
      <w:proofErr w:type="spellEnd"/>
      <w:r w:rsidRPr="00001FE0">
        <w:rPr>
          <w:rFonts w:ascii="Arial" w:hAnsi="Arial" w:cs="Arial"/>
        </w:rPr>
        <w:t xml:space="preserve"> P, et al. Cost Effectiveness of Potential ART Adherence Monitoring Interventions in Sub-Saharan Africa. </w:t>
      </w:r>
      <w:proofErr w:type="spellStart"/>
      <w:r w:rsidRPr="00001FE0">
        <w:rPr>
          <w:rFonts w:ascii="Arial" w:hAnsi="Arial" w:cs="Arial"/>
        </w:rPr>
        <w:t>PloS</w:t>
      </w:r>
      <w:proofErr w:type="spellEnd"/>
      <w:r w:rsidRPr="00001FE0">
        <w:rPr>
          <w:rFonts w:ascii="Arial" w:hAnsi="Arial" w:cs="Arial"/>
        </w:rPr>
        <w:t xml:space="preserve"> one. 2016</w:t>
      </w:r>
      <w:proofErr w:type="gramStart"/>
      <w:r w:rsidRPr="00001FE0">
        <w:rPr>
          <w:rFonts w:ascii="Arial" w:hAnsi="Arial" w:cs="Arial"/>
        </w:rPr>
        <w:t>;11</w:t>
      </w:r>
      <w:proofErr w:type="gramEnd"/>
      <w:r w:rsidRPr="00001FE0">
        <w:rPr>
          <w:rFonts w:ascii="Arial" w:hAnsi="Arial" w:cs="Arial"/>
        </w:rPr>
        <w:t>(12):e0167654.</w:t>
      </w:r>
    </w:p>
    <w:p w14:paraId="726A61DB" w14:textId="77777777" w:rsidR="008D566B" w:rsidRPr="00001FE0" w:rsidRDefault="008D566B" w:rsidP="00D226F2">
      <w:pPr>
        <w:spacing w:line="480" w:lineRule="auto"/>
        <w:rPr>
          <w:rFonts w:ascii="Arial" w:hAnsi="Arial" w:cs="Arial"/>
        </w:rPr>
      </w:pPr>
      <w:r w:rsidRPr="00001FE0">
        <w:rPr>
          <w:rFonts w:ascii="Arial" w:hAnsi="Arial" w:cs="Arial"/>
        </w:rPr>
        <w:t>[</w:t>
      </w:r>
      <w:bookmarkStart w:id="122" w:name="BIB_pizzitutti2015"/>
      <w:r w:rsidRPr="00001FE0">
        <w:rPr>
          <w:rFonts w:ascii="Arial" w:hAnsi="Arial" w:cs="Arial"/>
        </w:rPr>
        <w:t>61</w:t>
      </w:r>
      <w:bookmarkStart w:id="123" w:name="B4B_pizzitutti2015"/>
      <w:bookmarkEnd w:id="122"/>
      <w:bookmarkEnd w:id="123"/>
      <w:r w:rsidRPr="00001FE0">
        <w:rPr>
          <w:rFonts w:ascii="Arial" w:hAnsi="Arial" w:cs="Arial"/>
        </w:rPr>
        <w:t>]</w:t>
      </w:r>
      <w:r w:rsidRPr="00001FE0">
        <w:rPr>
          <w:rFonts w:ascii="Arial" w:hAnsi="Arial" w:cs="Arial"/>
        </w:rPr>
        <w:tab/>
      </w:r>
      <w:proofErr w:type="spellStart"/>
      <w:r w:rsidRPr="00001FE0">
        <w:rPr>
          <w:rFonts w:ascii="Arial" w:hAnsi="Arial" w:cs="Arial"/>
        </w:rPr>
        <w:t>Pizzitutti</w:t>
      </w:r>
      <w:proofErr w:type="spellEnd"/>
      <w:r w:rsidRPr="00001FE0">
        <w:rPr>
          <w:rFonts w:ascii="Arial" w:hAnsi="Arial" w:cs="Arial"/>
        </w:rPr>
        <w:t xml:space="preserve"> F, Pan W, Barbieri A, Miranda JJ, Feingold B, </w:t>
      </w:r>
      <w:proofErr w:type="spellStart"/>
      <w:r w:rsidRPr="00001FE0">
        <w:rPr>
          <w:rFonts w:ascii="Arial" w:hAnsi="Arial" w:cs="Arial"/>
        </w:rPr>
        <w:t>Guedes</w:t>
      </w:r>
      <w:proofErr w:type="spellEnd"/>
      <w:r w:rsidRPr="00001FE0">
        <w:rPr>
          <w:rFonts w:ascii="Arial" w:hAnsi="Arial" w:cs="Arial"/>
        </w:rPr>
        <w:t xml:space="preserve"> GR, et al. A validated agent-based model to study the spatial and temporal heterogeneities of malaria incidence in the rainforest environment. Malaria Journal. 2015 dec</w:t>
      </w:r>
      <w:proofErr w:type="gramStart"/>
      <w:r w:rsidRPr="00001FE0">
        <w:rPr>
          <w:rFonts w:ascii="Arial" w:hAnsi="Arial" w:cs="Arial"/>
        </w:rPr>
        <w:t>;14</w:t>
      </w:r>
      <w:proofErr w:type="gramEnd"/>
      <w:r w:rsidRPr="00001FE0">
        <w:rPr>
          <w:rFonts w:ascii="Arial" w:hAnsi="Arial" w:cs="Arial"/>
        </w:rPr>
        <w:t>(1):514.</w:t>
      </w:r>
    </w:p>
    <w:p w14:paraId="7A742472" w14:textId="77777777" w:rsidR="008D566B" w:rsidRPr="00001FE0" w:rsidRDefault="008D566B" w:rsidP="00D226F2">
      <w:pPr>
        <w:spacing w:line="480" w:lineRule="auto"/>
        <w:rPr>
          <w:rFonts w:ascii="Arial" w:hAnsi="Arial" w:cs="Arial"/>
        </w:rPr>
      </w:pPr>
      <w:r w:rsidRPr="00001FE0">
        <w:rPr>
          <w:rFonts w:ascii="Arial" w:hAnsi="Arial" w:cs="Arial"/>
        </w:rPr>
        <w:t>[</w:t>
      </w:r>
      <w:bookmarkStart w:id="124" w:name="BIB_pizzitutti2018"/>
      <w:r w:rsidRPr="00001FE0">
        <w:rPr>
          <w:rFonts w:ascii="Arial" w:hAnsi="Arial" w:cs="Arial"/>
        </w:rPr>
        <w:t>62</w:t>
      </w:r>
      <w:bookmarkStart w:id="125" w:name="B4B_pizzitutti2018"/>
      <w:bookmarkEnd w:id="124"/>
      <w:bookmarkEnd w:id="125"/>
      <w:r w:rsidRPr="00001FE0">
        <w:rPr>
          <w:rFonts w:ascii="Arial" w:hAnsi="Arial" w:cs="Arial"/>
        </w:rPr>
        <w:t>]</w:t>
      </w:r>
      <w:r w:rsidRPr="00001FE0">
        <w:rPr>
          <w:rFonts w:ascii="Arial" w:hAnsi="Arial" w:cs="Arial"/>
        </w:rPr>
        <w:tab/>
      </w:r>
      <w:proofErr w:type="spellStart"/>
      <w:r w:rsidRPr="00001FE0">
        <w:rPr>
          <w:rFonts w:ascii="Arial" w:hAnsi="Arial" w:cs="Arial"/>
        </w:rPr>
        <w:t>Pizzitutti</w:t>
      </w:r>
      <w:proofErr w:type="spellEnd"/>
      <w:r w:rsidRPr="00001FE0">
        <w:rPr>
          <w:rFonts w:ascii="Arial" w:hAnsi="Arial" w:cs="Arial"/>
        </w:rPr>
        <w:t xml:space="preserve"> F, Pan W, Feingold B, </w:t>
      </w:r>
      <w:proofErr w:type="spellStart"/>
      <w:r w:rsidRPr="00001FE0">
        <w:rPr>
          <w:rFonts w:ascii="Arial" w:hAnsi="Arial" w:cs="Arial"/>
        </w:rPr>
        <w:t>Zaitchik</w:t>
      </w:r>
      <w:proofErr w:type="spellEnd"/>
      <w:r w:rsidRPr="00001FE0">
        <w:rPr>
          <w:rFonts w:ascii="Arial" w:hAnsi="Arial" w:cs="Arial"/>
        </w:rPr>
        <w:t xml:space="preserve"> B, Alvarez CA, Mena CF, et al. Out of the net: An agent-based model to study human movements influence on local-scale malaria transmission. </w:t>
      </w:r>
      <w:proofErr w:type="spellStart"/>
      <w:r w:rsidRPr="00001FE0">
        <w:rPr>
          <w:rFonts w:ascii="Arial" w:hAnsi="Arial" w:cs="Arial"/>
        </w:rPr>
        <w:t>PLoS</w:t>
      </w:r>
      <w:proofErr w:type="spellEnd"/>
      <w:r w:rsidRPr="00001FE0">
        <w:rPr>
          <w:rFonts w:ascii="Arial" w:hAnsi="Arial" w:cs="Arial"/>
        </w:rPr>
        <w:t xml:space="preserve"> </w:t>
      </w:r>
      <w:proofErr w:type="gramStart"/>
      <w:r w:rsidRPr="00001FE0">
        <w:rPr>
          <w:rFonts w:ascii="Arial" w:hAnsi="Arial" w:cs="Arial"/>
        </w:rPr>
        <w:t>ONE</w:t>
      </w:r>
      <w:proofErr w:type="gramEnd"/>
      <w:r w:rsidRPr="00001FE0">
        <w:rPr>
          <w:rFonts w:ascii="Arial" w:hAnsi="Arial" w:cs="Arial"/>
        </w:rPr>
        <w:t>. 2018 mar</w:t>
      </w:r>
      <w:proofErr w:type="gramStart"/>
      <w:r w:rsidRPr="00001FE0">
        <w:rPr>
          <w:rFonts w:ascii="Arial" w:hAnsi="Arial" w:cs="Arial"/>
        </w:rPr>
        <w:t>;13</w:t>
      </w:r>
      <w:proofErr w:type="gramEnd"/>
      <w:r w:rsidRPr="00001FE0">
        <w:rPr>
          <w:rFonts w:ascii="Arial" w:hAnsi="Arial" w:cs="Arial"/>
        </w:rPr>
        <w:t>(3):e0193493. Available from: http://</w:t>
      </w:r>
      <w:r w:rsidRPr="00001FE0">
        <w:rPr>
          <w:rFonts w:ascii="Arial" w:hAnsi="Arial" w:cs="Arial"/>
        </w:rPr>
        <w:softHyphen/>
        <w:t>dx.plos.org/</w:t>
      </w:r>
      <w:r w:rsidRPr="00001FE0">
        <w:rPr>
          <w:rFonts w:ascii="Arial" w:hAnsi="Arial" w:cs="Arial"/>
        </w:rPr>
        <w:softHyphen/>
        <w:t>10.1371/</w:t>
      </w:r>
      <w:r w:rsidRPr="00001FE0">
        <w:rPr>
          <w:rFonts w:ascii="Arial" w:hAnsi="Arial" w:cs="Arial"/>
        </w:rPr>
        <w:softHyphen/>
        <w:t>journal.pone.0193493.</w:t>
      </w:r>
    </w:p>
    <w:p w14:paraId="36A9FB4E" w14:textId="77777777" w:rsidR="008D566B" w:rsidRPr="00001FE0" w:rsidRDefault="008D566B" w:rsidP="00D226F2">
      <w:pPr>
        <w:spacing w:line="480" w:lineRule="auto"/>
        <w:rPr>
          <w:rFonts w:ascii="Arial" w:hAnsi="Arial" w:cs="Arial"/>
        </w:rPr>
      </w:pPr>
      <w:r w:rsidRPr="00001FE0">
        <w:rPr>
          <w:rFonts w:ascii="Arial" w:hAnsi="Arial" w:cs="Arial"/>
        </w:rPr>
        <w:lastRenderedPageBreak/>
        <w:t>[</w:t>
      </w:r>
      <w:bookmarkStart w:id="126" w:name="BIB_prats2016"/>
      <w:r w:rsidRPr="00001FE0">
        <w:rPr>
          <w:rFonts w:ascii="Arial" w:hAnsi="Arial" w:cs="Arial"/>
        </w:rPr>
        <w:t>63</w:t>
      </w:r>
      <w:bookmarkStart w:id="127" w:name="B4B_prats2016"/>
      <w:bookmarkEnd w:id="126"/>
      <w:bookmarkEnd w:id="127"/>
      <w:r w:rsidRPr="00001FE0">
        <w:rPr>
          <w:rFonts w:ascii="Arial" w:hAnsi="Arial" w:cs="Arial"/>
        </w:rPr>
        <w:t>]</w:t>
      </w:r>
      <w:r w:rsidRPr="00001FE0">
        <w:rPr>
          <w:rFonts w:ascii="Arial" w:hAnsi="Arial" w:cs="Arial"/>
        </w:rPr>
        <w:tab/>
        <w:t xml:space="preserve">Prats C, </w:t>
      </w:r>
      <w:proofErr w:type="spellStart"/>
      <w:r w:rsidRPr="00001FE0">
        <w:rPr>
          <w:rFonts w:ascii="Arial" w:hAnsi="Arial" w:cs="Arial"/>
        </w:rPr>
        <w:t>Montañola</w:t>
      </w:r>
      <w:proofErr w:type="spellEnd"/>
      <w:r w:rsidRPr="00001FE0">
        <w:rPr>
          <w:rFonts w:ascii="Arial" w:hAnsi="Arial" w:cs="Arial"/>
        </w:rPr>
        <w:t xml:space="preserve">-Sales C, </w:t>
      </w:r>
      <w:proofErr w:type="spellStart"/>
      <w:r w:rsidRPr="00001FE0">
        <w:rPr>
          <w:rFonts w:ascii="Arial" w:hAnsi="Arial" w:cs="Arial"/>
        </w:rPr>
        <w:t>Gilabert</w:t>
      </w:r>
      <w:proofErr w:type="spellEnd"/>
      <w:r w:rsidRPr="00001FE0">
        <w:rPr>
          <w:rFonts w:ascii="Arial" w:hAnsi="Arial" w:cs="Arial"/>
        </w:rPr>
        <w:t xml:space="preserve">-Navarro JF, </w:t>
      </w:r>
      <w:proofErr w:type="spellStart"/>
      <w:r w:rsidRPr="00001FE0">
        <w:rPr>
          <w:rFonts w:ascii="Arial" w:hAnsi="Arial" w:cs="Arial"/>
        </w:rPr>
        <w:t>Valls</w:t>
      </w:r>
      <w:proofErr w:type="spellEnd"/>
      <w:r w:rsidRPr="00001FE0">
        <w:rPr>
          <w:rFonts w:ascii="Arial" w:hAnsi="Arial" w:cs="Arial"/>
        </w:rPr>
        <w:t xml:space="preserve"> J, Casanovas-Garcia J, </w:t>
      </w:r>
      <w:proofErr w:type="spellStart"/>
      <w:r w:rsidRPr="00001FE0">
        <w:rPr>
          <w:rFonts w:ascii="Arial" w:hAnsi="Arial" w:cs="Arial"/>
        </w:rPr>
        <w:t>Vilaplana</w:t>
      </w:r>
      <w:proofErr w:type="spellEnd"/>
      <w:r w:rsidRPr="00001FE0">
        <w:rPr>
          <w:rFonts w:ascii="Arial" w:hAnsi="Arial" w:cs="Arial"/>
        </w:rPr>
        <w:t xml:space="preserve"> C, et al. Individual-Based </w:t>
      </w:r>
      <w:proofErr w:type="spellStart"/>
      <w:r w:rsidRPr="00001FE0">
        <w:rPr>
          <w:rFonts w:ascii="Arial" w:hAnsi="Arial" w:cs="Arial"/>
        </w:rPr>
        <w:t>Modeling</w:t>
      </w:r>
      <w:proofErr w:type="spellEnd"/>
      <w:r w:rsidRPr="00001FE0">
        <w:rPr>
          <w:rFonts w:ascii="Arial" w:hAnsi="Arial" w:cs="Arial"/>
        </w:rPr>
        <w:t xml:space="preserve"> of Tuberculosis in a User-Friendly Interface: Understanding the Epidemiological Role of Population Heterogeneity in a City. Frontiers in Microbiology. 2016 jan</w:t>
      </w:r>
      <w:proofErr w:type="gramStart"/>
      <w:r w:rsidRPr="00001FE0">
        <w:rPr>
          <w:rFonts w:ascii="Arial" w:hAnsi="Arial" w:cs="Arial"/>
        </w:rPr>
        <w:t>;6</w:t>
      </w:r>
      <w:proofErr w:type="gramEnd"/>
      <w:r w:rsidRPr="00001FE0">
        <w:rPr>
          <w:rFonts w:ascii="Arial" w:hAnsi="Arial" w:cs="Arial"/>
        </w:rPr>
        <w:t>(JAN):1564. Available from: http://</w:t>
      </w:r>
      <w:r w:rsidRPr="00001FE0">
        <w:rPr>
          <w:rFonts w:ascii="Arial" w:hAnsi="Arial" w:cs="Arial"/>
        </w:rPr>
        <w:softHyphen/>
        <w:t>journal.frontiersin.org/</w:t>
      </w:r>
      <w:r w:rsidRPr="00001FE0">
        <w:rPr>
          <w:rFonts w:ascii="Arial" w:hAnsi="Arial" w:cs="Arial"/>
        </w:rPr>
        <w:softHyphen/>
        <w:t>Article/</w:t>
      </w:r>
      <w:r w:rsidRPr="00001FE0">
        <w:rPr>
          <w:rFonts w:ascii="Arial" w:hAnsi="Arial" w:cs="Arial"/>
        </w:rPr>
        <w:softHyphen/>
        <w:t>10.3389/</w:t>
      </w:r>
      <w:r w:rsidRPr="00001FE0">
        <w:rPr>
          <w:rFonts w:ascii="Arial" w:hAnsi="Arial" w:cs="Arial"/>
        </w:rPr>
        <w:softHyphen/>
        <w:t>fmicb.2015.01564/</w:t>
      </w:r>
      <w:r w:rsidRPr="00001FE0">
        <w:rPr>
          <w:rFonts w:ascii="Arial" w:hAnsi="Arial" w:cs="Arial"/>
        </w:rPr>
        <w:softHyphen/>
        <w:t>abstract.</w:t>
      </w:r>
    </w:p>
    <w:p w14:paraId="590BBA20" w14:textId="77777777" w:rsidR="008D566B" w:rsidRPr="00001FE0" w:rsidRDefault="008D566B" w:rsidP="00D226F2">
      <w:pPr>
        <w:spacing w:line="480" w:lineRule="auto"/>
        <w:rPr>
          <w:rFonts w:ascii="Arial" w:hAnsi="Arial" w:cs="Arial"/>
        </w:rPr>
      </w:pPr>
      <w:r w:rsidRPr="00001FE0">
        <w:rPr>
          <w:rFonts w:ascii="Arial" w:hAnsi="Arial" w:cs="Arial"/>
        </w:rPr>
        <w:t>[</w:t>
      </w:r>
      <w:bookmarkStart w:id="128" w:name="BIB_rigby2017"/>
      <w:r w:rsidRPr="00001FE0">
        <w:rPr>
          <w:rFonts w:ascii="Arial" w:hAnsi="Arial" w:cs="Arial"/>
        </w:rPr>
        <w:t>64</w:t>
      </w:r>
      <w:bookmarkStart w:id="129" w:name="B4B_rigby2017"/>
      <w:bookmarkEnd w:id="128"/>
      <w:bookmarkEnd w:id="129"/>
      <w:r w:rsidRPr="00001FE0">
        <w:rPr>
          <w:rFonts w:ascii="Arial" w:hAnsi="Arial" w:cs="Arial"/>
        </w:rPr>
        <w:t>]</w:t>
      </w:r>
      <w:r w:rsidRPr="00001FE0">
        <w:rPr>
          <w:rFonts w:ascii="Arial" w:hAnsi="Arial" w:cs="Arial"/>
        </w:rPr>
        <w:tab/>
        <w:t>Rigby SW, Johnson LF. The relationship between intimate partner violence and HIV: A model-based evaluation. Infectious Disease Modelling. 2017 feb</w:t>
      </w:r>
      <w:proofErr w:type="gramStart"/>
      <w:r w:rsidRPr="00001FE0">
        <w:rPr>
          <w:rFonts w:ascii="Arial" w:hAnsi="Arial" w:cs="Arial"/>
        </w:rPr>
        <w:t>;2</w:t>
      </w:r>
      <w:proofErr w:type="gramEnd"/>
      <w:r w:rsidRPr="00001FE0">
        <w:rPr>
          <w:rFonts w:ascii="Arial" w:hAnsi="Arial" w:cs="Arial"/>
        </w:rPr>
        <w:t>(1):71–89.</w:t>
      </w:r>
    </w:p>
    <w:p w14:paraId="373015E8" w14:textId="77777777" w:rsidR="008D566B" w:rsidRPr="00001FE0" w:rsidRDefault="008D566B" w:rsidP="00D226F2">
      <w:pPr>
        <w:spacing w:line="480" w:lineRule="auto"/>
        <w:rPr>
          <w:rFonts w:ascii="Arial" w:hAnsi="Arial" w:cs="Arial"/>
        </w:rPr>
      </w:pPr>
      <w:r w:rsidRPr="00001FE0">
        <w:rPr>
          <w:rFonts w:ascii="Arial" w:hAnsi="Arial" w:cs="Arial"/>
        </w:rPr>
        <w:t>[</w:t>
      </w:r>
      <w:bookmarkStart w:id="130" w:name="BIB_romero_2dseverson2013"/>
      <w:r w:rsidRPr="00001FE0">
        <w:rPr>
          <w:rFonts w:ascii="Arial" w:hAnsi="Arial" w:cs="Arial"/>
        </w:rPr>
        <w:t>65</w:t>
      </w:r>
      <w:bookmarkStart w:id="131" w:name="B4B_romero_2dseverson2013"/>
      <w:bookmarkEnd w:id="130"/>
      <w:bookmarkEnd w:id="131"/>
      <w:r w:rsidRPr="00001FE0">
        <w:rPr>
          <w:rFonts w:ascii="Arial" w:hAnsi="Arial" w:cs="Arial"/>
        </w:rPr>
        <w:t>]</w:t>
      </w:r>
      <w:r w:rsidRPr="00001FE0">
        <w:rPr>
          <w:rFonts w:ascii="Arial" w:hAnsi="Arial" w:cs="Arial"/>
        </w:rPr>
        <w:tab/>
        <w:t xml:space="preserve">Romero-Severson EO, </w:t>
      </w:r>
      <w:proofErr w:type="spellStart"/>
      <w:r w:rsidRPr="00001FE0">
        <w:rPr>
          <w:rFonts w:ascii="Arial" w:hAnsi="Arial" w:cs="Arial"/>
        </w:rPr>
        <w:t>Alam</w:t>
      </w:r>
      <w:proofErr w:type="spellEnd"/>
      <w:r w:rsidRPr="00001FE0">
        <w:rPr>
          <w:rFonts w:ascii="Arial" w:hAnsi="Arial" w:cs="Arial"/>
        </w:rPr>
        <w:t xml:space="preserve"> SJ, </w:t>
      </w:r>
      <w:proofErr w:type="spellStart"/>
      <w:r w:rsidRPr="00001FE0">
        <w:rPr>
          <w:rFonts w:ascii="Arial" w:hAnsi="Arial" w:cs="Arial"/>
        </w:rPr>
        <w:t>Volz</w:t>
      </w:r>
      <w:proofErr w:type="spellEnd"/>
      <w:r w:rsidRPr="00001FE0">
        <w:rPr>
          <w:rFonts w:ascii="Arial" w:hAnsi="Arial" w:cs="Arial"/>
        </w:rPr>
        <w:t xml:space="preserve"> E, </w:t>
      </w:r>
      <w:proofErr w:type="spellStart"/>
      <w:r w:rsidRPr="00001FE0">
        <w:rPr>
          <w:rFonts w:ascii="Arial" w:hAnsi="Arial" w:cs="Arial"/>
        </w:rPr>
        <w:t>Koopman</w:t>
      </w:r>
      <w:proofErr w:type="spellEnd"/>
      <w:r w:rsidRPr="00001FE0">
        <w:rPr>
          <w:rFonts w:ascii="Arial" w:hAnsi="Arial" w:cs="Arial"/>
        </w:rPr>
        <w:t xml:space="preserve"> J. Acute-stage transmission of HIV: effect of volatile contact rates. Epidemiology (Cambridge, Mass). 2013 jul</w:t>
      </w:r>
      <w:proofErr w:type="gramStart"/>
      <w:r w:rsidRPr="00001FE0">
        <w:rPr>
          <w:rFonts w:ascii="Arial" w:hAnsi="Arial" w:cs="Arial"/>
        </w:rPr>
        <w:t>;24</w:t>
      </w:r>
      <w:proofErr w:type="gramEnd"/>
      <w:r w:rsidRPr="00001FE0">
        <w:rPr>
          <w:rFonts w:ascii="Arial" w:hAnsi="Arial" w:cs="Arial"/>
        </w:rPr>
        <w:t>(4):516–521.</w:t>
      </w:r>
    </w:p>
    <w:p w14:paraId="1F71594C" w14:textId="77777777" w:rsidR="008D566B" w:rsidRPr="00001FE0" w:rsidRDefault="008D566B" w:rsidP="00D226F2">
      <w:pPr>
        <w:spacing w:line="480" w:lineRule="auto"/>
        <w:rPr>
          <w:rFonts w:ascii="Arial" w:hAnsi="Arial" w:cs="Arial"/>
        </w:rPr>
      </w:pPr>
      <w:r w:rsidRPr="00001FE0">
        <w:rPr>
          <w:rFonts w:ascii="Arial" w:hAnsi="Arial" w:cs="Arial"/>
        </w:rPr>
        <w:t>[</w:t>
      </w:r>
      <w:bookmarkStart w:id="132" w:name="BIB_sauboin2015"/>
      <w:r w:rsidRPr="00001FE0">
        <w:rPr>
          <w:rFonts w:ascii="Arial" w:hAnsi="Arial" w:cs="Arial"/>
        </w:rPr>
        <w:t>66</w:t>
      </w:r>
      <w:bookmarkStart w:id="133" w:name="B4B_sauboin2015"/>
      <w:bookmarkEnd w:id="132"/>
      <w:bookmarkEnd w:id="133"/>
      <w:r w:rsidRPr="00001FE0">
        <w:rPr>
          <w:rFonts w:ascii="Arial" w:hAnsi="Arial" w:cs="Arial"/>
        </w:rPr>
        <w:t>]</w:t>
      </w:r>
      <w:r w:rsidRPr="00001FE0">
        <w:rPr>
          <w:rFonts w:ascii="Arial" w:hAnsi="Arial" w:cs="Arial"/>
        </w:rPr>
        <w:tab/>
      </w:r>
      <w:proofErr w:type="spellStart"/>
      <w:r w:rsidRPr="00001FE0">
        <w:rPr>
          <w:rFonts w:ascii="Arial" w:hAnsi="Arial" w:cs="Arial"/>
        </w:rPr>
        <w:t>Sauboin</w:t>
      </w:r>
      <w:proofErr w:type="spellEnd"/>
      <w:r w:rsidRPr="00001FE0">
        <w:rPr>
          <w:rFonts w:ascii="Arial" w:hAnsi="Arial" w:cs="Arial"/>
        </w:rPr>
        <w:t xml:space="preserve"> CJ, Van </w:t>
      </w:r>
      <w:proofErr w:type="spellStart"/>
      <w:r w:rsidRPr="00001FE0">
        <w:rPr>
          <w:rFonts w:ascii="Arial" w:hAnsi="Arial" w:cs="Arial"/>
        </w:rPr>
        <w:t>Bellinghen</w:t>
      </w:r>
      <w:proofErr w:type="spellEnd"/>
      <w:r w:rsidRPr="00001FE0">
        <w:rPr>
          <w:rFonts w:ascii="Arial" w:hAnsi="Arial" w:cs="Arial"/>
        </w:rPr>
        <w:t xml:space="preserve"> LA, Van De </w:t>
      </w:r>
      <w:proofErr w:type="spellStart"/>
      <w:r w:rsidRPr="00001FE0">
        <w:rPr>
          <w:rFonts w:ascii="Arial" w:hAnsi="Arial" w:cs="Arial"/>
        </w:rPr>
        <w:t>Velde</w:t>
      </w:r>
      <w:proofErr w:type="spellEnd"/>
      <w:r w:rsidRPr="00001FE0">
        <w:rPr>
          <w:rFonts w:ascii="Arial" w:hAnsi="Arial" w:cs="Arial"/>
        </w:rPr>
        <w:t xml:space="preserve"> N, Van </w:t>
      </w:r>
      <w:proofErr w:type="spellStart"/>
      <w:r w:rsidRPr="00001FE0">
        <w:rPr>
          <w:rFonts w:ascii="Arial" w:hAnsi="Arial" w:cs="Arial"/>
        </w:rPr>
        <w:t>Vlaenderen</w:t>
      </w:r>
      <w:proofErr w:type="spellEnd"/>
      <w:r w:rsidRPr="00001FE0">
        <w:rPr>
          <w:rFonts w:ascii="Arial" w:hAnsi="Arial" w:cs="Arial"/>
        </w:rPr>
        <w:t xml:space="preserve"> I. Potential public health impact of RTS</w:t>
      </w:r>
      <w:proofErr w:type="gramStart"/>
      <w:r w:rsidRPr="00001FE0">
        <w:rPr>
          <w:rFonts w:ascii="Arial" w:hAnsi="Arial" w:cs="Arial"/>
        </w:rPr>
        <w:t>,S</w:t>
      </w:r>
      <w:proofErr w:type="gramEnd"/>
      <w:r w:rsidRPr="00001FE0">
        <w:rPr>
          <w:rFonts w:ascii="Arial" w:hAnsi="Arial" w:cs="Arial"/>
        </w:rPr>
        <w:t xml:space="preserve"> malaria candidate vaccine in sub-Saharan Africa: a modelling study. Malaria Journal. 2015 dec</w:t>
      </w:r>
      <w:proofErr w:type="gramStart"/>
      <w:r w:rsidRPr="00001FE0">
        <w:rPr>
          <w:rFonts w:ascii="Arial" w:hAnsi="Arial" w:cs="Arial"/>
        </w:rPr>
        <w:t>;14</w:t>
      </w:r>
      <w:proofErr w:type="gramEnd"/>
      <w:r w:rsidRPr="00001FE0">
        <w:rPr>
          <w:rFonts w:ascii="Arial" w:hAnsi="Arial" w:cs="Arial"/>
        </w:rPr>
        <w:t>(1):524. Available from: http://</w:t>
      </w:r>
      <w:r w:rsidRPr="00001FE0">
        <w:rPr>
          <w:rFonts w:ascii="Arial" w:hAnsi="Arial" w:cs="Arial"/>
        </w:rPr>
        <w:softHyphen/>
        <w:t>www.malariajournal.com/</w:t>
      </w:r>
      <w:r w:rsidRPr="00001FE0">
        <w:rPr>
          <w:rFonts w:ascii="Arial" w:hAnsi="Arial" w:cs="Arial"/>
        </w:rPr>
        <w:softHyphen/>
        <w:t>content/</w:t>
      </w:r>
      <w:r w:rsidRPr="00001FE0">
        <w:rPr>
          <w:rFonts w:ascii="Arial" w:hAnsi="Arial" w:cs="Arial"/>
        </w:rPr>
        <w:softHyphen/>
        <w:t>14/</w:t>
      </w:r>
      <w:r w:rsidRPr="00001FE0">
        <w:rPr>
          <w:rFonts w:ascii="Arial" w:hAnsi="Arial" w:cs="Arial"/>
        </w:rPr>
        <w:softHyphen/>
        <w:t>1/</w:t>
      </w:r>
      <w:r w:rsidRPr="00001FE0">
        <w:rPr>
          <w:rFonts w:ascii="Arial" w:hAnsi="Arial" w:cs="Arial"/>
        </w:rPr>
        <w:softHyphen/>
        <w:t>524.</w:t>
      </w:r>
    </w:p>
    <w:p w14:paraId="67549450" w14:textId="77777777" w:rsidR="008D566B" w:rsidRPr="00001FE0" w:rsidRDefault="008D566B" w:rsidP="00D226F2">
      <w:pPr>
        <w:spacing w:line="480" w:lineRule="auto"/>
        <w:rPr>
          <w:rFonts w:ascii="Arial" w:hAnsi="Arial" w:cs="Arial"/>
        </w:rPr>
      </w:pPr>
      <w:r w:rsidRPr="00001FE0">
        <w:rPr>
          <w:rFonts w:ascii="Arial" w:hAnsi="Arial" w:cs="Arial"/>
        </w:rPr>
        <w:t>[</w:t>
      </w:r>
      <w:bookmarkStart w:id="134" w:name="BIB_schalkwyk2018"/>
      <w:r w:rsidRPr="00001FE0">
        <w:rPr>
          <w:rFonts w:ascii="Arial" w:hAnsi="Arial" w:cs="Arial"/>
        </w:rPr>
        <w:t>67</w:t>
      </w:r>
      <w:bookmarkStart w:id="135" w:name="B4B_schalkwyk2018"/>
      <w:bookmarkEnd w:id="134"/>
      <w:bookmarkEnd w:id="135"/>
      <w:r w:rsidRPr="00001FE0">
        <w:rPr>
          <w:rFonts w:ascii="Arial" w:hAnsi="Arial" w:cs="Arial"/>
        </w:rPr>
        <w:t>]</w:t>
      </w:r>
      <w:r w:rsidRPr="00001FE0">
        <w:rPr>
          <w:rFonts w:ascii="Arial" w:hAnsi="Arial" w:cs="Arial"/>
        </w:rPr>
        <w:tab/>
        <w:t xml:space="preserve">van </w:t>
      </w:r>
      <w:proofErr w:type="spellStart"/>
      <w:r w:rsidRPr="00001FE0">
        <w:rPr>
          <w:rFonts w:ascii="Arial" w:hAnsi="Arial" w:cs="Arial"/>
        </w:rPr>
        <w:t>Schalkwyk</w:t>
      </w:r>
      <w:proofErr w:type="spellEnd"/>
      <w:r w:rsidRPr="00001FE0">
        <w:rPr>
          <w:rFonts w:ascii="Arial" w:hAnsi="Arial" w:cs="Arial"/>
        </w:rPr>
        <w:t xml:space="preserve"> C, </w:t>
      </w:r>
      <w:proofErr w:type="spellStart"/>
      <w:r w:rsidRPr="00001FE0">
        <w:rPr>
          <w:rFonts w:ascii="Arial" w:hAnsi="Arial" w:cs="Arial"/>
        </w:rPr>
        <w:t>Moodley</w:t>
      </w:r>
      <w:proofErr w:type="spellEnd"/>
      <w:r w:rsidRPr="00001FE0">
        <w:rPr>
          <w:rFonts w:ascii="Arial" w:hAnsi="Arial" w:cs="Arial"/>
        </w:rPr>
        <w:t xml:space="preserve"> J, </w:t>
      </w:r>
      <w:proofErr w:type="spellStart"/>
      <w:r w:rsidRPr="00001FE0">
        <w:rPr>
          <w:rFonts w:ascii="Arial" w:hAnsi="Arial" w:cs="Arial"/>
        </w:rPr>
        <w:t>Welte</w:t>
      </w:r>
      <w:proofErr w:type="spellEnd"/>
      <w:r w:rsidRPr="00001FE0">
        <w:rPr>
          <w:rFonts w:ascii="Arial" w:hAnsi="Arial" w:cs="Arial"/>
        </w:rPr>
        <w:t xml:space="preserve"> A, </w:t>
      </w:r>
      <w:proofErr w:type="gramStart"/>
      <w:r w:rsidRPr="00001FE0">
        <w:rPr>
          <w:rFonts w:ascii="Arial" w:hAnsi="Arial" w:cs="Arial"/>
        </w:rPr>
        <w:t>Johnson</w:t>
      </w:r>
      <w:proofErr w:type="gramEnd"/>
      <w:r w:rsidRPr="00001FE0">
        <w:rPr>
          <w:rFonts w:ascii="Arial" w:hAnsi="Arial" w:cs="Arial"/>
        </w:rPr>
        <w:t xml:space="preserve"> LF. Are associations between HIV and human papillomavirus transmission due to behavioural confounding or biological effects? Sexually Transmitted Infections. 2018 aug</w:t>
      </w:r>
      <w:proofErr w:type="gramStart"/>
      <w:r w:rsidRPr="00001FE0">
        <w:rPr>
          <w:rFonts w:ascii="Arial" w:hAnsi="Arial" w:cs="Arial"/>
        </w:rPr>
        <w:t>;2:1</w:t>
      </w:r>
      <w:proofErr w:type="gramEnd"/>
      <w:r w:rsidRPr="00001FE0">
        <w:rPr>
          <w:rFonts w:ascii="Arial" w:hAnsi="Arial" w:cs="Arial"/>
        </w:rPr>
        <w:t>–7.</w:t>
      </w:r>
    </w:p>
    <w:p w14:paraId="2DAAD0CD" w14:textId="77777777" w:rsidR="008D566B" w:rsidRPr="00001FE0" w:rsidRDefault="008D566B" w:rsidP="00D226F2">
      <w:pPr>
        <w:spacing w:line="480" w:lineRule="auto"/>
        <w:rPr>
          <w:rFonts w:ascii="Arial" w:hAnsi="Arial" w:cs="Arial"/>
        </w:rPr>
      </w:pPr>
      <w:r w:rsidRPr="00001FE0">
        <w:rPr>
          <w:rFonts w:ascii="Arial" w:hAnsi="Arial" w:cs="Arial"/>
        </w:rPr>
        <w:t>[</w:t>
      </w:r>
      <w:bookmarkStart w:id="136" w:name="BIB_schneider2014"/>
      <w:r w:rsidRPr="00001FE0">
        <w:rPr>
          <w:rFonts w:ascii="Arial" w:hAnsi="Arial" w:cs="Arial"/>
        </w:rPr>
        <w:t>68</w:t>
      </w:r>
      <w:bookmarkStart w:id="137" w:name="B4B_schneider2014"/>
      <w:bookmarkEnd w:id="136"/>
      <w:bookmarkEnd w:id="137"/>
      <w:r w:rsidRPr="00001FE0">
        <w:rPr>
          <w:rFonts w:ascii="Arial" w:hAnsi="Arial" w:cs="Arial"/>
        </w:rPr>
        <w:t>]</w:t>
      </w:r>
      <w:r w:rsidRPr="00001FE0">
        <w:rPr>
          <w:rFonts w:ascii="Arial" w:hAnsi="Arial" w:cs="Arial"/>
        </w:rPr>
        <w:tab/>
        <w:t xml:space="preserve">Schneider K, </w:t>
      </w:r>
      <w:proofErr w:type="spellStart"/>
      <w:r w:rsidRPr="00001FE0">
        <w:rPr>
          <w:rFonts w:ascii="Arial" w:hAnsi="Arial" w:cs="Arial"/>
        </w:rPr>
        <w:t>Gray</w:t>
      </w:r>
      <w:proofErr w:type="spellEnd"/>
      <w:r w:rsidRPr="00001FE0">
        <w:rPr>
          <w:rFonts w:ascii="Arial" w:hAnsi="Arial" w:cs="Arial"/>
        </w:rPr>
        <w:t xml:space="preserve"> RT, Wilson DP. A cost-effectiveness analysis of HIV </w:t>
      </w:r>
      <w:proofErr w:type="spellStart"/>
      <w:r w:rsidRPr="00001FE0">
        <w:rPr>
          <w:rFonts w:ascii="Arial" w:hAnsi="Arial" w:cs="Arial"/>
        </w:rPr>
        <w:t>preexposure</w:t>
      </w:r>
      <w:proofErr w:type="spellEnd"/>
      <w:r w:rsidRPr="00001FE0">
        <w:rPr>
          <w:rFonts w:ascii="Arial" w:hAnsi="Arial" w:cs="Arial"/>
        </w:rPr>
        <w:t xml:space="preserve"> prophylaxis for men who have sex with men in Australia. Clinical infectious </w:t>
      </w:r>
      <w:proofErr w:type="gramStart"/>
      <w:r w:rsidRPr="00001FE0">
        <w:rPr>
          <w:rFonts w:ascii="Arial" w:hAnsi="Arial" w:cs="Arial"/>
        </w:rPr>
        <w:t>diseases :</w:t>
      </w:r>
      <w:proofErr w:type="gramEnd"/>
      <w:r w:rsidRPr="00001FE0">
        <w:rPr>
          <w:rFonts w:ascii="Arial" w:hAnsi="Arial" w:cs="Arial"/>
        </w:rPr>
        <w:t xml:space="preserve"> an official publication of the Infectious Diseases Society of America. 2014 apr</w:t>
      </w:r>
      <w:proofErr w:type="gramStart"/>
      <w:r w:rsidRPr="00001FE0">
        <w:rPr>
          <w:rFonts w:ascii="Arial" w:hAnsi="Arial" w:cs="Arial"/>
        </w:rPr>
        <w:t>;58</w:t>
      </w:r>
      <w:proofErr w:type="gramEnd"/>
      <w:r w:rsidRPr="00001FE0">
        <w:rPr>
          <w:rFonts w:ascii="Arial" w:hAnsi="Arial" w:cs="Arial"/>
        </w:rPr>
        <w:t>(7):1027–1034.</w:t>
      </w:r>
    </w:p>
    <w:p w14:paraId="77216E2F" w14:textId="77777777" w:rsidR="008D566B" w:rsidRPr="00001FE0" w:rsidRDefault="008D566B" w:rsidP="00D226F2">
      <w:pPr>
        <w:spacing w:line="480" w:lineRule="auto"/>
        <w:rPr>
          <w:rFonts w:ascii="Arial" w:hAnsi="Arial" w:cs="Arial"/>
        </w:rPr>
      </w:pPr>
      <w:r w:rsidRPr="00001FE0">
        <w:rPr>
          <w:rFonts w:ascii="Arial" w:hAnsi="Arial" w:cs="Arial"/>
        </w:rPr>
        <w:t>[</w:t>
      </w:r>
      <w:bookmarkStart w:id="138" w:name="BIB_selvaraj2018"/>
      <w:r w:rsidRPr="00001FE0">
        <w:rPr>
          <w:rFonts w:ascii="Arial" w:hAnsi="Arial" w:cs="Arial"/>
        </w:rPr>
        <w:t>69</w:t>
      </w:r>
      <w:bookmarkStart w:id="139" w:name="B4B_selvaraj2018"/>
      <w:bookmarkEnd w:id="138"/>
      <w:bookmarkEnd w:id="139"/>
      <w:r w:rsidRPr="00001FE0">
        <w:rPr>
          <w:rFonts w:ascii="Arial" w:hAnsi="Arial" w:cs="Arial"/>
        </w:rPr>
        <w:t>]</w:t>
      </w:r>
      <w:r w:rsidRPr="00001FE0">
        <w:rPr>
          <w:rFonts w:ascii="Arial" w:hAnsi="Arial" w:cs="Arial"/>
        </w:rPr>
        <w:tab/>
      </w:r>
      <w:proofErr w:type="spellStart"/>
      <w:r w:rsidRPr="00001FE0">
        <w:rPr>
          <w:rFonts w:ascii="Arial" w:hAnsi="Arial" w:cs="Arial"/>
        </w:rPr>
        <w:t>Selvaraj</w:t>
      </w:r>
      <w:proofErr w:type="spellEnd"/>
      <w:r w:rsidRPr="00001FE0">
        <w:rPr>
          <w:rFonts w:ascii="Arial" w:hAnsi="Arial" w:cs="Arial"/>
        </w:rPr>
        <w:t xml:space="preserve"> P, Wenger EA, </w:t>
      </w:r>
      <w:proofErr w:type="spellStart"/>
      <w:r w:rsidRPr="00001FE0">
        <w:rPr>
          <w:rFonts w:ascii="Arial" w:hAnsi="Arial" w:cs="Arial"/>
        </w:rPr>
        <w:t>Gerardin</w:t>
      </w:r>
      <w:proofErr w:type="spellEnd"/>
      <w:r w:rsidRPr="00001FE0">
        <w:rPr>
          <w:rFonts w:ascii="Arial" w:hAnsi="Arial" w:cs="Arial"/>
        </w:rPr>
        <w:t xml:space="preserve"> J. Seasonality and heterogeneity of malaria transmission determine success of interventions in high-endemic settings: a </w:t>
      </w:r>
      <w:proofErr w:type="spellStart"/>
      <w:r w:rsidRPr="00001FE0">
        <w:rPr>
          <w:rFonts w:ascii="Arial" w:hAnsi="Arial" w:cs="Arial"/>
        </w:rPr>
        <w:t>modeling</w:t>
      </w:r>
      <w:proofErr w:type="spellEnd"/>
      <w:r w:rsidRPr="00001FE0">
        <w:rPr>
          <w:rFonts w:ascii="Arial" w:hAnsi="Arial" w:cs="Arial"/>
        </w:rPr>
        <w:t xml:space="preserve"> study. BMC infectious diseases. 2018 aug</w:t>
      </w:r>
      <w:proofErr w:type="gramStart"/>
      <w:r w:rsidRPr="00001FE0">
        <w:rPr>
          <w:rFonts w:ascii="Arial" w:hAnsi="Arial" w:cs="Arial"/>
        </w:rPr>
        <w:t>;18</w:t>
      </w:r>
      <w:proofErr w:type="gramEnd"/>
      <w:r w:rsidRPr="00001FE0">
        <w:rPr>
          <w:rFonts w:ascii="Arial" w:hAnsi="Arial" w:cs="Arial"/>
        </w:rPr>
        <w:t>(1):413.</w:t>
      </w:r>
    </w:p>
    <w:p w14:paraId="1024AACA" w14:textId="77777777" w:rsidR="008D566B" w:rsidRPr="00001FE0" w:rsidRDefault="008D566B" w:rsidP="00D226F2">
      <w:pPr>
        <w:spacing w:line="480" w:lineRule="auto"/>
        <w:rPr>
          <w:rFonts w:ascii="Arial" w:hAnsi="Arial" w:cs="Arial"/>
        </w:rPr>
      </w:pPr>
      <w:r w:rsidRPr="00001FE0">
        <w:rPr>
          <w:rFonts w:ascii="Arial" w:hAnsi="Arial" w:cs="Arial"/>
        </w:rPr>
        <w:t>[</w:t>
      </w:r>
      <w:bookmarkStart w:id="140" w:name="BIB_sharma2018"/>
      <w:r w:rsidRPr="00001FE0">
        <w:rPr>
          <w:rFonts w:ascii="Arial" w:hAnsi="Arial" w:cs="Arial"/>
        </w:rPr>
        <w:t>70</w:t>
      </w:r>
      <w:bookmarkStart w:id="141" w:name="B4B_sharma2018"/>
      <w:bookmarkEnd w:id="140"/>
      <w:bookmarkEnd w:id="141"/>
      <w:r w:rsidRPr="00001FE0">
        <w:rPr>
          <w:rFonts w:ascii="Arial" w:hAnsi="Arial" w:cs="Arial"/>
        </w:rPr>
        <w:t>]</w:t>
      </w:r>
      <w:r w:rsidRPr="00001FE0">
        <w:rPr>
          <w:rFonts w:ascii="Arial" w:hAnsi="Arial" w:cs="Arial"/>
        </w:rPr>
        <w:tab/>
        <w:t xml:space="preserve">Sharma M, Smith JA, Farquhar C, Ying R, </w:t>
      </w:r>
      <w:proofErr w:type="spellStart"/>
      <w:r w:rsidRPr="00001FE0">
        <w:rPr>
          <w:rFonts w:ascii="Arial" w:hAnsi="Arial" w:cs="Arial"/>
        </w:rPr>
        <w:t>Cherutich</w:t>
      </w:r>
      <w:proofErr w:type="spellEnd"/>
      <w:r w:rsidRPr="00001FE0">
        <w:rPr>
          <w:rFonts w:ascii="Arial" w:hAnsi="Arial" w:cs="Arial"/>
        </w:rPr>
        <w:t xml:space="preserve"> P, Golden M, et al. Assisted partner notification services are cost-effective for decreasing HIV burden in western Kenya. AIDS (London, England). 2018 jan</w:t>
      </w:r>
      <w:proofErr w:type="gramStart"/>
      <w:r w:rsidRPr="00001FE0">
        <w:rPr>
          <w:rFonts w:ascii="Arial" w:hAnsi="Arial" w:cs="Arial"/>
        </w:rPr>
        <w:t>;32</w:t>
      </w:r>
      <w:proofErr w:type="gramEnd"/>
      <w:r w:rsidRPr="00001FE0">
        <w:rPr>
          <w:rFonts w:ascii="Arial" w:hAnsi="Arial" w:cs="Arial"/>
        </w:rPr>
        <w:t>(2):233–241.</w:t>
      </w:r>
    </w:p>
    <w:p w14:paraId="24E265E5" w14:textId="77777777" w:rsidR="008D566B" w:rsidRPr="00001FE0" w:rsidRDefault="008D566B" w:rsidP="00D226F2">
      <w:pPr>
        <w:spacing w:line="480" w:lineRule="auto"/>
        <w:rPr>
          <w:rFonts w:ascii="Arial" w:hAnsi="Arial" w:cs="Arial"/>
        </w:rPr>
      </w:pPr>
      <w:r w:rsidRPr="00001FE0">
        <w:rPr>
          <w:rFonts w:ascii="Arial" w:hAnsi="Arial" w:cs="Arial"/>
        </w:rPr>
        <w:lastRenderedPageBreak/>
        <w:t>[</w:t>
      </w:r>
      <w:bookmarkStart w:id="142" w:name="BIB_shcherbacheva2018"/>
      <w:r w:rsidRPr="00001FE0">
        <w:rPr>
          <w:rFonts w:ascii="Arial" w:hAnsi="Arial" w:cs="Arial"/>
        </w:rPr>
        <w:t>71</w:t>
      </w:r>
      <w:bookmarkStart w:id="143" w:name="B4B_shcherbacheva2018"/>
      <w:bookmarkEnd w:id="142"/>
      <w:bookmarkEnd w:id="143"/>
      <w:r w:rsidRPr="00001FE0">
        <w:rPr>
          <w:rFonts w:ascii="Arial" w:hAnsi="Arial" w:cs="Arial"/>
        </w:rPr>
        <w:t>]</w:t>
      </w:r>
      <w:r w:rsidRPr="00001FE0">
        <w:rPr>
          <w:rFonts w:ascii="Arial" w:hAnsi="Arial" w:cs="Arial"/>
        </w:rPr>
        <w:tab/>
      </w:r>
      <w:proofErr w:type="spellStart"/>
      <w:r w:rsidRPr="00001FE0">
        <w:rPr>
          <w:rFonts w:ascii="Arial" w:hAnsi="Arial" w:cs="Arial"/>
        </w:rPr>
        <w:t>Shcherbacheva</w:t>
      </w:r>
      <w:proofErr w:type="spellEnd"/>
      <w:r w:rsidRPr="00001FE0">
        <w:rPr>
          <w:rFonts w:ascii="Arial" w:hAnsi="Arial" w:cs="Arial"/>
        </w:rPr>
        <w:t xml:space="preserve"> A, </w:t>
      </w:r>
      <w:proofErr w:type="spellStart"/>
      <w:r w:rsidRPr="00001FE0">
        <w:rPr>
          <w:rFonts w:ascii="Arial" w:hAnsi="Arial" w:cs="Arial"/>
        </w:rPr>
        <w:t>Haario</w:t>
      </w:r>
      <w:proofErr w:type="spellEnd"/>
      <w:r w:rsidRPr="00001FE0">
        <w:rPr>
          <w:rFonts w:ascii="Arial" w:hAnsi="Arial" w:cs="Arial"/>
        </w:rPr>
        <w:t xml:space="preserve"> H, Killeen GF. </w:t>
      </w:r>
      <w:proofErr w:type="spellStart"/>
      <w:r w:rsidRPr="00001FE0">
        <w:rPr>
          <w:rFonts w:ascii="Arial" w:hAnsi="Arial" w:cs="Arial"/>
        </w:rPr>
        <w:t>Modeling</w:t>
      </w:r>
      <w:proofErr w:type="spellEnd"/>
      <w:r w:rsidRPr="00001FE0">
        <w:rPr>
          <w:rFonts w:ascii="Arial" w:hAnsi="Arial" w:cs="Arial"/>
        </w:rPr>
        <w:t xml:space="preserve"> host-seeking </w:t>
      </w:r>
      <w:proofErr w:type="spellStart"/>
      <w:r w:rsidRPr="00001FE0">
        <w:rPr>
          <w:rFonts w:ascii="Arial" w:hAnsi="Arial" w:cs="Arial"/>
        </w:rPr>
        <w:t>behavior</w:t>
      </w:r>
      <w:proofErr w:type="spellEnd"/>
      <w:r w:rsidRPr="00001FE0">
        <w:rPr>
          <w:rFonts w:ascii="Arial" w:hAnsi="Arial" w:cs="Arial"/>
        </w:rPr>
        <w:t xml:space="preserve"> of African malaria vector mosquitoes in the presence of long-lasting insecticidal nets. Mathematical biosciences. 2018 jan</w:t>
      </w:r>
      <w:proofErr w:type="gramStart"/>
      <w:r w:rsidRPr="00001FE0">
        <w:rPr>
          <w:rFonts w:ascii="Arial" w:hAnsi="Arial" w:cs="Arial"/>
        </w:rPr>
        <w:t>;295:36</w:t>
      </w:r>
      <w:proofErr w:type="gramEnd"/>
      <w:r w:rsidRPr="00001FE0">
        <w:rPr>
          <w:rFonts w:ascii="Arial" w:hAnsi="Arial" w:cs="Arial"/>
        </w:rPr>
        <w:t>–47.</w:t>
      </w:r>
    </w:p>
    <w:p w14:paraId="341C7029" w14:textId="77777777" w:rsidR="008D566B" w:rsidRPr="00001FE0" w:rsidRDefault="008D566B" w:rsidP="00D226F2">
      <w:pPr>
        <w:spacing w:line="480" w:lineRule="auto"/>
        <w:rPr>
          <w:rFonts w:ascii="Arial" w:hAnsi="Arial" w:cs="Arial"/>
        </w:rPr>
      </w:pPr>
      <w:r w:rsidRPr="00001FE0">
        <w:rPr>
          <w:rFonts w:ascii="Arial" w:hAnsi="Arial" w:cs="Arial"/>
        </w:rPr>
        <w:t>[</w:t>
      </w:r>
      <w:bookmarkStart w:id="144" w:name="BIB_shrestha2017a"/>
      <w:r w:rsidRPr="00001FE0">
        <w:rPr>
          <w:rFonts w:ascii="Arial" w:hAnsi="Arial" w:cs="Arial"/>
        </w:rPr>
        <w:t>72</w:t>
      </w:r>
      <w:bookmarkStart w:id="145" w:name="B4B_shrestha2017a"/>
      <w:bookmarkEnd w:id="144"/>
      <w:bookmarkEnd w:id="145"/>
      <w:r w:rsidRPr="00001FE0">
        <w:rPr>
          <w:rFonts w:ascii="Arial" w:hAnsi="Arial" w:cs="Arial"/>
        </w:rPr>
        <w:t>]</w:t>
      </w:r>
      <w:r w:rsidRPr="00001FE0">
        <w:rPr>
          <w:rFonts w:ascii="Arial" w:hAnsi="Arial" w:cs="Arial"/>
        </w:rPr>
        <w:tab/>
        <w:t>Shrestha S, Hill AN, Marks SM, Dowdy DW. Comparing drivers and dynamics of tuberculosis in California, Florida, New York, and Texas. American Journal of Respiratory and Critical Care Medicine. 2017 oct</w:t>
      </w:r>
      <w:proofErr w:type="gramStart"/>
      <w:r w:rsidRPr="00001FE0">
        <w:rPr>
          <w:rFonts w:ascii="Arial" w:hAnsi="Arial" w:cs="Arial"/>
        </w:rPr>
        <w:t>;196</w:t>
      </w:r>
      <w:proofErr w:type="gramEnd"/>
      <w:r w:rsidRPr="00001FE0">
        <w:rPr>
          <w:rFonts w:ascii="Arial" w:hAnsi="Arial" w:cs="Arial"/>
        </w:rPr>
        <w:t>(8):1050–1059. Available from: http://</w:t>
      </w:r>
      <w:r w:rsidRPr="00001FE0">
        <w:rPr>
          <w:rFonts w:ascii="Arial" w:hAnsi="Arial" w:cs="Arial"/>
        </w:rPr>
        <w:softHyphen/>
        <w:t>www.atsjournals.org/</w:t>
      </w:r>
      <w:r w:rsidRPr="00001FE0">
        <w:rPr>
          <w:rFonts w:ascii="Arial" w:hAnsi="Arial" w:cs="Arial"/>
        </w:rPr>
        <w:softHyphen/>
        <w:t>doi/</w:t>
      </w:r>
      <w:r w:rsidRPr="00001FE0">
        <w:rPr>
          <w:rFonts w:ascii="Arial" w:hAnsi="Arial" w:cs="Arial"/>
        </w:rPr>
        <w:softHyphen/>
        <w:t>10.1164/</w:t>
      </w:r>
      <w:r w:rsidRPr="00001FE0">
        <w:rPr>
          <w:rFonts w:ascii="Arial" w:hAnsi="Arial" w:cs="Arial"/>
        </w:rPr>
        <w:softHyphen/>
        <w:t>rccm.201702-0377OC.</w:t>
      </w:r>
    </w:p>
    <w:p w14:paraId="216A95EA" w14:textId="77777777" w:rsidR="008D566B" w:rsidRPr="00001FE0" w:rsidRDefault="008D566B" w:rsidP="00D226F2">
      <w:pPr>
        <w:spacing w:line="480" w:lineRule="auto"/>
        <w:rPr>
          <w:rFonts w:ascii="Arial" w:hAnsi="Arial" w:cs="Arial"/>
        </w:rPr>
      </w:pPr>
      <w:r w:rsidRPr="00001FE0">
        <w:rPr>
          <w:rFonts w:ascii="Arial" w:hAnsi="Arial" w:cs="Arial"/>
        </w:rPr>
        <w:t>[</w:t>
      </w:r>
      <w:bookmarkStart w:id="146" w:name="BIB_shrestha2017"/>
      <w:r w:rsidRPr="00001FE0">
        <w:rPr>
          <w:rFonts w:ascii="Arial" w:hAnsi="Arial" w:cs="Arial"/>
        </w:rPr>
        <w:t>73</w:t>
      </w:r>
      <w:bookmarkStart w:id="147" w:name="B4B_shrestha2017"/>
      <w:bookmarkEnd w:id="146"/>
      <w:bookmarkEnd w:id="147"/>
      <w:r w:rsidRPr="00001FE0">
        <w:rPr>
          <w:rFonts w:ascii="Arial" w:hAnsi="Arial" w:cs="Arial"/>
        </w:rPr>
        <w:t>]</w:t>
      </w:r>
      <w:r w:rsidRPr="00001FE0">
        <w:rPr>
          <w:rFonts w:ascii="Arial" w:hAnsi="Arial" w:cs="Arial"/>
        </w:rPr>
        <w:tab/>
        <w:t xml:space="preserve">Shrestha S, </w:t>
      </w:r>
      <w:proofErr w:type="spellStart"/>
      <w:r w:rsidRPr="00001FE0">
        <w:rPr>
          <w:rFonts w:ascii="Arial" w:hAnsi="Arial" w:cs="Arial"/>
        </w:rPr>
        <w:t>Chihota</w:t>
      </w:r>
      <w:proofErr w:type="spellEnd"/>
      <w:r w:rsidRPr="00001FE0">
        <w:rPr>
          <w:rFonts w:ascii="Arial" w:hAnsi="Arial" w:cs="Arial"/>
        </w:rPr>
        <w:t xml:space="preserve"> V, White RG, Grant AD, Churchyard GJ, Dowdy DW. Impact of Targeted Tuberculosis Vaccination </w:t>
      </w:r>
      <w:proofErr w:type="gramStart"/>
      <w:r w:rsidRPr="00001FE0">
        <w:rPr>
          <w:rFonts w:ascii="Arial" w:hAnsi="Arial" w:cs="Arial"/>
        </w:rPr>
        <w:t>Among</w:t>
      </w:r>
      <w:proofErr w:type="gramEnd"/>
      <w:r w:rsidRPr="00001FE0">
        <w:rPr>
          <w:rFonts w:ascii="Arial" w:hAnsi="Arial" w:cs="Arial"/>
        </w:rPr>
        <w:t xml:space="preserve"> a Mining Population in South Africa: A Model-Based Study. American journal of epidemiology. 2017 dec</w:t>
      </w:r>
      <w:proofErr w:type="gramStart"/>
      <w:r w:rsidRPr="00001FE0">
        <w:rPr>
          <w:rFonts w:ascii="Arial" w:hAnsi="Arial" w:cs="Arial"/>
        </w:rPr>
        <w:t>;186</w:t>
      </w:r>
      <w:proofErr w:type="gramEnd"/>
      <w:r w:rsidRPr="00001FE0">
        <w:rPr>
          <w:rFonts w:ascii="Arial" w:hAnsi="Arial" w:cs="Arial"/>
        </w:rPr>
        <w:t>(12):1362–1369.</w:t>
      </w:r>
    </w:p>
    <w:p w14:paraId="19CD8CFC" w14:textId="77777777" w:rsidR="008D566B" w:rsidRPr="00001FE0" w:rsidRDefault="008D566B" w:rsidP="00D226F2">
      <w:pPr>
        <w:spacing w:line="480" w:lineRule="auto"/>
        <w:rPr>
          <w:rFonts w:ascii="Arial" w:hAnsi="Arial" w:cs="Arial"/>
        </w:rPr>
      </w:pPr>
      <w:r w:rsidRPr="00001FE0">
        <w:rPr>
          <w:rFonts w:ascii="Arial" w:hAnsi="Arial" w:cs="Arial"/>
        </w:rPr>
        <w:t>[</w:t>
      </w:r>
      <w:bookmarkStart w:id="148" w:name="BIB_smit2018"/>
      <w:r w:rsidRPr="00001FE0">
        <w:rPr>
          <w:rFonts w:ascii="Arial" w:hAnsi="Arial" w:cs="Arial"/>
        </w:rPr>
        <w:t>74</w:t>
      </w:r>
      <w:bookmarkStart w:id="149" w:name="B4B_smit2018"/>
      <w:bookmarkEnd w:id="148"/>
      <w:bookmarkEnd w:id="149"/>
      <w:r w:rsidRPr="00001FE0">
        <w:rPr>
          <w:rFonts w:ascii="Arial" w:hAnsi="Arial" w:cs="Arial"/>
        </w:rPr>
        <w:t>]</w:t>
      </w:r>
      <w:r w:rsidRPr="00001FE0">
        <w:rPr>
          <w:rFonts w:ascii="Arial" w:hAnsi="Arial" w:cs="Arial"/>
        </w:rPr>
        <w:tab/>
        <w:t xml:space="preserve">Smit M, Olney J, Ford NP, Vitoria M, Gregson S, </w:t>
      </w:r>
      <w:proofErr w:type="spellStart"/>
      <w:r w:rsidRPr="00001FE0">
        <w:rPr>
          <w:rFonts w:ascii="Arial" w:hAnsi="Arial" w:cs="Arial"/>
        </w:rPr>
        <w:t>Vassall</w:t>
      </w:r>
      <w:proofErr w:type="spellEnd"/>
      <w:r w:rsidRPr="00001FE0">
        <w:rPr>
          <w:rFonts w:ascii="Arial" w:hAnsi="Arial" w:cs="Arial"/>
        </w:rPr>
        <w:t xml:space="preserve"> A, et al. The growing burden of </w:t>
      </w:r>
      <w:proofErr w:type="spellStart"/>
      <w:r w:rsidRPr="00001FE0">
        <w:rPr>
          <w:rFonts w:ascii="Arial" w:hAnsi="Arial" w:cs="Arial"/>
        </w:rPr>
        <w:t>noncommunicable</w:t>
      </w:r>
      <w:proofErr w:type="spellEnd"/>
      <w:r w:rsidRPr="00001FE0">
        <w:rPr>
          <w:rFonts w:ascii="Arial" w:hAnsi="Arial" w:cs="Arial"/>
        </w:rPr>
        <w:t xml:space="preserve"> disease among persons living with HIV in Zimbabwe. AIDS (London, England). 2018 mar</w:t>
      </w:r>
      <w:proofErr w:type="gramStart"/>
      <w:r w:rsidRPr="00001FE0">
        <w:rPr>
          <w:rFonts w:ascii="Arial" w:hAnsi="Arial" w:cs="Arial"/>
        </w:rPr>
        <w:t>;32</w:t>
      </w:r>
      <w:proofErr w:type="gramEnd"/>
      <w:r w:rsidRPr="00001FE0">
        <w:rPr>
          <w:rFonts w:ascii="Arial" w:hAnsi="Arial" w:cs="Arial"/>
        </w:rPr>
        <w:t>(6):773–782.</w:t>
      </w:r>
    </w:p>
    <w:p w14:paraId="14A298B1" w14:textId="77777777" w:rsidR="008D566B" w:rsidRPr="00001FE0" w:rsidRDefault="008D566B" w:rsidP="00D226F2">
      <w:pPr>
        <w:spacing w:line="480" w:lineRule="auto"/>
        <w:rPr>
          <w:rFonts w:ascii="Arial" w:hAnsi="Arial" w:cs="Arial"/>
        </w:rPr>
      </w:pPr>
      <w:r w:rsidRPr="00001FE0">
        <w:rPr>
          <w:rFonts w:ascii="Arial" w:hAnsi="Arial" w:cs="Arial"/>
        </w:rPr>
        <w:t>[</w:t>
      </w:r>
      <w:bookmarkStart w:id="150" w:name="BIB_smith2015"/>
      <w:r w:rsidRPr="00001FE0">
        <w:rPr>
          <w:rFonts w:ascii="Arial" w:hAnsi="Arial" w:cs="Arial"/>
        </w:rPr>
        <w:t>75</w:t>
      </w:r>
      <w:bookmarkStart w:id="151" w:name="B4B_smith2015"/>
      <w:bookmarkEnd w:id="150"/>
      <w:bookmarkEnd w:id="151"/>
      <w:r w:rsidRPr="00001FE0">
        <w:rPr>
          <w:rFonts w:ascii="Arial" w:hAnsi="Arial" w:cs="Arial"/>
        </w:rPr>
        <w:t>]</w:t>
      </w:r>
      <w:r w:rsidRPr="00001FE0">
        <w:rPr>
          <w:rFonts w:ascii="Arial" w:hAnsi="Arial" w:cs="Arial"/>
        </w:rPr>
        <w:tab/>
        <w:t xml:space="preserve">Smith JA, Sharma M, Levin C, </w:t>
      </w:r>
      <w:proofErr w:type="spellStart"/>
      <w:r w:rsidRPr="00001FE0">
        <w:rPr>
          <w:rFonts w:ascii="Arial" w:hAnsi="Arial" w:cs="Arial"/>
        </w:rPr>
        <w:t>Baeten</w:t>
      </w:r>
      <w:proofErr w:type="spellEnd"/>
      <w:r w:rsidRPr="00001FE0">
        <w:rPr>
          <w:rFonts w:ascii="Arial" w:hAnsi="Arial" w:cs="Arial"/>
        </w:rPr>
        <w:t xml:space="preserve"> JM, van </w:t>
      </w:r>
      <w:proofErr w:type="spellStart"/>
      <w:r w:rsidRPr="00001FE0">
        <w:rPr>
          <w:rFonts w:ascii="Arial" w:hAnsi="Arial" w:cs="Arial"/>
        </w:rPr>
        <w:t>Rooyen</w:t>
      </w:r>
      <w:proofErr w:type="spellEnd"/>
      <w:r w:rsidRPr="00001FE0">
        <w:rPr>
          <w:rFonts w:ascii="Arial" w:hAnsi="Arial" w:cs="Arial"/>
        </w:rPr>
        <w:t xml:space="preserve"> H, </w:t>
      </w:r>
      <w:proofErr w:type="spellStart"/>
      <w:r w:rsidRPr="00001FE0">
        <w:rPr>
          <w:rFonts w:ascii="Arial" w:hAnsi="Arial" w:cs="Arial"/>
        </w:rPr>
        <w:t>Celum</w:t>
      </w:r>
      <w:proofErr w:type="spellEnd"/>
      <w:r w:rsidRPr="00001FE0">
        <w:rPr>
          <w:rFonts w:ascii="Arial" w:hAnsi="Arial" w:cs="Arial"/>
        </w:rPr>
        <w:t xml:space="preserve"> C, et al. Cost-effectiveness of community-based strategies to strengthen the continuum of HIV care in rural South Africa: a health economic modelling analysis. The lancet HIV. 2015 apr</w:t>
      </w:r>
      <w:proofErr w:type="gramStart"/>
      <w:r w:rsidRPr="00001FE0">
        <w:rPr>
          <w:rFonts w:ascii="Arial" w:hAnsi="Arial" w:cs="Arial"/>
        </w:rPr>
        <w:t>;2</w:t>
      </w:r>
      <w:proofErr w:type="gramEnd"/>
      <w:r w:rsidRPr="00001FE0">
        <w:rPr>
          <w:rFonts w:ascii="Arial" w:hAnsi="Arial" w:cs="Arial"/>
        </w:rPr>
        <w:t>(4):e159–68. Available from: http://</w:t>
      </w:r>
      <w:r w:rsidRPr="00001FE0">
        <w:rPr>
          <w:rFonts w:ascii="Arial" w:hAnsi="Arial" w:cs="Arial"/>
        </w:rPr>
        <w:softHyphen/>
        <w:t>dx.doi.org/</w:t>
      </w:r>
      <w:r w:rsidRPr="00001FE0">
        <w:rPr>
          <w:rFonts w:ascii="Arial" w:hAnsi="Arial" w:cs="Arial"/>
        </w:rPr>
        <w:softHyphen/>
        <w:t>10.1016/</w:t>
      </w:r>
      <w:r w:rsidRPr="00001FE0">
        <w:rPr>
          <w:rFonts w:ascii="Arial" w:hAnsi="Arial" w:cs="Arial"/>
        </w:rPr>
        <w:softHyphen/>
        <w:t>S2352-</w:t>
      </w:r>
      <w:proofErr w:type="gramStart"/>
      <w:r w:rsidRPr="00001FE0">
        <w:rPr>
          <w:rFonts w:ascii="Arial" w:hAnsi="Arial" w:cs="Arial"/>
        </w:rPr>
        <w:t>3018(</w:t>
      </w:r>
      <w:proofErr w:type="gramEnd"/>
      <w:r w:rsidRPr="00001FE0">
        <w:rPr>
          <w:rFonts w:ascii="Arial" w:hAnsi="Arial" w:cs="Arial"/>
        </w:rPr>
        <w:t>15)00016-8.</w:t>
      </w:r>
    </w:p>
    <w:p w14:paraId="408D054F" w14:textId="77777777" w:rsidR="008D566B" w:rsidRPr="00001FE0" w:rsidRDefault="008D566B" w:rsidP="00D226F2">
      <w:pPr>
        <w:spacing w:line="480" w:lineRule="auto"/>
        <w:rPr>
          <w:rFonts w:ascii="Arial" w:hAnsi="Arial" w:cs="Arial"/>
        </w:rPr>
      </w:pPr>
      <w:r w:rsidRPr="00001FE0">
        <w:rPr>
          <w:rFonts w:ascii="Arial" w:hAnsi="Arial" w:cs="Arial"/>
        </w:rPr>
        <w:t>[</w:t>
      </w:r>
      <w:bookmarkStart w:id="152" w:name="BIB_steen2014"/>
      <w:r w:rsidRPr="00001FE0">
        <w:rPr>
          <w:rFonts w:ascii="Arial" w:hAnsi="Arial" w:cs="Arial"/>
        </w:rPr>
        <w:t>76</w:t>
      </w:r>
      <w:bookmarkStart w:id="153" w:name="B4B_steen2014"/>
      <w:bookmarkEnd w:id="152"/>
      <w:bookmarkEnd w:id="153"/>
      <w:r w:rsidRPr="00001FE0">
        <w:rPr>
          <w:rFonts w:ascii="Arial" w:hAnsi="Arial" w:cs="Arial"/>
        </w:rPr>
        <w:t>]</w:t>
      </w:r>
      <w:r w:rsidRPr="00001FE0">
        <w:rPr>
          <w:rFonts w:ascii="Arial" w:hAnsi="Arial" w:cs="Arial"/>
        </w:rPr>
        <w:tab/>
        <w:t xml:space="preserve">Steen R, </w:t>
      </w:r>
      <w:proofErr w:type="spellStart"/>
      <w:r w:rsidRPr="00001FE0">
        <w:rPr>
          <w:rFonts w:ascii="Arial" w:hAnsi="Arial" w:cs="Arial"/>
        </w:rPr>
        <w:t>Hontelez</w:t>
      </w:r>
      <w:proofErr w:type="spellEnd"/>
      <w:r w:rsidRPr="00001FE0">
        <w:rPr>
          <w:rFonts w:ascii="Arial" w:hAnsi="Arial" w:cs="Arial"/>
        </w:rPr>
        <w:t xml:space="preserve"> JAC, </w:t>
      </w:r>
      <w:proofErr w:type="spellStart"/>
      <w:r w:rsidRPr="00001FE0">
        <w:rPr>
          <w:rFonts w:ascii="Arial" w:hAnsi="Arial" w:cs="Arial"/>
        </w:rPr>
        <w:t>Veraart</w:t>
      </w:r>
      <w:proofErr w:type="spellEnd"/>
      <w:r w:rsidRPr="00001FE0">
        <w:rPr>
          <w:rFonts w:ascii="Arial" w:hAnsi="Arial" w:cs="Arial"/>
        </w:rPr>
        <w:t xml:space="preserve"> A, White RG, de </w:t>
      </w:r>
      <w:proofErr w:type="spellStart"/>
      <w:r w:rsidRPr="00001FE0">
        <w:rPr>
          <w:rFonts w:ascii="Arial" w:hAnsi="Arial" w:cs="Arial"/>
        </w:rPr>
        <w:t>Vlas</w:t>
      </w:r>
      <w:proofErr w:type="spellEnd"/>
      <w:r w:rsidRPr="00001FE0">
        <w:rPr>
          <w:rFonts w:ascii="Arial" w:hAnsi="Arial" w:cs="Arial"/>
        </w:rPr>
        <w:t xml:space="preserve"> SJ. Looking upstream to prevent HIV transmission: can interventions with sex workers alter the course of HIV epidemics in Africa as they did in Asia? AIDS (London, England). 2014 mar</w:t>
      </w:r>
      <w:proofErr w:type="gramStart"/>
      <w:r w:rsidRPr="00001FE0">
        <w:rPr>
          <w:rFonts w:ascii="Arial" w:hAnsi="Arial" w:cs="Arial"/>
        </w:rPr>
        <w:t>;28</w:t>
      </w:r>
      <w:proofErr w:type="gramEnd"/>
      <w:r w:rsidRPr="00001FE0">
        <w:rPr>
          <w:rFonts w:ascii="Arial" w:hAnsi="Arial" w:cs="Arial"/>
        </w:rPr>
        <w:t>(6):891–899.</w:t>
      </w:r>
    </w:p>
    <w:p w14:paraId="53928912" w14:textId="77777777" w:rsidR="008D566B" w:rsidRPr="00001FE0" w:rsidRDefault="008D566B" w:rsidP="00D226F2">
      <w:pPr>
        <w:spacing w:line="480" w:lineRule="auto"/>
        <w:rPr>
          <w:rFonts w:ascii="Arial" w:hAnsi="Arial" w:cs="Arial"/>
        </w:rPr>
      </w:pPr>
      <w:r w:rsidRPr="00001FE0">
        <w:rPr>
          <w:rFonts w:ascii="Arial" w:hAnsi="Arial" w:cs="Arial"/>
        </w:rPr>
        <w:t>[</w:t>
      </w:r>
      <w:bookmarkStart w:id="154" w:name="BIB_stevens2018"/>
      <w:r w:rsidRPr="00001FE0">
        <w:rPr>
          <w:rFonts w:ascii="Arial" w:hAnsi="Arial" w:cs="Arial"/>
        </w:rPr>
        <w:t>77</w:t>
      </w:r>
      <w:bookmarkStart w:id="155" w:name="B4B_stevens2018"/>
      <w:bookmarkEnd w:id="154"/>
      <w:bookmarkEnd w:id="155"/>
      <w:r w:rsidRPr="00001FE0">
        <w:rPr>
          <w:rFonts w:ascii="Arial" w:hAnsi="Arial" w:cs="Arial"/>
        </w:rPr>
        <w:t>]</w:t>
      </w:r>
      <w:r w:rsidRPr="00001FE0">
        <w:rPr>
          <w:rFonts w:ascii="Arial" w:hAnsi="Arial" w:cs="Arial"/>
        </w:rPr>
        <w:tab/>
        <w:t xml:space="preserve">Stevens ER, Li L, </w:t>
      </w:r>
      <w:proofErr w:type="spellStart"/>
      <w:r w:rsidRPr="00001FE0">
        <w:rPr>
          <w:rFonts w:ascii="Arial" w:hAnsi="Arial" w:cs="Arial"/>
        </w:rPr>
        <w:t>Nucifora</w:t>
      </w:r>
      <w:proofErr w:type="spellEnd"/>
      <w:r w:rsidRPr="00001FE0">
        <w:rPr>
          <w:rFonts w:ascii="Arial" w:hAnsi="Arial" w:cs="Arial"/>
        </w:rPr>
        <w:t xml:space="preserve"> KA, Zhou Q, McNairy ML, </w:t>
      </w:r>
      <w:proofErr w:type="spellStart"/>
      <w:r w:rsidRPr="00001FE0">
        <w:rPr>
          <w:rFonts w:ascii="Arial" w:hAnsi="Arial" w:cs="Arial"/>
        </w:rPr>
        <w:t>Gachuhi</w:t>
      </w:r>
      <w:proofErr w:type="spellEnd"/>
      <w:r w:rsidRPr="00001FE0">
        <w:rPr>
          <w:rFonts w:ascii="Arial" w:hAnsi="Arial" w:cs="Arial"/>
        </w:rPr>
        <w:t xml:space="preserve"> A, et al. Cost-effectiveness of a combination strategy to enhance the HIV care continuum in Swaziland: Link4Health. </w:t>
      </w:r>
      <w:proofErr w:type="spellStart"/>
      <w:r w:rsidRPr="00001FE0">
        <w:rPr>
          <w:rFonts w:ascii="Arial" w:hAnsi="Arial" w:cs="Arial"/>
        </w:rPr>
        <w:t>PloS</w:t>
      </w:r>
      <w:proofErr w:type="spellEnd"/>
      <w:r w:rsidRPr="00001FE0">
        <w:rPr>
          <w:rFonts w:ascii="Arial" w:hAnsi="Arial" w:cs="Arial"/>
        </w:rPr>
        <w:t xml:space="preserve"> one. 2018</w:t>
      </w:r>
      <w:proofErr w:type="gramStart"/>
      <w:r w:rsidRPr="00001FE0">
        <w:rPr>
          <w:rFonts w:ascii="Arial" w:hAnsi="Arial" w:cs="Arial"/>
        </w:rPr>
        <w:t>;13</w:t>
      </w:r>
      <w:proofErr w:type="gramEnd"/>
      <w:r w:rsidRPr="00001FE0">
        <w:rPr>
          <w:rFonts w:ascii="Arial" w:hAnsi="Arial" w:cs="Arial"/>
        </w:rPr>
        <w:t>(9):e0204245.</w:t>
      </w:r>
    </w:p>
    <w:p w14:paraId="67AD532E" w14:textId="77777777" w:rsidR="008D566B" w:rsidRPr="00001FE0" w:rsidRDefault="008D566B" w:rsidP="00D226F2">
      <w:pPr>
        <w:spacing w:line="480" w:lineRule="auto"/>
        <w:rPr>
          <w:rFonts w:ascii="Arial" w:hAnsi="Arial" w:cs="Arial"/>
        </w:rPr>
      </w:pPr>
      <w:r w:rsidRPr="00001FE0">
        <w:rPr>
          <w:rFonts w:ascii="Arial" w:hAnsi="Arial" w:cs="Arial"/>
        </w:rPr>
        <w:t>[</w:t>
      </w:r>
      <w:bookmarkStart w:id="156" w:name="BIB_stevens2018a"/>
      <w:r w:rsidRPr="00001FE0">
        <w:rPr>
          <w:rFonts w:ascii="Arial" w:hAnsi="Arial" w:cs="Arial"/>
        </w:rPr>
        <w:t>78</w:t>
      </w:r>
      <w:bookmarkStart w:id="157" w:name="B4B_stevens2018a"/>
      <w:bookmarkEnd w:id="156"/>
      <w:bookmarkEnd w:id="157"/>
      <w:r w:rsidRPr="00001FE0">
        <w:rPr>
          <w:rFonts w:ascii="Arial" w:hAnsi="Arial" w:cs="Arial"/>
        </w:rPr>
        <w:t>]</w:t>
      </w:r>
      <w:r w:rsidRPr="00001FE0">
        <w:rPr>
          <w:rFonts w:ascii="Arial" w:hAnsi="Arial" w:cs="Arial"/>
        </w:rPr>
        <w:tab/>
        <w:t xml:space="preserve">Stevens ER, </w:t>
      </w:r>
      <w:proofErr w:type="spellStart"/>
      <w:r w:rsidRPr="00001FE0">
        <w:rPr>
          <w:rFonts w:ascii="Arial" w:hAnsi="Arial" w:cs="Arial"/>
        </w:rPr>
        <w:t>Nucifora</w:t>
      </w:r>
      <w:proofErr w:type="spellEnd"/>
      <w:r w:rsidRPr="00001FE0">
        <w:rPr>
          <w:rFonts w:ascii="Arial" w:hAnsi="Arial" w:cs="Arial"/>
        </w:rPr>
        <w:t xml:space="preserve"> KA, Zhou Q, Braithwaite RS, Cleland CM, Ritchie AS, et al. Cost-Effectiveness of Peer- Versus Venue-Based Approaches for Detecting Undiagnosed HIV Among Heterosexuals in High-Risk New York City </w:t>
      </w:r>
      <w:proofErr w:type="spellStart"/>
      <w:r w:rsidRPr="00001FE0">
        <w:rPr>
          <w:rFonts w:ascii="Arial" w:hAnsi="Arial" w:cs="Arial"/>
        </w:rPr>
        <w:t>Neighborhoods</w:t>
      </w:r>
      <w:proofErr w:type="spellEnd"/>
      <w:r w:rsidRPr="00001FE0">
        <w:rPr>
          <w:rFonts w:ascii="Arial" w:hAnsi="Arial" w:cs="Arial"/>
        </w:rPr>
        <w:t>. Journal of acquired immune deficiency syndromes (1999). 2018 feb</w:t>
      </w:r>
      <w:proofErr w:type="gramStart"/>
      <w:r w:rsidRPr="00001FE0">
        <w:rPr>
          <w:rFonts w:ascii="Arial" w:hAnsi="Arial" w:cs="Arial"/>
        </w:rPr>
        <w:t>;77</w:t>
      </w:r>
      <w:proofErr w:type="gramEnd"/>
      <w:r w:rsidRPr="00001FE0">
        <w:rPr>
          <w:rFonts w:ascii="Arial" w:hAnsi="Arial" w:cs="Arial"/>
        </w:rPr>
        <w:t>(2):183–192.</w:t>
      </w:r>
    </w:p>
    <w:p w14:paraId="76C5B334" w14:textId="77777777" w:rsidR="008D566B" w:rsidRPr="00001FE0" w:rsidRDefault="008D566B" w:rsidP="00D226F2">
      <w:pPr>
        <w:spacing w:line="480" w:lineRule="auto"/>
        <w:rPr>
          <w:rFonts w:ascii="Arial" w:hAnsi="Arial" w:cs="Arial"/>
        </w:rPr>
      </w:pPr>
      <w:r w:rsidRPr="00001FE0">
        <w:rPr>
          <w:rFonts w:ascii="Arial" w:hAnsi="Arial" w:cs="Arial"/>
        </w:rPr>
        <w:lastRenderedPageBreak/>
        <w:t>[</w:t>
      </w:r>
      <w:bookmarkStart w:id="158" w:name="BIB_suen2014"/>
      <w:r w:rsidRPr="00001FE0">
        <w:rPr>
          <w:rFonts w:ascii="Arial" w:hAnsi="Arial" w:cs="Arial"/>
        </w:rPr>
        <w:t>79</w:t>
      </w:r>
      <w:bookmarkStart w:id="159" w:name="B4B_suen2014"/>
      <w:bookmarkEnd w:id="158"/>
      <w:bookmarkEnd w:id="159"/>
      <w:r w:rsidRPr="00001FE0">
        <w:rPr>
          <w:rFonts w:ascii="Arial" w:hAnsi="Arial" w:cs="Arial"/>
        </w:rPr>
        <w:t>]</w:t>
      </w:r>
      <w:r w:rsidRPr="00001FE0">
        <w:rPr>
          <w:rFonts w:ascii="Arial" w:hAnsi="Arial" w:cs="Arial"/>
        </w:rPr>
        <w:tab/>
      </w:r>
      <w:proofErr w:type="spellStart"/>
      <w:r w:rsidRPr="00001FE0">
        <w:rPr>
          <w:rFonts w:ascii="Arial" w:hAnsi="Arial" w:cs="Arial"/>
        </w:rPr>
        <w:t>Suen</w:t>
      </w:r>
      <w:proofErr w:type="spellEnd"/>
      <w:r w:rsidRPr="00001FE0">
        <w:rPr>
          <w:rFonts w:ascii="Arial" w:hAnsi="Arial" w:cs="Arial"/>
        </w:rPr>
        <w:t xml:space="preserve"> SCC, </w:t>
      </w:r>
      <w:proofErr w:type="spellStart"/>
      <w:r w:rsidRPr="00001FE0">
        <w:rPr>
          <w:rFonts w:ascii="Arial" w:hAnsi="Arial" w:cs="Arial"/>
        </w:rPr>
        <w:t>Bendavid</w:t>
      </w:r>
      <w:proofErr w:type="spellEnd"/>
      <w:r w:rsidRPr="00001FE0">
        <w:rPr>
          <w:rFonts w:ascii="Arial" w:hAnsi="Arial" w:cs="Arial"/>
        </w:rPr>
        <w:t xml:space="preserve"> E, </w:t>
      </w:r>
      <w:proofErr w:type="spellStart"/>
      <w:r w:rsidRPr="00001FE0">
        <w:rPr>
          <w:rFonts w:ascii="Arial" w:hAnsi="Arial" w:cs="Arial"/>
        </w:rPr>
        <w:t>Goldhaber-Fiebert</w:t>
      </w:r>
      <w:proofErr w:type="spellEnd"/>
      <w:r w:rsidRPr="00001FE0">
        <w:rPr>
          <w:rFonts w:ascii="Arial" w:hAnsi="Arial" w:cs="Arial"/>
        </w:rPr>
        <w:t xml:space="preserve"> JD. Disease control implications of India’s changing multi-drug resistant tuberculosis epidemic. </w:t>
      </w:r>
      <w:proofErr w:type="spellStart"/>
      <w:r w:rsidRPr="00001FE0">
        <w:rPr>
          <w:rFonts w:ascii="Arial" w:hAnsi="Arial" w:cs="Arial"/>
        </w:rPr>
        <w:t>PLoS</w:t>
      </w:r>
      <w:proofErr w:type="spellEnd"/>
      <w:r w:rsidRPr="00001FE0">
        <w:rPr>
          <w:rFonts w:ascii="Arial" w:hAnsi="Arial" w:cs="Arial"/>
        </w:rPr>
        <w:t xml:space="preserve"> </w:t>
      </w:r>
      <w:proofErr w:type="gramStart"/>
      <w:r w:rsidRPr="00001FE0">
        <w:rPr>
          <w:rFonts w:ascii="Arial" w:hAnsi="Arial" w:cs="Arial"/>
        </w:rPr>
        <w:t>ONE</w:t>
      </w:r>
      <w:proofErr w:type="gramEnd"/>
      <w:r w:rsidRPr="00001FE0">
        <w:rPr>
          <w:rFonts w:ascii="Arial" w:hAnsi="Arial" w:cs="Arial"/>
        </w:rPr>
        <w:t>. 2014 mar</w:t>
      </w:r>
      <w:proofErr w:type="gramStart"/>
      <w:r w:rsidRPr="00001FE0">
        <w:rPr>
          <w:rFonts w:ascii="Arial" w:hAnsi="Arial" w:cs="Arial"/>
        </w:rPr>
        <w:t>;9</w:t>
      </w:r>
      <w:proofErr w:type="gramEnd"/>
      <w:r w:rsidRPr="00001FE0">
        <w:rPr>
          <w:rFonts w:ascii="Arial" w:hAnsi="Arial" w:cs="Arial"/>
        </w:rPr>
        <w:t>(3):e89822. Available from: http://</w:t>
      </w:r>
      <w:r w:rsidRPr="00001FE0">
        <w:rPr>
          <w:rFonts w:ascii="Arial" w:hAnsi="Arial" w:cs="Arial"/>
        </w:rPr>
        <w:softHyphen/>
        <w:t>dx.plos.org/</w:t>
      </w:r>
      <w:r w:rsidRPr="00001FE0">
        <w:rPr>
          <w:rFonts w:ascii="Arial" w:hAnsi="Arial" w:cs="Arial"/>
        </w:rPr>
        <w:softHyphen/>
        <w:t>10.1371/</w:t>
      </w:r>
      <w:r w:rsidRPr="00001FE0">
        <w:rPr>
          <w:rFonts w:ascii="Arial" w:hAnsi="Arial" w:cs="Arial"/>
        </w:rPr>
        <w:softHyphen/>
        <w:t>journal.pone.0089822.</w:t>
      </w:r>
    </w:p>
    <w:p w14:paraId="2B78BFC8" w14:textId="77777777" w:rsidR="008D566B" w:rsidRPr="00001FE0" w:rsidRDefault="008D566B" w:rsidP="00D226F2">
      <w:pPr>
        <w:spacing w:line="480" w:lineRule="auto"/>
        <w:rPr>
          <w:rFonts w:ascii="Arial" w:hAnsi="Arial" w:cs="Arial"/>
        </w:rPr>
      </w:pPr>
      <w:r w:rsidRPr="00001FE0">
        <w:rPr>
          <w:rFonts w:ascii="Arial" w:hAnsi="Arial" w:cs="Arial"/>
        </w:rPr>
        <w:t>[</w:t>
      </w:r>
      <w:bookmarkStart w:id="160" w:name="BIB_suen2015"/>
      <w:r w:rsidRPr="00001FE0">
        <w:rPr>
          <w:rFonts w:ascii="Arial" w:hAnsi="Arial" w:cs="Arial"/>
        </w:rPr>
        <w:t>80</w:t>
      </w:r>
      <w:bookmarkStart w:id="161" w:name="B4B_suen2015"/>
      <w:bookmarkEnd w:id="160"/>
      <w:bookmarkEnd w:id="161"/>
      <w:r w:rsidRPr="00001FE0">
        <w:rPr>
          <w:rFonts w:ascii="Arial" w:hAnsi="Arial" w:cs="Arial"/>
        </w:rPr>
        <w:t>]</w:t>
      </w:r>
      <w:r w:rsidRPr="00001FE0">
        <w:rPr>
          <w:rFonts w:ascii="Arial" w:hAnsi="Arial" w:cs="Arial"/>
        </w:rPr>
        <w:tab/>
      </w:r>
      <w:proofErr w:type="spellStart"/>
      <w:r w:rsidRPr="00001FE0">
        <w:rPr>
          <w:rFonts w:ascii="Arial" w:hAnsi="Arial" w:cs="Arial"/>
        </w:rPr>
        <w:t>Suen</w:t>
      </w:r>
      <w:proofErr w:type="spellEnd"/>
      <w:r w:rsidRPr="00001FE0">
        <w:rPr>
          <w:rFonts w:ascii="Arial" w:hAnsi="Arial" w:cs="Arial"/>
        </w:rPr>
        <w:t xml:space="preserve"> SC, </w:t>
      </w:r>
      <w:proofErr w:type="spellStart"/>
      <w:r w:rsidRPr="00001FE0">
        <w:rPr>
          <w:rFonts w:ascii="Arial" w:hAnsi="Arial" w:cs="Arial"/>
        </w:rPr>
        <w:t>Bendavid</w:t>
      </w:r>
      <w:proofErr w:type="spellEnd"/>
      <w:r w:rsidRPr="00001FE0">
        <w:rPr>
          <w:rFonts w:ascii="Arial" w:hAnsi="Arial" w:cs="Arial"/>
        </w:rPr>
        <w:t xml:space="preserve"> E, </w:t>
      </w:r>
      <w:proofErr w:type="spellStart"/>
      <w:r w:rsidRPr="00001FE0">
        <w:rPr>
          <w:rFonts w:ascii="Arial" w:hAnsi="Arial" w:cs="Arial"/>
        </w:rPr>
        <w:t>Goldhaber-Fiebert</w:t>
      </w:r>
      <w:proofErr w:type="spellEnd"/>
      <w:r w:rsidRPr="00001FE0">
        <w:rPr>
          <w:rFonts w:ascii="Arial" w:hAnsi="Arial" w:cs="Arial"/>
        </w:rPr>
        <w:t xml:space="preserve"> JD. Cost-effectiveness of improvements in diagnosis and treatment accessibility for tuberculosis control in India. The International Journal of Tuberculosis and Lung Disease. 2015 sep</w:t>
      </w:r>
      <w:proofErr w:type="gramStart"/>
      <w:r w:rsidRPr="00001FE0">
        <w:rPr>
          <w:rFonts w:ascii="Arial" w:hAnsi="Arial" w:cs="Arial"/>
        </w:rPr>
        <w:t>;19</w:t>
      </w:r>
      <w:proofErr w:type="gramEnd"/>
      <w:r w:rsidRPr="00001FE0">
        <w:rPr>
          <w:rFonts w:ascii="Arial" w:hAnsi="Arial" w:cs="Arial"/>
        </w:rPr>
        <w:t>(9):1115–1124. Available from: http://</w:t>
      </w:r>
      <w:r w:rsidRPr="00001FE0">
        <w:rPr>
          <w:rFonts w:ascii="Arial" w:hAnsi="Arial" w:cs="Arial"/>
        </w:rPr>
        <w:softHyphen/>
        <w:t>openurl.ingenta.com/</w:t>
      </w:r>
      <w:r w:rsidRPr="00001FE0">
        <w:rPr>
          <w:rFonts w:ascii="Arial" w:hAnsi="Arial" w:cs="Arial"/>
        </w:rPr>
        <w:softHyphen/>
        <w:t>content/</w:t>
      </w:r>
      <w:r w:rsidRPr="00001FE0">
        <w:rPr>
          <w:rFonts w:ascii="Arial" w:hAnsi="Arial" w:cs="Arial"/>
        </w:rPr>
        <w:softHyphen/>
        <w:t>xref?genre=article&amp;issn=1027-3719&amp;volume=19&amp;issue=9&amp;spage=1115.</w:t>
      </w:r>
    </w:p>
    <w:p w14:paraId="2AD1682D" w14:textId="77777777" w:rsidR="008D566B" w:rsidRPr="00001FE0" w:rsidRDefault="008D566B" w:rsidP="00D226F2">
      <w:pPr>
        <w:spacing w:line="480" w:lineRule="auto"/>
        <w:rPr>
          <w:rFonts w:ascii="Arial" w:hAnsi="Arial" w:cs="Arial"/>
        </w:rPr>
      </w:pPr>
      <w:r w:rsidRPr="00001FE0">
        <w:rPr>
          <w:rFonts w:ascii="Arial" w:hAnsi="Arial" w:cs="Arial"/>
        </w:rPr>
        <w:t>[</w:t>
      </w:r>
      <w:bookmarkStart w:id="162" w:name="BIB_tuite2017"/>
      <w:r w:rsidRPr="00001FE0">
        <w:rPr>
          <w:rFonts w:ascii="Arial" w:hAnsi="Arial" w:cs="Arial"/>
        </w:rPr>
        <w:t>81</w:t>
      </w:r>
      <w:bookmarkStart w:id="163" w:name="B4B_tuite2017"/>
      <w:bookmarkEnd w:id="162"/>
      <w:bookmarkEnd w:id="163"/>
      <w:r w:rsidRPr="00001FE0">
        <w:rPr>
          <w:rFonts w:ascii="Arial" w:hAnsi="Arial" w:cs="Arial"/>
        </w:rPr>
        <w:t>]</w:t>
      </w:r>
      <w:r w:rsidRPr="00001FE0">
        <w:rPr>
          <w:rFonts w:ascii="Arial" w:hAnsi="Arial" w:cs="Arial"/>
        </w:rPr>
        <w:tab/>
        <w:t xml:space="preserve">Tuite AR, Gallant V, </w:t>
      </w:r>
      <w:proofErr w:type="spellStart"/>
      <w:r w:rsidRPr="00001FE0">
        <w:rPr>
          <w:rFonts w:ascii="Arial" w:hAnsi="Arial" w:cs="Arial"/>
        </w:rPr>
        <w:t>Randell</w:t>
      </w:r>
      <w:proofErr w:type="spellEnd"/>
      <w:r w:rsidRPr="00001FE0">
        <w:rPr>
          <w:rFonts w:ascii="Arial" w:hAnsi="Arial" w:cs="Arial"/>
        </w:rPr>
        <w:t xml:space="preserve"> E, Bourgeois ACC, Greer AL. Stochastic agent-based </w:t>
      </w:r>
      <w:proofErr w:type="spellStart"/>
      <w:r w:rsidRPr="00001FE0">
        <w:rPr>
          <w:rFonts w:ascii="Arial" w:hAnsi="Arial" w:cs="Arial"/>
        </w:rPr>
        <w:t>modeling</w:t>
      </w:r>
      <w:proofErr w:type="spellEnd"/>
      <w:r w:rsidRPr="00001FE0">
        <w:rPr>
          <w:rFonts w:ascii="Arial" w:hAnsi="Arial" w:cs="Arial"/>
        </w:rPr>
        <w:t xml:space="preserve"> of tuberculosis in Canadian Indigenous communities. BMC Public Health. 2017 jan</w:t>
      </w:r>
      <w:proofErr w:type="gramStart"/>
      <w:r w:rsidRPr="00001FE0">
        <w:rPr>
          <w:rFonts w:ascii="Arial" w:hAnsi="Arial" w:cs="Arial"/>
        </w:rPr>
        <w:t>;17</w:t>
      </w:r>
      <w:proofErr w:type="gramEnd"/>
      <w:r w:rsidRPr="00001FE0">
        <w:rPr>
          <w:rFonts w:ascii="Arial" w:hAnsi="Arial" w:cs="Arial"/>
        </w:rPr>
        <w:t>(1):1–12.</w:t>
      </w:r>
    </w:p>
    <w:p w14:paraId="5E060F4C" w14:textId="77777777" w:rsidR="008D566B" w:rsidRPr="00001FE0" w:rsidRDefault="008D566B" w:rsidP="00D226F2">
      <w:pPr>
        <w:spacing w:line="480" w:lineRule="auto"/>
        <w:rPr>
          <w:rFonts w:ascii="Arial" w:hAnsi="Arial" w:cs="Arial"/>
        </w:rPr>
      </w:pPr>
      <w:r w:rsidRPr="00001FE0">
        <w:rPr>
          <w:rFonts w:ascii="Arial" w:hAnsi="Arial" w:cs="Arial"/>
        </w:rPr>
        <w:t>[</w:t>
      </w:r>
      <w:bookmarkStart w:id="164" w:name="BIB_vandewalle2016"/>
      <w:r w:rsidRPr="00001FE0">
        <w:rPr>
          <w:rFonts w:ascii="Arial" w:hAnsi="Arial" w:cs="Arial"/>
        </w:rPr>
        <w:t>82</w:t>
      </w:r>
      <w:bookmarkStart w:id="165" w:name="B4B_vandewalle2016"/>
      <w:bookmarkEnd w:id="164"/>
      <w:bookmarkEnd w:id="165"/>
      <w:r w:rsidRPr="00001FE0">
        <w:rPr>
          <w:rFonts w:ascii="Arial" w:hAnsi="Arial" w:cs="Arial"/>
        </w:rPr>
        <w:t>]</w:t>
      </w:r>
      <w:r w:rsidRPr="00001FE0">
        <w:rPr>
          <w:rFonts w:ascii="Arial" w:hAnsi="Arial" w:cs="Arial"/>
        </w:rPr>
        <w:tab/>
      </w:r>
      <w:proofErr w:type="spellStart"/>
      <w:r w:rsidRPr="00001FE0">
        <w:rPr>
          <w:rFonts w:ascii="Arial" w:hAnsi="Arial" w:cs="Arial"/>
        </w:rPr>
        <w:t>Vandewalle</w:t>
      </w:r>
      <w:proofErr w:type="spellEnd"/>
      <w:r w:rsidRPr="00001FE0">
        <w:rPr>
          <w:rFonts w:ascii="Arial" w:hAnsi="Arial" w:cs="Arial"/>
        </w:rPr>
        <w:t xml:space="preserve"> BB, </w:t>
      </w:r>
      <w:proofErr w:type="spellStart"/>
      <w:r w:rsidRPr="00001FE0">
        <w:rPr>
          <w:rFonts w:ascii="Arial" w:hAnsi="Arial" w:cs="Arial"/>
        </w:rPr>
        <w:t>Llibre</w:t>
      </w:r>
      <w:proofErr w:type="spellEnd"/>
      <w:r w:rsidRPr="00001FE0">
        <w:rPr>
          <w:rFonts w:ascii="Arial" w:hAnsi="Arial" w:cs="Arial"/>
        </w:rPr>
        <w:t xml:space="preserve"> JM, </w:t>
      </w:r>
      <w:proofErr w:type="spellStart"/>
      <w:r w:rsidRPr="00001FE0">
        <w:rPr>
          <w:rFonts w:ascii="Arial" w:hAnsi="Arial" w:cs="Arial"/>
        </w:rPr>
        <w:t>Parienti</w:t>
      </w:r>
      <w:proofErr w:type="spellEnd"/>
      <w:r w:rsidRPr="00001FE0">
        <w:rPr>
          <w:rFonts w:ascii="Arial" w:hAnsi="Arial" w:cs="Arial"/>
        </w:rPr>
        <w:t xml:space="preserve"> JJ, </w:t>
      </w:r>
      <w:proofErr w:type="spellStart"/>
      <w:r w:rsidRPr="00001FE0">
        <w:rPr>
          <w:rFonts w:ascii="Arial" w:hAnsi="Arial" w:cs="Arial"/>
        </w:rPr>
        <w:t>Ustianowski</w:t>
      </w:r>
      <w:proofErr w:type="spellEnd"/>
      <w:r w:rsidRPr="00001FE0">
        <w:rPr>
          <w:rFonts w:ascii="Arial" w:hAnsi="Arial" w:cs="Arial"/>
        </w:rPr>
        <w:t xml:space="preserve"> A, Camacho R, Smith C, et al. EPICE-HIV: An Epidemiologic Cost-Effectiveness Model for HIV Treatment. </w:t>
      </w:r>
      <w:proofErr w:type="spellStart"/>
      <w:r w:rsidRPr="00001FE0">
        <w:rPr>
          <w:rFonts w:ascii="Arial" w:hAnsi="Arial" w:cs="Arial"/>
        </w:rPr>
        <w:t>PloS</w:t>
      </w:r>
      <w:proofErr w:type="spellEnd"/>
      <w:r w:rsidRPr="00001FE0">
        <w:rPr>
          <w:rFonts w:ascii="Arial" w:hAnsi="Arial" w:cs="Arial"/>
        </w:rPr>
        <w:t xml:space="preserve"> one. 2016 feb</w:t>
      </w:r>
      <w:proofErr w:type="gramStart"/>
      <w:r w:rsidRPr="00001FE0">
        <w:rPr>
          <w:rFonts w:ascii="Arial" w:hAnsi="Arial" w:cs="Arial"/>
        </w:rPr>
        <w:t>;11</w:t>
      </w:r>
      <w:proofErr w:type="gramEnd"/>
      <w:r w:rsidRPr="00001FE0">
        <w:rPr>
          <w:rFonts w:ascii="Arial" w:hAnsi="Arial" w:cs="Arial"/>
        </w:rPr>
        <w:t>(2):e0149007. Available from: http://</w:t>
      </w:r>
      <w:r w:rsidRPr="00001FE0">
        <w:rPr>
          <w:rFonts w:ascii="Arial" w:hAnsi="Arial" w:cs="Arial"/>
        </w:rPr>
        <w:softHyphen/>
        <w:t>dx.plos.org/</w:t>
      </w:r>
      <w:r w:rsidRPr="00001FE0">
        <w:rPr>
          <w:rFonts w:ascii="Arial" w:hAnsi="Arial" w:cs="Arial"/>
        </w:rPr>
        <w:softHyphen/>
        <w:t>10.1371/</w:t>
      </w:r>
      <w:r w:rsidRPr="00001FE0">
        <w:rPr>
          <w:rFonts w:ascii="Arial" w:hAnsi="Arial" w:cs="Arial"/>
        </w:rPr>
        <w:softHyphen/>
        <w:t>journal.pone.0149007.</w:t>
      </w:r>
    </w:p>
    <w:p w14:paraId="2C3273D5" w14:textId="77777777" w:rsidR="008D566B" w:rsidRPr="00001FE0" w:rsidRDefault="008D566B" w:rsidP="00D226F2">
      <w:pPr>
        <w:spacing w:line="480" w:lineRule="auto"/>
        <w:rPr>
          <w:rFonts w:ascii="Arial" w:hAnsi="Arial" w:cs="Arial"/>
        </w:rPr>
      </w:pPr>
      <w:r w:rsidRPr="00001FE0">
        <w:rPr>
          <w:rFonts w:ascii="Arial" w:hAnsi="Arial" w:cs="Arial"/>
        </w:rPr>
        <w:t>[</w:t>
      </w:r>
      <w:bookmarkStart w:id="166" w:name="BIB_walensky2016"/>
      <w:r w:rsidRPr="00001FE0">
        <w:rPr>
          <w:rFonts w:ascii="Arial" w:hAnsi="Arial" w:cs="Arial"/>
        </w:rPr>
        <w:t>83</w:t>
      </w:r>
      <w:bookmarkStart w:id="167" w:name="B4B_walensky2016"/>
      <w:bookmarkEnd w:id="166"/>
      <w:bookmarkEnd w:id="167"/>
      <w:r w:rsidRPr="00001FE0">
        <w:rPr>
          <w:rFonts w:ascii="Arial" w:hAnsi="Arial" w:cs="Arial"/>
        </w:rPr>
        <w:t>]</w:t>
      </w:r>
      <w:r w:rsidRPr="00001FE0">
        <w:rPr>
          <w:rFonts w:ascii="Arial" w:hAnsi="Arial" w:cs="Arial"/>
        </w:rPr>
        <w:tab/>
      </w:r>
      <w:proofErr w:type="spellStart"/>
      <w:r w:rsidRPr="00001FE0">
        <w:rPr>
          <w:rFonts w:ascii="Arial" w:hAnsi="Arial" w:cs="Arial"/>
        </w:rPr>
        <w:t>Walensky</w:t>
      </w:r>
      <w:proofErr w:type="spellEnd"/>
      <w:r w:rsidRPr="00001FE0">
        <w:rPr>
          <w:rFonts w:ascii="Arial" w:hAnsi="Arial" w:cs="Arial"/>
        </w:rPr>
        <w:t xml:space="preserve"> RP, </w:t>
      </w:r>
      <w:proofErr w:type="spellStart"/>
      <w:r w:rsidRPr="00001FE0">
        <w:rPr>
          <w:rFonts w:ascii="Arial" w:hAnsi="Arial" w:cs="Arial"/>
        </w:rPr>
        <w:t>Borre</w:t>
      </w:r>
      <w:proofErr w:type="spellEnd"/>
      <w:r w:rsidRPr="00001FE0">
        <w:rPr>
          <w:rFonts w:ascii="Arial" w:hAnsi="Arial" w:cs="Arial"/>
        </w:rPr>
        <w:t xml:space="preserve"> ED, </w:t>
      </w:r>
      <w:proofErr w:type="spellStart"/>
      <w:r w:rsidRPr="00001FE0">
        <w:rPr>
          <w:rFonts w:ascii="Arial" w:hAnsi="Arial" w:cs="Arial"/>
        </w:rPr>
        <w:t>Bekker</w:t>
      </w:r>
      <w:proofErr w:type="spellEnd"/>
      <w:r w:rsidRPr="00001FE0">
        <w:rPr>
          <w:rFonts w:ascii="Arial" w:hAnsi="Arial" w:cs="Arial"/>
        </w:rPr>
        <w:t xml:space="preserve"> LG, Resch SC, </w:t>
      </w:r>
      <w:proofErr w:type="spellStart"/>
      <w:r w:rsidRPr="00001FE0">
        <w:rPr>
          <w:rFonts w:ascii="Arial" w:hAnsi="Arial" w:cs="Arial"/>
        </w:rPr>
        <w:t>Hyle</w:t>
      </w:r>
      <w:proofErr w:type="spellEnd"/>
      <w:r w:rsidRPr="00001FE0">
        <w:rPr>
          <w:rFonts w:ascii="Arial" w:hAnsi="Arial" w:cs="Arial"/>
        </w:rPr>
        <w:t xml:space="preserve"> EP, Wood R, et al. The Anticipated Clinical and Economic Impact of 90-90-90 in South Africa. Annals of internal medicine. 2016</w:t>
      </w:r>
      <w:proofErr w:type="gramStart"/>
      <w:r w:rsidRPr="00001FE0">
        <w:rPr>
          <w:rFonts w:ascii="Arial" w:hAnsi="Arial" w:cs="Arial"/>
        </w:rPr>
        <w:t>;165</w:t>
      </w:r>
      <w:proofErr w:type="gramEnd"/>
      <w:r w:rsidRPr="00001FE0">
        <w:rPr>
          <w:rFonts w:ascii="Arial" w:hAnsi="Arial" w:cs="Arial"/>
        </w:rPr>
        <w:t>(5):325–333. Available from: https://</w:t>
      </w:r>
      <w:r w:rsidRPr="00001FE0">
        <w:rPr>
          <w:rFonts w:ascii="Arial" w:hAnsi="Arial" w:cs="Arial"/>
        </w:rPr>
        <w:softHyphen/>
        <w:t>www.ncbi.nlm.nih.gov/</w:t>
      </w:r>
      <w:r w:rsidRPr="00001FE0">
        <w:rPr>
          <w:rFonts w:ascii="Arial" w:hAnsi="Arial" w:cs="Arial"/>
        </w:rPr>
        <w:softHyphen/>
        <w:t>pmc/</w:t>
      </w:r>
      <w:r w:rsidRPr="00001FE0">
        <w:rPr>
          <w:rFonts w:ascii="Arial" w:hAnsi="Arial" w:cs="Arial"/>
        </w:rPr>
        <w:softHyphen/>
        <w:t>articles/</w:t>
      </w:r>
      <w:r w:rsidRPr="00001FE0">
        <w:rPr>
          <w:rFonts w:ascii="Arial" w:hAnsi="Arial" w:cs="Arial"/>
        </w:rPr>
        <w:softHyphen/>
        <w:t>PMC5012932/</w:t>
      </w:r>
      <w:r w:rsidRPr="00001FE0">
        <w:rPr>
          <w:rFonts w:ascii="Arial" w:hAnsi="Arial" w:cs="Arial"/>
        </w:rPr>
        <w:softHyphen/>
        <w:t>pdf/</w:t>
      </w:r>
      <w:r w:rsidRPr="00001FE0">
        <w:rPr>
          <w:rFonts w:ascii="Arial" w:hAnsi="Arial" w:cs="Arial"/>
        </w:rPr>
        <w:softHyphen/>
        <w:t>nihms784208.pdf.</w:t>
      </w:r>
    </w:p>
    <w:p w14:paraId="3882FEE1" w14:textId="77777777" w:rsidR="008D566B" w:rsidRPr="00001FE0" w:rsidRDefault="008D566B" w:rsidP="00D226F2">
      <w:pPr>
        <w:spacing w:line="480" w:lineRule="auto"/>
        <w:rPr>
          <w:rFonts w:ascii="Arial" w:hAnsi="Arial" w:cs="Arial"/>
        </w:rPr>
      </w:pPr>
      <w:r w:rsidRPr="00001FE0">
        <w:rPr>
          <w:rFonts w:ascii="Arial" w:hAnsi="Arial" w:cs="Arial"/>
        </w:rPr>
        <w:t>[</w:t>
      </w:r>
      <w:bookmarkStart w:id="168" w:name="BIB_white2018"/>
      <w:r w:rsidRPr="00001FE0">
        <w:rPr>
          <w:rFonts w:ascii="Arial" w:hAnsi="Arial" w:cs="Arial"/>
        </w:rPr>
        <w:t>84</w:t>
      </w:r>
      <w:bookmarkStart w:id="169" w:name="B4B_white2018"/>
      <w:bookmarkEnd w:id="168"/>
      <w:bookmarkEnd w:id="169"/>
      <w:r w:rsidRPr="00001FE0">
        <w:rPr>
          <w:rFonts w:ascii="Arial" w:hAnsi="Arial" w:cs="Arial"/>
        </w:rPr>
        <w:t>]</w:t>
      </w:r>
      <w:r w:rsidRPr="00001FE0">
        <w:rPr>
          <w:rFonts w:ascii="Arial" w:hAnsi="Arial" w:cs="Arial"/>
        </w:rPr>
        <w:tab/>
        <w:t xml:space="preserve">White MT, Walker P, Karl S, Hetzel MW, Freeman T, </w:t>
      </w:r>
      <w:proofErr w:type="spellStart"/>
      <w:r w:rsidRPr="00001FE0">
        <w:rPr>
          <w:rFonts w:ascii="Arial" w:hAnsi="Arial" w:cs="Arial"/>
        </w:rPr>
        <w:t>Waltmann</w:t>
      </w:r>
      <w:proofErr w:type="spellEnd"/>
      <w:r w:rsidRPr="00001FE0">
        <w:rPr>
          <w:rFonts w:ascii="Arial" w:hAnsi="Arial" w:cs="Arial"/>
        </w:rPr>
        <w:t xml:space="preserve"> A, et al. Mathematical modelling of the impact of expanding levels of malaria control interventions on Plasmodium </w:t>
      </w:r>
      <w:proofErr w:type="spellStart"/>
      <w:r w:rsidRPr="00001FE0">
        <w:rPr>
          <w:rFonts w:ascii="Arial" w:hAnsi="Arial" w:cs="Arial"/>
        </w:rPr>
        <w:t>vivax</w:t>
      </w:r>
      <w:proofErr w:type="spellEnd"/>
      <w:r w:rsidRPr="00001FE0">
        <w:rPr>
          <w:rFonts w:ascii="Arial" w:hAnsi="Arial" w:cs="Arial"/>
        </w:rPr>
        <w:t>. Nature communications. 2018 aug</w:t>
      </w:r>
      <w:proofErr w:type="gramStart"/>
      <w:r w:rsidRPr="00001FE0">
        <w:rPr>
          <w:rFonts w:ascii="Arial" w:hAnsi="Arial" w:cs="Arial"/>
        </w:rPr>
        <w:t>;9</w:t>
      </w:r>
      <w:proofErr w:type="gramEnd"/>
      <w:r w:rsidRPr="00001FE0">
        <w:rPr>
          <w:rFonts w:ascii="Arial" w:hAnsi="Arial" w:cs="Arial"/>
        </w:rPr>
        <w:t>(1):3300.</w:t>
      </w:r>
    </w:p>
    <w:bookmarkEnd w:id="1"/>
    <w:p w14:paraId="08ECAFC1" w14:textId="68916572" w:rsidR="00D10785" w:rsidRPr="00001FE0" w:rsidRDefault="00D10785" w:rsidP="00D226F2">
      <w:pPr>
        <w:spacing w:line="480" w:lineRule="auto"/>
        <w:rPr>
          <w:rFonts w:ascii="Arial" w:hAnsi="Arial" w:cs="Arial"/>
        </w:rPr>
      </w:pPr>
    </w:p>
    <w:sectPr w:rsidR="00D10785" w:rsidRPr="00001FE0" w:rsidSect="00F46A3F">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wtzQ3MrOwNLcwNjdR0lEKTi0uzszPAykwqQUARygT+ywAAAA="/>
  </w:docVars>
  <w:rsids>
    <w:rsidRoot w:val="00094CDD"/>
    <w:rsid w:val="00001FE0"/>
    <w:rsid w:val="000026F0"/>
    <w:rsid w:val="00094CDD"/>
    <w:rsid w:val="001B1493"/>
    <w:rsid w:val="00263075"/>
    <w:rsid w:val="002B7D54"/>
    <w:rsid w:val="002D5551"/>
    <w:rsid w:val="00380199"/>
    <w:rsid w:val="0049240F"/>
    <w:rsid w:val="0050140F"/>
    <w:rsid w:val="00556826"/>
    <w:rsid w:val="00600C5C"/>
    <w:rsid w:val="00647CBF"/>
    <w:rsid w:val="006E5EDA"/>
    <w:rsid w:val="00717A39"/>
    <w:rsid w:val="008D566B"/>
    <w:rsid w:val="008F251C"/>
    <w:rsid w:val="009602BB"/>
    <w:rsid w:val="009767F9"/>
    <w:rsid w:val="00986A77"/>
    <w:rsid w:val="00CD0764"/>
    <w:rsid w:val="00CD34CD"/>
    <w:rsid w:val="00D10785"/>
    <w:rsid w:val="00D16BD8"/>
    <w:rsid w:val="00D226F2"/>
    <w:rsid w:val="00F46A3F"/>
    <w:rsid w:val="00F9075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E4FCF"/>
  <w15:chartTrackingRefBased/>
  <w15:docId w15:val="{4C5457A0-3646-46F2-B755-85B41225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C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4CDD"/>
    <w:rPr>
      <w:sz w:val="16"/>
      <w:szCs w:val="16"/>
    </w:rPr>
  </w:style>
  <w:style w:type="paragraph" w:styleId="CommentText">
    <w:name w:val="annotation text"/>
    <w:basedOn w:val="Normal"/>
    <w:link w:val="CommentTextChar"/>
    <w:uiPriority w:val="99"/>
    <w:unhideWhenUsed/>
    <w:rsid w:val="00094CDD"/>
    <w:pPr>
      <w:spacing w:line="240" w:lineRule="auto"/>
    </w:pPr>
    <w:rPr>
      <w:sz w:val="20"/>
      <w:szCs w:val="20"/>
    </w:rPr>
  </w:style>
  <w:style w:type="character" w:customStyle="1" w:styleId="CommentTextChar">
    <w:name w:val="Comment Text Char"/>
    <w:basedOn w:val="DefaultParagraphFont"/>
    <w:link w:val="CommentText"/>
    <w:uiPriority w:val="99"/>
    <w:rsid w:val="00094CDD"/>
    <w:rPr>
      <w:sz w:val="20"/>
      <w:szCs w:val="20"/>
    </w:rPr>
  </w:style>
  <w:style w:type="paragraph" w:styleId="Caption">
    <w:name w:val="caption"/>
    <w:basedOn w:val="Normal"/>
    <w:next w:val="Normal"/>
    <w:uiPriority w:val="35"/>
    <w:unhideWhenUsed/>
    <w:qFormat/>
    <w:rsid w:val="00094CDD"/>
    <w:pPr>
      <w:spacing w:after="200" w:line="240" w:lineRule="auto"/>
    </w:pPr>
    <w:rPr>
      <w:i/>
      <w:iCs/>
      <w:color w:val="44546A" w:themeColor="text2"/>
      <w:sz w:val="18"/>
      <w:szCs w:val="18"/>
    </w:rPr>
  </w:style>
  <w:style w:type="table" w:styleId="PlainTable4">
    <w:name w:val="Plain Table 4"/>
    <w:basedOn w:val="TableNormal"/>
    <w:uiPriority w:val="44"/>
    <w:rsid w:val="00094C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094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CDD"/>
    <w:rPr>
      <w:rFonts w:ascii="Segoe UI" w:hAnsi="Segoe UI" w:cs="Segoe UI"/>
      <w:sz w:val="18"/>
      <w:szCs w:val="18"/>
    </w:rPr>
  </w:style>
  <w:style w:type="paragraph" w:styleId="Revision">
    <w:name w:val="Revision"/>
    <w:hidden/>
    <w:uiPriority w:val="99"/>
    <w:semiHidden/>
    <w:rsid w:val="00F907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B4808B8E486C40933CF95FBF2C9CF2" ma:contentTypeVersion="10" ma:contentTypeDescription="Create a new document." ma:contentTypeScope="" ma:versionID="9a963c1cd36ae17297c2af016c087192">
  <xsd:schema xmlns:xsd="http://www.w3.org/2001/XMLSchema" xmlns:xs="http://www.w3.org/2001/XMLSchema" xmlns:p="http://schemas.microsoft.com/office/2006/metadata/properties" xmlns:ns3="60540024-b1c9-4ad7-a0e2-c3455c037dbf" xmlns:ns4="ce89979c-5d00-4dd2-812e-9ab9ac2c3cfe" targetNamespace="http://schemas.microsoft.com/office/2006/metadata/properties" ma:root="true" ma:fieldsID="96d1611cb6736dfa1fe77a9090d7b75a" ns3:_="" ns4:_="">
    <xsd:import namespace="60540024-b1c9-4ad7-a0e2-c3455c037dbf"/>
    <xsd:import namespace="ce89979c-5d00-4dd2-812e-9ab9ac2c3c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40024-b1c9-4ad7-a0e2-c3455c037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89979c-5d00-4dd2-812e-9ab9ac2c3c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4CDE5E-8B99-4B9F-8774-ADEF5573F50B}">
  <ds:schemaRefs>
    <ds:schemaRef ds:uri="http://schemas.microsoft.com/sharepoint/v3/contenttype/forms"/>
  </ds:schemaRefs>
</ds:datastoreItem>
</file>

<file path=customXml/itemProps2.xml><?xml version="1.0" encoding="utf-8"?>
<ds:datastoreItem xmlns:ds="http://schemas.openxmlformats.org/officeDocument/2006/customXml" ds:itemID="{36C106C3-933A-4841-91D3-6A71D3CBE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40024-b1c9-4ad7-a0e2-c3455c037dbf"/>
    <ds:schemaRef ds:uri="ce89979c-5d00-4dd2-812e-9ab9ac2c3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63996F-5956-4244-BB2B-69B261CCABB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e89979c-5d00-4dd2-812e-9ab9ac2c3cfe"/>
    <ds:schemaRef ds:uri="60540024-b1c9-4ad7-a0e2-c3455c037db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4811</Words>
  <Characters>27428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32175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Hazelbag, CM, Dr [marijnhazelbag@sun.ac.za]</dc:creator>
  <cp:keywords/>
  <dc:description/>
  <cp:lastModifiedBy>Hazelbag, CM, Dr [marijnhazelbag@sun.ac.za]</cp:lastModifiedBy>
  <cp:revision>17</cp:revision>
  <dcterms:created xsi:type="dcterms:W3CDTF">2019-09-03T11:43:00Z</dcterms:created>
  <dcterms:modified xsi:type="dcterms:W3CDTF">2020-01-05T20:13:00Z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0x010100FAB4808B8E486C40933CF95FBF2C9CF2</vt:lpwstr>
  </property>
  <property fmtid="{D5CDD505-2E9C-101B-9397-08002B2CF9AE}" pid="3" name="BIBFILE">
    <vt:lpwstr>C:\Users\marijnhazelbag\OneDrive - Stellenbosch University\Review calibration\FINAL PLAN\Manuscript\Submission Computational Biology files\Library for reviewed articles 3Sept2019.bib</vt:lpwstr>
  </property>
  <property fmtid="{D5CDD505-2E9C-101B-9397-08002B2CF9AE}" pid="4" name="BIBSTYLE">
    <vt:lpwstr>Vancouver</vt:lpwstr>
  </property>
  <property fmtid="{D5CDD505-2E9C-101B-9397-08002B2CF9AE}" pid="5" name="BIBDISP">
    <vt:lpwstr>ref</vt:lpwstr>
  </property>
</Properties>
</file>