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2539" w14:textId="04FF7155" w:rsidR="00FF3952" w:rsidRPr="00FF3952" w:rsidRDefault="00FF3952" w:rsidP="00FF3952">
      <w:pPr>
        <w:jc w:val="center"/>
        <w:rPr>
          <w:b/>
          <w:bCs/>
        </w:rPr>
      </w:pPr>
      <w:r w:rsidRPr="00FF3952">
        <w:rPr>
          <w:b/>
          <w:bCs/>
        </w:rPr>
        <w:t>Supplementary material 1: Qatar population pyramid</w:t>
      </w:r>
    </w:p>
    <w:p w14:paraId="060B5D4B" w14:textId="28E5ECA4" w:rsidR="00FF3952" w:rsidRDefault="00FF3952">
      <w:proofErr w:type="spellStart"/>
      <w:r w:rsidRPr="00FF3952">
        <w:t>Gomeseria</w:t>
      </w:r>
      <w:proofErr w:type="spellEnd"/>
      <w:r w:rsidRPr="00FF3952">
        <w:t xml:space="preserve">, Ronald. (2020). "Landscape Structure and Implications for Sustainable Environmental </w:t>
      </w:r>
    </w:p>
    <w:p w14:paraId="403DAEFC" w14:textId="4BE6A85D" w:rsidR="00FF3952" w:rsidRDefault="00FF3952">
      <w:r w:rsidRPr="006B5338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B5CFC0A" wp14:editId="6AD5D8AA">
            <wp:simplePos x="0" y="0"/>
            <wp:positionH relativeFrom="margin">
              <wp:align>left</wp:align>
            </wp:positionH>
            <wp:positionV relativeFrom="paragraph">
              <wp:posOffset>733425</wp:posOffset>
            </wp:positionV>
            <wp:extent cx="5370696" cy="6553200"/>
            <wp:effectExtent l="0" t="0" r="1905" b="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28" name="Picture 2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hist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696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952">
        <w:t xml:space="preserve">Management". 10.17605/OSF.IO/JXSK5. </w:t>
      </w:r>
    </w:p>
    <w:sectPr w:rsidR="00FF39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3265" w14:textId="77777777" w:rsidR="00FF3952" w:rsidRDefault="00FF3952" w:rsidP="00FF3952">
      <w:pPr>
        <w:spacing w:after="0" w:line="240" w:lineRule="auto"/>
      </w:pPr>
      <w:r>
        <w:separator/>
      </w:r>
    </w:p>
  </w:endnote>
  <w:endnote w:type="continuationSeparator" w:id="0">
    <w:p w14:paraId="22047DD3" w14:textId="77777777" w:rsidR="00FF3952" w:rsidRDefault="00FF3952" w:rsidP="00FF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C9D7" w14:textId="77777777" w:rsidR="00FF3952" w:rsidRDefault="00FF3952" w:rsidP="00FF3952">
      <w:pPr>
        <w:spacing w:after="0" w:line="240" w:lineRule="auto"/>
      </w:pPr>
      <w:r>
        <w:separator/>
      </w:r>
    </w:p>
  </w:footnote>
  <w:footnote w:type="continuationSeparator" w:id="0">
    <w:p w14:paraId="04179E19" w14:textId="77777777" w:rsidR="00FF3952" w:rsidRDefault="00FF3952" w:rsidP="00FF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52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54121"/>
  <w15:chartTrackingRefBased/>
  <w15:docId w15:val="{A761FD9A-F392-4280-9873-730E0D1C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Lucas Howard</dc:creator>
  <cp:keywords/>
  <dc:description/>
  <cp:lastModifiedBy>Ian Lucas Howard</cp:lastModifiedBy>
  <cp:revision>1</cp:revision>
  <dcterms:created xsi:type="dcterms:W3CDTF">2021-11-24T09:29:00Z</dcterms:created>
  <dcterms:modified xsi:type="dcterms:W3CDTF">2021-11-24T09:35:00Z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2021-11-24T09:29:55Z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a640720e-3ef1-4935-b8cf-985b6861c361</vt:lpwstr>
  </property>
  <property fmtid="{D5CDD505-2E9C-101B-9397-08002B2CF9AE}" pid="8" name="MSIP_Label_573f5887-035d-4765-8d10-97aaac8deb4a_ContentBits">
    <vt:lpwstr>0</vt:lpwstr>
  </property>
</Properties>
</file>