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C1C2" w14:textId="43916726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>Supplementary Material Appendix 1: Search Strategy</w:t>
      </w:r>
    </w:p>
    <w:p w14:paraId="165CD33A" w14:textId="77777777" w:rsidR="00AA644D" w:rsidRDefault="00AA644D" w:rsidP="00AA644D">
      <w:pPr>
        <w:spacing w:line="360" w:lineRule="auto"/>
        <w:rPr>
          <w:rFonts w:ascii="Arial" w:hAnsi="Arial" w:cs="Arial"/>
          <w:b/>
          <w:bCs/>
        </w:rPr>
      </w:pPr>
    </w:p>
    <w:p w14:paraId="4AF0F409" w14:textId="2428375C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 xml:space="preserve">MEDLINE (Ovid) </w:t>
      </w:r>
      <w:r w:rsidR="007B604E" w:rsidRPr="00AA644D">
        <w:rPr>
          <w:rFonts w:ascii="Arial" w:hAnsi="Arial" w:cs="Arial"/>
          <w:b/>
          <w:bCs/>
        </w:rPr>
        <w:t>May 13</w:t>
      </w:r>
      <w:r w:rsidRPr="00AA644D">
        <w:rPr>
          <w:rFonts w:ascii="Arial" w:hAnsi="Arial" w:cs="Arial"/>
          <w:b/>
          <w:bCs/>
        </w:rPr>
        <w:t>, 2020</w:t>
      </w:r>
    </w:p>
    <w:p w14:paraId="18CEDED4" w14:textId="126F47AB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 xml:space="preserve">Database: Ovid MEDLINE(R) and 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 xml:space="preserve"> Ahead of Print, In-Process &amp; Other Non-Indexed Citations, Daily and Versions(R) &lt;1990 to </w:t>
      </w:r>
      <w:r w:rsidR="007B604E" w:rsidRPr="00AA644D">
        <w:rPr>
          <w:rFonts w:ascii="Arial" w:hAnsi="Arial" w:cs="Arial"/>
          <w:color w:val="000000"/>
          <w:sz w:val="22"/>
          <w:szCs w:val="22"/>
        </w:rPr>
        <w:t>May 13</w:t>
      </w:r>
      <w:r w:rsidRPr="00AA644D">
        <w:rPr>
          <w:rFonts w:ascii="Arial" w:hAnsi="Arial" w:cs="Arial"/>
          <w:color w:val="000000"/>
          <w:sz w:val="22"/>
          <w:szCs w:val="22"/>
        </w:rPr>
        <w:t>, 2020&gt;</w:t>
      </w:r>
    </w:p>
    <w:p w14:paraId="53473186" w14:textId="77777777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Search Strategy:</w:t>
      </w:r>
    </w:p>
    <w:p w14:paraId="6D43B898" w14:textId="77777777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</w:t>
      </w:r>
    </w:p>
    <w:p w14:paraId="5A0D9408" w14:textId="50B032D8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 xml:space="preserve">1     </w:t>
      </w:r>
      <w:r w:rsidRPr="00AA644D">
        <w:rPr>
          <w:rFonts w:ascii="Arial" w:hAnsi="Arial" w:cs="Arial"/>
          <w:color w:val="2D2D2D"/>
          <w:sz w:val="22"/>
          <w:szCs w:val="22"/>
          <w:shd w:val="clear" w:color="auto" w:fill="F8F8F8"/>
        </w:rPr>
        <w:t>("intermittent catheter*" or "urinary catheter*" or "bladder catheter*").</w:t>
      </w:r>
      <w:proofErr w:type="spellStart"/>
      <w:r w:rsidRPr="00AA644D">
        <w:rPr>
          <w:rFonts w:ascii="Arial" w:hAnsi="Arial" w:cs="Arial"/>
          <w:color w:val="2D2D2D"/>
          <w:sz w:val="22"/>
          <w:szCs w:val="22"/>
          <w:shd w:val="clear" w:color="auto" w:fill="F8F8F8"/>
        </w:rPr>
        <w:t>mp</w:t>
      </w:r>
      <w:proofErr w:type="spellEnd"/>
      <w:r w:rsidRPr="00AA644D">
        <w:rPr>
          <w:rFonts w:ascii="Arial" w:hAnsi="Arial" w:cs="Arial"/>
          <w:color w:val="2D2D2D"/>
          <w:sz w:val="22"/>
          <w:szCs w:val="22"/>
          <w:shd w:val="clear" w:color="auto" w:fill="F8F8F8"/>
        </w:rPr>
        <w:t>. [</w:t>
      </w:r>
      <w:proofErr w:type="spellStart"/>
      <w:r w:rsidRPr="00AA644D">
        <w:rPr>
          <w:rFonts w:ascii="Arial" w:hAnsi="Arial" w:cs="Arial"/>
          <w:color w:val="2D2D2D"/>
          <w:sz w:val="22"/>
          <w:szCs w:val="22"/>
          <w:shd w:val="clear" w:color="auto" w:fill="F8F8F8"/>
        </w:rPr>
        <w:t>mp</w:t>
      </w:r>
      <w:proofErr w:type="spellEnd"/>
      <w:r w:rsidRPr="00AA644D">
        <w:rPr>
          <w:rFonts w:ascii="Arial" w:hAnsi="Arial" w:cs="Arial"/>
          <w:color w:val="2D2D2D"/>
          <w:sz w:val="22"/>
          <w:szCs w:val="22"/>
          <w:shd w:val="clear" w:color="auto" w:fill="F8F8F8"/>
        </w:rPr>
        <w:t>=title, abstract, heading word, drug trade name, original title, device manufacturer, drug manufacturer, device trade name, keyword, floating subheading word, candidate term word]</w:t>
      </w:r>
      <w:r w:rsidRPr="00AA644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F4D7A3" w14:textId="7F777477" w:rsidR="0092569C" w:rsidRPr="00AA644D" w:rsidRDefault="0092569C" w:rsidP="00AA644D">
      <w:pPr>
        <w:pStyle w:val="NormalWeb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2     ("clean*" or "cleaning methods" or "cleaning solution" or "disinfect" or "decontaminate" or "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steril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>*").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>. [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2D017529" w14:textId="3F66C451" w:rsidR="0092569C" w:rsidRPr="00AA644D" w:rsidRDefault="0092569C" w:rsidP="00AA644D">
      <w:pPr>
        <w:pStyle w:val="NormalWeb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3     ("physical" or "mechanical" or "microscopic").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>. [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2BF883C8" w14:textId="1E853E66" w:rsidR="0092569C" w:rsidRPr="00AA644D" w:rsidRDefault="0092569C" w:rsidP="00AA644D">
      <w:pPr>
        <w:pStyle w:val="NormalWeb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4     ("re-use" or "reuse*").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>. [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77E459FB" w14:textId="5C8E11F9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 xml:space="preserve">5     2 or 3 or 4 </w:t>
      </w:r>
    </w:p>
    <w:p w14:paraId="0E5CF995" w14:textId="117E7620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 xml:space="preserve">6     1 and 5 </w:t>
      </w:r>
    </w:p>
    <w:p w14:paraId="5D0988FA" w14:textId="62501A7D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 xml:space="preserve">7     limit 6 to </w:t>
      </w:r>
      <w:proofErr w:type="spellStart"/>
      <w:r w:rsidRPr="00AA644D">
        <w:rPr>
          <w:rFonts w:ascii="Arial" w:hAnsi="Arial" w:cs="Arial"/>
          <w:color w:val="000000"/>
          <w:sz w:val="22"/>
          <w:szCs w:val="22"/>
        </w:rPr>
        <w:t>yr</w:t>
      </w:r>
      <w:proofErr w:type="spellEnd"/>
      <w:r w:rsidRPr="00AA644D">
        <w:rPr>
          <w:rFonts w:ascii="Arial" w:hAnsi="Arial" w:cs="Arial"/>
          <w:color w:val="000000"/>
          <w:sz w:val="22"/>
          <w:szCs w:val="22"/>
        </w:rPr>
        <w:t xml:space="preserve">="1990 -Current" </w:t>
      </w:r>
    </w:p>
    <w:p w14:paraId="189772A7" w14:textId="390949CC" w:rsidR="007B604E" w:rsidRPr="00AA644D" w:rsidRDefault="007B604E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>Hits: 2375</w:t>
      </w:r>
    </w:p>
    <w:p w14:paraId="3909E43F" w14:textId="77777777" w:rsidR="00AA644D" w:rsidRDefault="00AA644D" w:rsidP="00AA644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391A27" w14:textId="5B6B28D2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AA644D">
        <w:rPr>
          <w:rFonts w:ascii="Arial" w:hAnsi="Arial" w:cs="Arial"/>
          <w:b/>
          <w:bCs/>
        </w:rPr>
        <w:lastRenderedPageBreak/>
        <w:t>Embase</w:t>
      </w:r>
      <w:proofErr w:type="spellEnd"/>
      <w:r w:rsidRPr="00AA644D">
        <w:rPr>
          <w:rFonts w:ascii="Arial" w:hAnsi="Arial" w:cs="Arial"/>
          <w:b/>
          <w:bCs/>
        </w:rPr>
        <w:t xml:space="preserve"> (Ovid) </w:t>
      </w:r>
      <w:r w:rsidR="007B604E" w:rsidRPr="00AA644D">
        <w:rPr>
          <w:rFonts w:ascii="Arial" w:hAnsi="Arial" w:cs="Arial"/>
          <w:b/>
          <w:bCs/>
        </w:rPr>
        <w:t>May 14</w:t>
      </w:r>
      <w:r w:rsidRPr="00AA644D">
        <w:rPr>
          <w:rFonts w:ascii="Arial" w:hAnsi="Arial" w:cs="Arial"/>
          <w:b/>
          <w:bCs/>
        </w:rPr>
        <w:t>, 2020</w:t>
      </w:r>
    </w:p>
    <w:p w14:paraId="7AACFD0B" w14:textId="4D0E652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 xml:space="preserve">Database: Embase &lt;1990 to </w:t>
      </w:r>
      <w:r w:rsidR="007B604E" w:rsidRPr="00AA644D">
        <w:rPr>
          <w:rFonts w:ascii="Arial" w:hAnsi="Arial" w:cs="Arial"/>
        </w:rPr>
        <w:t>May 14</w:t>
      </w:r>
      <w:r w:rsidRPr="00AA644D">
        <w:rPr>
          <w:rFonts w:ascii="Arial" w:hAnsi="Arial" w:cs="Arial"/>
        </w:rPr>
        <w:t>, 2020&gt;</w:t>
      </w:r>
    </w:p>
    <w:p w14:paraId="597475A6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Search Strategy:</w:t>
      </w:r>
    </w:p>
    <w:p w14:paraId="63D23573" w14:textId="77777777" w:rsidR="0092569C" w:rsidRPr="00AA644D" w:rsidRDefault="0092569C" w:rsidP="00AA644D">
      <w:pPr>
        <w:pStyle w:val="NormalWeb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AA644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</w:t>
      </w:r>
    </w:p>
    <w:p w14:paraId="125955F2" w14:textId="33DCAED4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1</w:t>
      </w:r>
      <w:r w:rsidRPr="00AA644D">
        <w:rPr>
          <w:rFonts w:ascii="Arial" w:hAnsi="Arial" w:cs="Arial"/>
        </w:rPr>
        <w:tab/>
        <w:t>("intermittent catheter*" or "urinary catheter*" or "bladder catheter*") 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0842DE3D" w14:textId="18E22725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2</w:t>
      </w:r>
      <w:r w:rsidRPr="00AA644D">
        <w:rPr>
          <w:rFonts w:ascii="Arial" w:hAnsi="Arial" w:cs="Arial"/>
        </w:rPr>
        <w:tab/>
        <w:t>("clean*" or "cleaning methods" or "cleaning solution" or "disinfect" or "decontaminate" or "</w:t>
      </w:r>
      <w:proofErr w:type="spellStart"/>
      <w:r w:rsidRPr="00AA644D">
        <w:rPr>
          <w:rFonts w:ascii="Arial" w:hAnsi="Arial" w:cs="Arial"/>
        </w:rPr>
        <w:t>steril</w:t>
      </w:r>
      <w:proofErr w:type="spellEnd"/>
      <w:r w:rsidRPr="00AA644D">
        <w:rPr>
          <w:rFonts w:ascii="Arial" w:hAnsi="Arial" w:cs="Arial"/>
        </w:rPr>
        <w:t>*").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08547BEB" w14:textId="5EFCA51D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3</w:t>
      </w:r>
      <w:r w:rsidRPr="00AA644D">
        <w:rPr>
          <w:rFonts w:ascii="Arial" w:hAnsi="Arial" w:cs="Arial"/>
        </w:rPr>
        <w:tab/>
        <w:t>("physical" or "mechanical" or "microscopic").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2C228ADD" w14:textId="4C21B43A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4</w:t>
      </w:r>
      <w:r w:rsidRPr="00AA644D">
        <w:rPr>
          <w:rFonts w:ascii="Arial" w:hAnsi="Arial" w:cs="Arial"/>
        </w:rPr>
        <w:tab/>
        <w:t>("re-use" or "reuse*").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4436055E" w14:textId="63D229A6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5</w:t>
      </w:r>
      <w:r w:rsidRPr="00AA644D">
        <w:rPr>
          <w:rFonts w:ascii="Arial" w:hAnsi="Arial" w:cs="Arial"/>
        </w:rPr>
        <w:tab/>
        <w:t xml:space="preserve">2 or 3 or 4 </w:t>
      </w:r>
    </w:p>
    <w:p w14:paraId="6778D31E" w14:textId="75ECAD4E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6</w:t>
      </w:r>
      <w:r w:rsidRPr="00AA644D">
        <w:rPr>
          <w:rFonts w:ascii="Arial" w:hAnsi="Arial" w:cs="Arial"/>
        </w:rPr>
        <w:tab/>
        <w:t xml:space="preserve">1 and 5 </w:t>
      </w:r>
    </w:p>
    <w:p w14:paraId="6671F60F" w14:textId="113A8009" w:rsidR="0092569C" w:rsidRPr="00AA644D" w:rsidRDefault="0092569C" w:rsidP="00AA644D">
      <w:pPr>
        <w:spacing w:line="360" w:lineRule="auto"/>
        <w:rPr>
          <w:rFonts w:ascii="Arial" w:hAnsi="Arial" w:cs="Arial"/>
          <w:color w:val="000000"/>
        </w:rPr>
      </w:pPr>
      <w:r w:rsidRPr="00AA644D">
        <w:rPr>
          <w:rFonts w:ascii="Arial" w:hAnsi="Arial" w:cs="Arial"/>
        </w:rPr>
        <w:t>7</w:t>
      </w:r>
      <w:r w:rsidRPr="00AA644D">
        <w:rPr>
          <w:rFonts w:ascii="Arial" w:hAnsi="Arial" w:cs="Arial"/>
        </w:rPr>
        <w:tab/>
      </w:r>
      <w:r w:rsidRPr="00AA644D">
        <w:rPr>
          <w:rFonts w:ascii="Arial" w:hAnsi="Arial" w:cs="Arial"/>
          <w:color w:val="000000"/>
        </w:rPr>
        <w:t xml:space="preserve">limit 6 to </w:t>
      </w:r>
      <w:proofErr w:type="spellStart"/>
      <w:r w:rsidRPr="00AA644D">
        <w:rPr>
          <w:rFonts w:ascii="Arial" w:hAnsi="Arial" w:cs="Arial"/>
          <w:color w:val="000000"/>
        </w:rPr>
        <w:t>yr</w:t>
      </w:r>
      <w:proofErr w:type="spellEnd"/>
      <w:r w:rsidRPr="00AA644D">
        <w:rPr>
          <w:rFonts w:ascii="Arial" w:hAnsi="Arial" w:cs="Arial"/>
          <w:color w:val="000000"/>
        </w:rPr>
        <w:t>="1990 -Current"</w:t>
      </w:r>
    </w:p>
    <w:p w14:paraId="3CF9799D" w14:textId="2470C799" w:rsidR="0092569C" w:rsidRPr="00AA644D" w:rsidRDefault="00503F80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>Hits: 4259</w:t>
      </w:r>
    </w:p>
    <w:p w14:paraId="6839398D" w14:textId="77777777" w:rsidR="00503F80" w:rsidRPr="00AA644D" w:rsidRDefault="00503F80" w:rsidP="00AA644D">
      <w:pPr>
        <w:spacing w:line="360" w:lineRule="auto"/>
        <w:rPr>
          <w:rFonts w:ascii="Arial" w:hAnsi="Arial" w:cs="Arial"/>
        </w:rPr>
      </w:pPr>
    </w:p>
    <w:p w14:paraId="6F5C0505" w14:textId="77777777" w:rsidR="00AA644D" w:rsidRDefault="00AA644D" w:rsidP="00AA644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BB3F8C" w14:textId="4B860433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lastRenderedPageBreak/>
        <w:t xml:space="preserve">CINAHL Complete </w:t>
      </w:r>
      <w:r w:rsidR="007B604E" w:rsidRPr="00AA644D">
        <w:rPr>
          <w:rFonts w:ascii="Arial" w:hAnsi="Arial" w:cs="Arial"/>
          <w:b/>
          <w:bCs/>
        </w:rPr>
        <w:t>May 20</w:t>
      </w:r>
      <w:r w:rsidRPr="00AA644D">
        <w:rPr>
          <w:rFonts w:ascii="Arial" w:hAnsi="Arial" w:cs="Arial"/>
          <w:b/>
          <w:bCs/>
        </w:rPr>
        <w:t>, 2020</w:t>
      </w:r>
    </w:p>
    <w:p w14:paraId="2F81AA96" w14:textId="4B40A04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 xml:space="preserve">Database: CINAHL Complete &lt;1990 to </w:t>
      </w:r>
      <w:r w:rsidR="007B604E" w:rsidRPr="00AA644D">
        <w:rPr>
          <w:rFonts w:ascii="Arial" w:hAnsi="Arial" w:cs="Arial"/>
        </w:rPr>
        <w:t>May 20</w:t>
      </w:r>
      <w:r w:rsidRPr="00AA644D">
        <w:rPr>
          <w:rFonts w:ascii="Arial" w:hAnsi="Arial" w:cs="Arial"/>
        </w:rPr>
        <w:t>, 2020&gt;</w:t>
      </w:r>
    </w:p>
    <w:p w14:paraId="1C7A1655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Interface - EBSCOhost Research Databases</w:t>
      </w:r>
    </w:p>
    <w:p w14:paraId="12B78C8E" w14:textId="71837B8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S1</w:t>
      </w:r>
      <w:r w:rsidRPr="00AA644D">
        <w:rPr>
          <w:rFonts w:ascii="Arial" w:hAnsi="Arial" w:cs="Arial"/>
        </w:rPr>
        <w:tab/>
        <w:t>"intermittent catheter*" or "urinary catheter*" or "bladder catheter*"</w:t>
      </w:r>
      <w:r w:rsidRPr="00AA644D">
        <w:rPr>
          <w:rFonts w:ascii="Arial" w:hAnsi="Arial" w:cs="Arial"/>
        </w:rPr>
        <w:tab/>
        <w:t>Search modes - Boolean/Phrase</w:t>
      </w:r>
      <w:r w:rsidRPr="00AA644D">
        <w:rPr>
          <w:rFonts w:ascii="Arial" w:hAnsi="Arial" w:cs="Arial"/>
        </w:rPr>
        <w:tab/>
        <w:t xml:space="preserve">Interface - EBSCOhost Research Databases </w:t>
      </w:r>
    </w:p>
    <w:p w14:paraId="2697D69D" w14:textId="5FF51544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S2</w:t>
      </w:r>
      <w:r w:rsidRPr="00AA644D">
        <w:rPr>
          <w:rFonts w:ascii="Arial" w:hAnsi="Arial" w:cs="Arial"/>
        </w:rPr>
        <w:tab/>
        <w:t>"clean*" or "cleaning methods" or "cleaning solution" or "disinfect" or "decontaminate" or "</w:t>
      </w:r>
      <w:proofErr w:type="spellStart"/>
      <w:r w:rsidRPr="00AA644D">
        <w:rPr>
          <w:rFonts w:ascii="Arial" w:hAnsi="Arial" w:cs="Arial"/>
        </w:rPr>
        <w:t>steril</w:t>
      </w:r>
      <w:proofErr w:type="spellEnd"/>
      <w:r w:rsidRPr="00AA644D">
        <w:rPr>
          <w:rFonts w:ascii="Arial" w:hAnsi="Arial" w:cs="Arial"/>
        </w:rPr>
        <w:t>*"</w:t>
      </w:r>
      <w:r w:rsidRPr="00AA644D">
        <w:rPr>
          <w:rFonts w:ascii="Arial" w:hAnsi="Arial" w:cs="Arial"/>
        </w:rPr>
        <w:tab/>
        <w:t xml:space="preserve">Search modes - Boolean/Phrase </w:t>
      </w:r>
    </w:p>
    <w:p w14:paraId="2A111343" w14:textId="11998702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S3</w:t>
      </w:r>
      <w:r w:rsidRPr="00AA644D">
        <w:rPr>
          <w:rFonts w:ascii="Arial" w:hAnsi="Arial" w:cs="Arial"/>
        </w:rPr>
        <w:tab/>
        <w:t>"physical" or "mechanical" or "microscopic"</w:t>
      </w:r>
      <w:r w:rsidRPr="00AA644D">
        <w:rPr>
          <w:rFonts w:ascii="Arial" w:hAnsi="Arial" w:cs="Arial"/>
        </w:rPr>
        <w:tab/>
        <w:t xml:space="preserve">Search modes - Boolean/Phrase </w:t>
      </w:r>
    </w:p>
    <w:p w14:paraId="6C1CBD17" w14:textId="3ED19084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S4</w:t>
      </w:r>
      <w:r w:rsidRPr="00AA644D">
        <w:rPr>
          <w:rFonts w:ascii="Arial" w:hAnsi="Arial" w:cs="Arial"/>
        </w:rPr>
        <w:tab/>
        <w:t>"re-use" or "reuse*"</w:t>
      </w:r>
      <w:r w:rsidRPr="00AA644D">
        <w:rPr>
          <w:rFonts w:ascii="Arial" w:hAnsi="Arial" w:cs="Arial"/>
        </w:rPr>
        <w:tab/>
        <w:t xml:space="preserve">Search modes - Boolean/Phrase  </w:t>
      </w:r>
    </w:p>
    <w:p w14:paraId="258F0DB3" w14:textId="6B3F705C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S5</w:t>
      </w:r>
      <w:r w:rsidRPr="00AA644D">
        <w:rPr>
          <w:rFonts w:ascii="Arial" w:hAnsi="Arial" w:cs="Arial"/>
        </w:rPr>
        <w:tab/>
        <w:t>S2 OR S3 OR S4</w:t>
      </w:r>
      <w:r w:rsidRPr="00AA644D">
        <w:rPr>
          <w:rFonts w:ascii="Arial" w:hAnsi="Arial" w:cs="Arial"/>
        </w:rPr>
        <w:tab/>
        <w:t xml:space="preserve">Search modes - Boolean/Phrase </w:t>
      </w:r>
    </w:p>
    <w:p w14:paraId="7C0D46B1" w14:textId="28887C8C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S6</w:t>
      </w:r>
      <w:r w:rsidRPr="00AA644D">
        <w:rPr>
          <w:rFonts w:ascii="Arial" w:hAnsi="Arial" w:cs="Arial"/>
        </w:rPr>
        <w:tab/>
        <w:t>S1 AND S5</w:t>
      </w:r>
      <w:r w:rsidRPr="00AA644D">
        <w:rPr>
          <w:rFonts w:ascii="Arial" w:hAnsi="Arial" w:cs="Arial"/>
        </w:rPr>
        <w:tab/>
        <w:t xml:space="preserve">Search modes - Boolean/Phrase </w:t>
      </w:r>
    </w:p>
    <w:p w14:paraId="44C45BD0" w14:textId="3932CC0E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S7</w:t>
      </w:r>
      <w:r w:rsidRPr="00AA644D">
        <w:rPr>
          <w:rFonts w:ascii="Arial" w:hAnsi="Arial" w:cs="Arial"/>
        </w:rPr>
        <w:tab/>
        <w:t>S1 AND S5</w:t>
      </w:r>
      <w:r w:rsidRPr="00AA644D">
        <w:rPr>
          <w:rFonts w:ascii="Arial" w:hAnsi="Arial" w:cs="Arial"/>
        </w:rPr>
        <w:tab/>
        <w:t xml:space="preserve">Limiters - Published Date: 19900101-20201231 </w:t>
      </w:r>
    </w:p>
    <w:p w14:paraId="1E213E9C" w14:textId="12FE1269" w:rsidR="007B604E" w:rsidRPr="00AA644D" w:rsidRDefault="007B604E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>Hits: 835</w:t>
      </w:r>
    </w:p>
    <w:p w14:paraId="38150BAE" w14:textId="77777777" w:rsidR="007B604E" w:rsidRPr="00AA644D" w:rsidRDefault="007B604E" w:rsidP="00AA644D">
      <w:pPr>
        <w:spacing w:line="360" w:lineRule="auto"/>
        <w:rPr>
          <w:rFonts w:ascii="Arial" w:hAnsi="Arial" w:cs="Arial"/>
          <w:b/>
          <w:bCs/>
        </w:rPr>
      </w:pPr>
    </w:p>
    <w:p w14:paraId="13943D88" w14:textId="77777777" w:rsidR="00AA644D" w:rsidRDefault="00AA644D" w:rsidP="00AA644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2FA538" w14:textId="3839919E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lastRenderedPageBreak/>
        <w:t xml:space="preserve">Web of Science Core Collection </w:t>
      </w:r>
      <w:r w:rsidR="007B604E" w:rsidRPr="00AA644D">
        <w:rPr>
          <w:rFonts w:ascii="Arial" w:hAnsi="Arial" w:cs="Arial"/>
          <w:b/>
          <w:bCs/>
        </w:rPr>
        <w:t>May 20</w:t>
      </w:r>
      <w:r w:rsidRPr="00AA644D">
        <w:rPr>
          <w:rFonts w:ascii="Arial" w:hAnsi="Arial" w:cs="Arial"/>
          <w:b/>
          <w:bCs/>
        </w:rPr>
        <w:t>, 2020</w:t>
      </w:r>
    </w:p>
    <w:p w14:paraId="07E232DC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Indexes=SCI-EXPANDED, SSCI, A&amp;HCI, CPCI-S, CPCI-SSH, ESCI Timespan=1990-2020</w:t>
      </w:r>
    </w:p>
    <w:p w14:paraId="0BC5C96A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</w:p>
    <w:p w14:paraId="3DCC906B" w14:textId="4EB7A6E9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1</w:t>
      </w:r>
      <w:r w:rsidRPr="00AA644D">
        <w:rPr>
          <w:rFonts w:ascii="Arial" w:hAnsi="Arial" w:cs="Arial"/>
        </w:rPr>
        <w:tab/>
        <w:t xml:space="preserve">ALL=("intermittent catheter*" or "urinary catheter*" or "bladder catheter*") </w:t>
      </w:r>
    </w:p>
    <w:p w14:paraId="6BCD3974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2</w:t>
      </w:r>
      <w:r w:rsidRPr="00AA644D">
        <w:rPr>
          <w:rFonts w:ascii="Arial" w:hAnsi="Arial" w:cs="Arial"/>
        </w:rPr>
        <w:tab/>
        <w:t>ALL=("clean*" or "cleaning methods" or "cleaning solution" or "disinfect" or "decontaminate" or "</w:t>
      </w:r>
      <w:proofErr w:type="spellStart"/>
      <w:r w:rsidRPr="00AA644D">
        <w:rPr>
          <w:rFonts w:ascii="Arial" w:hAnsi="Arial" w:cs="Arial"/>
        </w:rPr>
        <w:t>steril</w:t>
      </w:r>
      <w:proofErr w:type="spellEnd"/>
      <w:r w:rsidRPr="00AA644D">
        <w:rPr>
          <w:rFonts w:ascii="Arial" w:hAnsi="Arial" w:cs="Arial"/>
        </w:rPr>
        <w:t>*") (486,693)</w:t>
      </w:r>
    </w:p>
    <w:p w14:paraId="3B21F626" w14:textId="0324E51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3</w:t>
      </w:r>
      <w:r w:rsidRPr="00AA644D">
        <w:rPr>
          <w:rFonts w:ascii="Arial" w:hAnsi="Arial" w:cs="Arial"/>
        </w:rPr>
        <w:tab/>
        <w:t xml:space="preserve">ALL=("physical" or "mechanical" or "microscopic") </w:t>
      </w:r>
    </w:p>
    <w:p w14:paraId="20ECF5EF" w14:textId="191E0E16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4</w:t>
      </w:r>
      <w:r w:rsidRPr="00AA644D">
        <w:rPr>
          <w:rFonts w:ascii="Arial" w:hAnsi="Arial" w:cs="Arial"/>
        </w:rPr>
        <w:tab/>
        <w:t>ALL = ("re-use" or "reuse*")</w:t>
      </w:r>
    </w:p>
    <w:p w14:paraId="3DA39B67" w14:textId="5A1A9CC1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5</w:t>
      </w:r>
      <w:r w:rsidRPr="00AA644D">
        <w:rPr>
          <w:rFonts w:ascii="Arial" w:hAnsi="Arial" w:cs="Arial"/>
        </w:rPr>
        <w:tab/>
        <w:t xml:space="preserve">#4 OR #3 OR #2 </w:t>
      </w:r>
    </w:p>
    <w:p w14:paraId="488DA67E" w14:textId="30A77A4B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6</w:t>
      </w:r>
      <w:r w:rsidRPr="00AA644D">
        <w:rPr>
          <w:rFonts w:ascii="Arial" w:hAnsi="Arial" w:cs="Arial"/>
        </w:rPr>
        <w:tab/>
        <w:t xml:space="preserve">#5 AND #1 </w:t>
      </w:r>
    </w:p>
    <w:p w14:paraId="11EA69EC" w14:textId="017292C9" w:rsidR="0092569C" w:rsidRPr="00AA644D" w:rsidRDefault="007B604E" w:rsidP="00AA644D">
      <w:pPr>
        <w:spacing w:line="360" w:lineRule="auto"/>
        <w:rPr>
          <w:rFonts w:ascii="Arial" w:hAnsi="Arial" w:cs="Arial"/>
          <w:b/>
          <w:bCs/>
        </w:rPr>
      </w:pPr>
      <w:r w:rsidRPr="00AA644D">
        <w:rPr>
          <w:rFonts w:ascii="Arial" w:hAnsi="Arial" w:cs="Arial"/>
          <w:b/>
          <w:bCs/>
        </w:rPr>
        <w:t>Hits: 1971</w:t>
      </w:r>
    </w:p>
    <w:p w14:paraId="68EE4B7D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</w:p>
    <w:p w14:paraId="041FC1F0" w14:textId="77777777" w:rsidR="00AA644D" w:rsidRDefault="00AA64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D2E290" w14:textId="3460E436" w:rsidR="0092569C" w:rsidRPr="00AA644D" w:rsidRDefault="0092569C" w:rsidP="00AA644D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AA644D">
        <w:rPr>
          <w:rFonts w:ascii="Arial" w:hAnsi="Arial" w:cs="Arial"/>
          <w:b/>
          <w:bCs/>
        </w:rPr>
        <w:lastRenderedPageBreak/>
        <w:t xml:space="preserve">EBM Reviews - Cochrane Central Register of Controlled Trials </w:t>
      </w:r>
      <w:r w:rsidR="007B604E" w:rsidRPr="00AA644D">
        <w:rPr>
          <w:rFonts w:ascii="Arial" w:hAnsi="Arial" w:cs="Arial"/>
          <w:b/>
          <w:bCs/>
        </w:rPr>
        <w:t>May 20</w:t>
      </w:r>
      <w:r w:rsidRPr="00AA644D">
        <w:rPr>
          <w:rFonts w:ascii="Arial" w:hAnsi="Arial" w:cs="Arial"/>
          <w:b/>
          <w:bCs/>
        </w:rPr>
        <w:t>, 2020</w:t>
      </w:r>
    </w:p>
    <w:p w14:paraId="6D4A7438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</w:p>
    <w:p w14:paraId="5C59743D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1</w:t>
      </w:r>
      <w:r w:rsidRPr="00AA644D">
        <w:rPr>
          <w:rFonts w:ascii="Arial" w:hAnsi="Arial" w:cs="Arial"/>
        </w:rPr>
        <w:tab/>
        <w:t>("intermittent catheter*" or "urinary catheter*" or "bladder catheter*").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=title, original title, abstract, mesh headings, heading words, keyword]</w:t>
      </w:r>
      <w:r w:rsidRPr="00AA644D">
        <w:rPr>
          <w:rFonts w:ascii="Arial" w:hAnsi="Arial" w:cs="Arial"/>
        </w:rPr>
        <w:tab/>
      </w:r>
    </w:p>
    <w:p w14:paraId="6ECD3793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2</w:t>
      </w:r>
      <w:r w:rsidRPr="00AA644D">
        <w:rPr>
          <w:rFonts w:ascii="Arial" w:hAnsi="Arial" w:cs="Arial"/>
        </w:rPr>
        <w:tab/>
        <w:t>("clean*" or "cleaning methods" or "cleaning solution" or "disinfect" or "decontaminate" or "</w:t>
      </w:r>
      <w:proofErr w:type="spellStart"/>
      <w:r w:rsidRPr="00AA644D">
        <w:rPr>
          <w:rFonts w:ascii="Arial" w:hAnsi="Arial" w:cs="Arial"/>
        </w:rPr>
        <w:t>steril</w:t>
      </w:r>
      <w:proofErr w:type="spellEnd"/>
      <w:r w:rsidRPr="00AA644D">
        <w:rPr>
          <w:rFonts w:ascii="Arial" w:hAnsi="Arial" w:cs="Arial"/>
        </w:rPr>
        <w:t>*").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=title, original title, abstract, mesh headings, heading words, keyword]</w:t>
      </w:r>
      <w:r w:rsidRPr="00AA644D">
        <w:rPr>
          <w:rFonts w:ascii="Arial" w:hAnsi="Arial" w:cs="Arial"/>
        </w:rPr>
        <w:tab/>
      </w:r>
    </w:p>
    <w:p w14:paraId="51DA066D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3</w:t>
      </w:r>
      <w:r w:rsidRPr="00AA644D">
        <w:rPr>
          <w:rFonts w:ascii="Arial" w:hAnsi="Arial" w:cs="Arial"/>
        </w:rPr>
        <w:tab/>
        <w:t>("physical" or "mechanical" or "microscopic").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=title, original title, abstract, mesh headings, heading words, keyword]</w:t>
      </w:r>
      <w:r w:rsidRPr="00AA644D">
        <w:rPr>
          <w:rFonts w:ascii="Arial" w:hAnsi="Arial" w:cs="Arial"/>
        </w:rPr>
        <w:tab/>
      </w:r>
    </w:p>
    <w:p w14:paraId="34355F89" w14:textId="1D89EE22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4</w:t>
      </w:r>
      <w:r w:rsidRPr="00AA644D">
        <w:rPr>
          <w:rFonts w:ascii="Arial" w:hAnsi="Arial" w:cs="Arial"/>
        </w:rPr>
        <w:tab/>
        <w:t>("re-use" or "reuse*").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. [</w:t>
      </w:r>
      <w:proofErr w:type="spellStart"/>
      <w:r w:rsidRPr="00AA644D">
        <w:rPr>
          <w:rFonts w:ascii="Arial" w:hAnsi="Arial" w:cs="Arial"/>
        </w:rPr>
        <w:t>mp</w:t>
      </w:r>
      <w:proofErr w:type="spellEnd"/>
      <w:r w:rsidRPr="00AA644D">
        <w:rPr>
          <w:rFonts w:ascii="Arial" w:hAnsi="Arial" w:cs="Arial"/>
        </w:rPr>
        <w:t>=title, original title, abstract, mesh headings, heading words, keyword]</w:t>
      </w:r>
      <w:r w:rsidRPr="00AA644D">
        <w:rPr>
          <w:rFonts w:ascii="Arial" w:hAnsi="Arial" w:cs="Arial"/>
        </w:rPr>
        <w:tab/>
      </w:r>
    </w:p>
    <w:p w14:paraId="7E9EDFBC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5</w:t>
      </w:r>
      <w:r w:rsidRPr="00AA644D">
        <w:rPr>
          <w:rFonts w:ascii="Arial" w:hAnsi="Arial" w:cs="Arial"/>
        </w:rPr>
        <w:tab/>
        <w:t>2 or 3 or 4</w:t>
      </w:r>
      <w:r w:rsidRPr="00AA644D">
        <w:rPr>
          <w:rFonts w:ascii="Arial" w:hAnsi="Arial" w:cs="Arial"/>
        </w:rPr>
        <w:tab/>
      </w:r>
    </w:p>
    <w:p w14:paraId="2FFA2EC0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6</w:t>
      </w:r>
      <w:r w:rsidRPr="00AA644D">
        <w:rPr>
          <w:rFonts w:ascii="Arial" w:hAnsi="Arial" w:cs="Arial"/>
        </w:rPr>
        <w:tab/>
        <w:t>1 and 5</w:t>
      </w:r>
      <w:r w:rsidRPr="00AA644D">
        <w:rPr>
          <w:rFonts w:ascii="Arial" w:hAnsi="Arial" w:cs="Arial"/>
        </w:rPr>
        <w:tab/>
      </w:r>
    </w:p>
    <w:p w14:paraId="2BE0548B" w14:textId="77777777" w:rsidR="0092569C" w:rsidRPr="00AA644D" w:rsidRDefault="0092569C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</w:rPr>
        <w:t>7</w:t>
      </w:r>
      <w:r w:rsidRPr="00AA644D">
        <w:rPr>
          <w:rFonts w:ascii="Arial" w:hAnsi="Arial" w:cs="Arial"/>
        </w:rPr>
        <w:tab/>
        <w:t xml:space="preserve">limit 6 to </w:t>
      </w:r>
      <w:proofErr w:type="spellStart"/>
      <w:r w:rsidRPr="00AA644D">
        <w:rPr>
          <w:rFonts w:ascii="Arial" w:hAnsi="Arial" w:cs="Arial"/>
        </w:rPr>
        <w:t>yr</w:t>
      </w:r>
      <w:proofErr w:type="spellEnd"/>
      <w:r w:rsidRPr="00AA644D">
        <w:rPr>
          <w:rFonts w:ascii="Arial" w:hAnsi="Arial" w:cs="Arial"/>
        </w:rPr>
        <w:t>="1990 -current”</w:t>
      </w:r>
    </w:p>
    <w:p w14:paraId="58181556" w14:textId="1CF2C3DE" w:rsidR="0092569C" w:rsidRPr="00AA644D" w:rsidRDefault="007B604E" w:rsidP="00AA644D">
      <w:pPr>
        <w:spacing w:line="360" w:lineRule="auto"/>
        <w:rPr>
          <w:rFonts w:ascii="Arial" w:hAnsi="Arial" w:cs="Arial"/>
        </w:rPr>
      </w:pPr>
      <w:r w:rsidRPr="00AA644D">
        <w:rPr>
          <w:rFonts w:ascii="Arial" w:hAnsi="Arial" w:cs="Arial"/>
          <w:b/>
          <w:bCs/>
        </w:rPr>
        <w:t>Hits:</w:t>
      </w:r>
      <w:r w:rsidRPr="00AA644D">
        <w:rPr>
          <w:rFonts w:ascii="Arial" w:hAnsi="Arial" w:cs="Arial"/>
        </w:rPr>
        <w:t xml:space="preserve"> </w:t>
      </w:r>
      <w:r w:rsidRPr="00AA644D">
        <w:rPr>
          <w:rFonts w:ascii="Arial" w:hAnsi="Arial" w:cs="Arial"/>
          <w:b/>
          <w:bCs/>
        </w:rPr>
        <w:t>17</w:t>
      </w:r>
      <w:r w:rsidR="00503F80" w:rsidRPr="00AA644D">
        <w:rPr>
          <w:rFonts w:ascii="Arial" w:hAnsi="Arial" w:cs="Arial"/>
          <w:b/>
          <w:bCs/>
        </w:rPr>
        <w:t>3</w:t>
      </w:r>
    </w:p>
    <w:sectPr w:rsidR="0092569C" w:rsidRPr="00AA644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5142" w14:textId="77777777" w:rsidR="00871C55" w:rsidRDefault="00871C55" w:rsidP="006F6D47">
      <w:pPr>
        <w:spacing w:after="0" w:line="240" w:lineRule="auto"/>
      </w:pPr>
      <w:r>
        <w:separator/>
      </w:r>
    </w:p>
  </w:endnote>
  <w:endnote w:type="continuationSeparator" w:id="0">
    <w:p w14:paraId="334189CF" w14:textId="77777777" w:rsidR="00871C55" w:rsidRDefault="00871C55" w:rsidP="006F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76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74FF1" w14:textId="26F9497B" w:rsidR="000319B6" w:rsidRDefault="00031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44833" w14:textId="77777777" w:rsidR="006F6D47" w:rsidRDefault="006F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9B7D" w14:textId="77777777" w:rsidR="00871C55" w:rsidRDefault="00871C55" w:rsidP="006F6D47">
      <w:pPr>
        <w:spacing w:after="0" w:line="240" w:lineRule="auto"/>
      </w:pPr>
      <w:r>
        <w:separator/>
      </w:r>
    </w:p>
  </w:footnote>
  <w:footnote w:type="continuationSeparator" w:id="0">
    <w:p w14:paraId="1D97FCAA" w14:textId="77777777" w:rsidR="00871C55" w:rsidRDefault="00871C55" w:rsidP="006F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9C"/>
    <w:rsid w:val="000319B6"/>
    <w:rsid w:val="00080FD8"/>
    <w:rsid w:val="00503F80"/>
    <w:rsid w:val="00534ADD"/>
    <w:rsid w:val="00672F35"/>
    <w:rsid w:val="006F6D47"/>
    <w:rsid w:val="007B604E"/>
    <w:rsid w:val="00871C55"/>
    <w:rsid w:val="00897A13"/>
    <w:rsid w:val="0092569C"/>
    <w:rsid w:val="00AA644D"/>
    <w:rsid w:val="00B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FC96"/>
  <w15:chartTrackingRefBased/>
  <w15:docId w15:val="{62AA9DBD-0A51-4933-83BC-AF181ED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F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47"/>
  </w:style>
  <w:style w:type="paragraph" w:styleId="Footer">
    <w:name w:val="footer"/>
    <w:basedOn w:val="Normal"/>
    <w:link w:val="FooterChar"/>
    <w:uiPriority w:val="99"/>
    <w:unhideWhenUsed/>
    <w:rsid w:val="006F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47"/>
  </w:style>
  <w:style w:type="paragraph" w:styleId="ListParagraph">
    <w:name w:val="List Paragraph"/>
    <w:basedOn w:val="Normal"/>
    <w:uiPriority w:val="34"/>
    <w:qFormat/>
    <w:rsid w:val="00AA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Grasdal</dc:creator>
  <cp:keywords/>
  <dc:description/>
  <cp:lastModifiedBy>matthias walter</cp:lastModifiedBy>
  <cp:revision>8</cp:revision>
  <dcterms:created xsi:type="dcterms:W3CDTF">2021-04-21T16:44:00Z</dcterms:created>
  <dcterms:modified xsi:type="dcterms:W3CDTF">2021-04-27T12:53:00Z</dcterms:modified>
</cp:coreProperties>
</file>