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E3D9D" w14:textId="64ED79E5" w:rsidR="00614396" w:rsidRPr="004929C1" w:rsidRDefault="004C16E8" w:rsidP="00D30B6A">
      <w:pPr>
        <w:pStyle w:val="Heading1"/>
        <w:rPr>
          <w:color w:val="auto"/>
          <w:szCs w:val="24"/>
        </w:rPr>
      </w:pPr>
      <w:bookmarkStart w:id="0" w:name="_Table_1._Demographics"/>
      <w:bookmarkStart w:id="1" w:name="_Table_2._Severe"/>
      <w:bookmarkStart w:id="2" w:name="_Table_3._Severe"/>
      <w:bookmarkStart w:id="3" w:name="_Table_4._Performance"/>
      <w:bookmarkEnd w:id="0"/>
      <w:bookmarkEnd w:id="1"/>
      <w:bookmarkEnd w:id="2"/>
      <w:bookmarkEnd w:id="3"/>
      <w:r w:rsidRPr="004929C1">
        <w:rPr>
          <w:color w:val="auto"/>
        </w:rPr>
        <w:t>Supporting information</w:t>
      </w:r>
      <w:bookmarkStart w:id="4" w:name="_Toc67495945"/>
    </w:p>
    <w:p w14:paraId="24E5CE5B" w14:textId="77777777" w:rsidR="00FD441E" w:rsidRPr="004929C1" w:rsidRDefault="00FD441E" w:rsidP="00D30B6A">
      <w:pPr>
        <w:contextualSpacing/>
        <w:rPr>
          <w:b/>
          <w:bCs/>
          <w:szCs w:val="24"/>
        </w:rPr>
      </w:pPr>
      <w:bookmarkStart w:id="5" w:name="_Toc67495941"/>
      <w:r w:rsidRPr="004929C1">
        <w:rPr>
          <w:b/>
          <w:bCs/>
          <w:szCs w:val="24"/>
        </w:rPr>
        <w:t>S1 Fig. Forest plot for mechanical ventilation logistic regression model with all variables</w:t>
      </w:r>
      <w:bookmarkEnd w:id="5"/>
      <w:r w:rsidRPr="004929C1">
        <w:rPr>
          <w:b/>
          <w:bCs/>
          <w:szCs w:val="24"/>
        </w:rPr>
        <w:t xml:space="preserve">. </w:t>
      </w:r>
      <w:r w:rsidRPr="004929C1">
        <w:rPr>
          <w:szCs w:val="24"/>
        </w:rPr>
        <w:t>Male is the reference group for sex. Age 20-29 Years is the reference group for age. Non-Hispanic White is the reference group for race/ethnicity. Northeast is the reference group for the region. The reference group for the month of the positive test is Jan-March.</w:t>
      </w:r>
    </w:p>
    <w:p w14:paraId="2128117F" w14:textId="20E846B5" w:rsidR="00FD441E" w:rsidRPr="004929C1" w:rsidRDefault="00FD441E" w:rsidP="00D30B6A">
      <w:pPr>
        <w:contextualSpacing/>
        <w:rPr>
          <w:b/>
          <w:bCs/>
          <w:szCs w:val="24"/>
        </w:rPr>
      </w:pPr>
    </w:p>
    <w:p w14:paraId="0F064680" w14:textId="77777777" w:rsidR="00FD441E" w:rsidRPr="004929C1" w:rsidRDefault="00FD441E" w:rsidP="00D30B6A">
      <w:pPr>
        <w:contextualSpacing/>
        <w:rPr>
          <w:b/>
          <w:bCs/>
          <w:szCs w:val="24"/>
        </w:rPr>
      </w:pPr>
      <w:r w:rsidRPr="004929C1">
        <w:rPr>
          <w:b/>
          <w:bCs/>
          <w:szCs w:val="24"/>
        </w:rPr>
        <w:t xml:space="preserve">S2 Fig. Forest plot for pneumonia logistic regression model with all variables. </w:t>
      </w:r>
      <w:r w:rsidRPr="004929C1">
        <w:rPr>
          <w:szCs w:val="24"/>
        </w:rPr>
        <w:t>Male is the reference group for sex. Age 20-29 Years is the reference group for age. Non-Hispanic White is the reference group for race/ethnicity. Northeast is the reference group for the region. The reference group for the month of the positive test is Jan-March.</w:t>
      </w:r>
    </w:p>
    <w:p w14:paraId="0AC00F1B" w14:textId="77777777" w:rsidR="00FD441E" w:rsidRPr="00FD441E" w:rsidRDefault="00FD441E" w:rsidP="00D30B6A">
      <w:pPr>
        <w:contextualSpacing/>
        <w:rPr>
          <w:b/>
          <w:bCs/>
          <w:szCs w:val="24"/>
        </w:rPr>
      </w:pPr>
    </w:p>
    <w:p w14:paraId="422F9E63" w14:textId="0D955ADF" w:rsidR="00FD441E" w:rsidRPr="00FD441E" w:rsidRDefault="00FD441E" w:rsidP="00D30B6A">
      <w:pPr>
        <w:contextualSpacing/>
        <w:rPr>
          <w:b/>
          <w:bCs/>
          <w:szCs w:val="24"/>
        </w:rPr>
      </w:pPr>
      <w:bookmarkStart w:id="6" w:name="_Figure_S3._Forest"/>
      <w:bookmarkStart w:id="7" w:name="_Toc67495943"/>
      <w:bookmarkEnd w:id="6"/>
      <w:r w:rsidRPr="00FD441E">
        <w:rPr>
          <w:b/>
          <w:bCs/>
          <w:szCs w:val="24"/>
        </w:rPr>
        <w:t>S3</w:t>
      </w:r>
      <w:r w:rsidR="00D42BFE" w:rsidRPr="004929C1">
        <w:rPr>
          <w:b/>
          <w:bCs/>
          <w:szCs w:val="24"/>
        </w:rPr>
        <w:t xml:space="preserve"> Fig</w:t>
      </w:r>
      <w:r w:rsidRPr="00FD441E">
        <w:rPr>
          <w:b/>
          <w:bCs/>
          <w:szCs w:val="24"/>
        </w:rPr>
        <w:t>. Forest plot for acute respiratory distress logistic regression model – all variables</w:t>
      </w:r>
      <w:bookmarkEnd w:id="7"/>
      <w:r w:rsidRPr="004929C1">
        <w:rPr>
          <w:b/>
          <w:bCs/>
          <w:szCs w:val="24"/>
        </w:rPr>
        <w:t xml:space="preserve">. </w:t>
      </w:r>
      <w:r w:rsidRPr="00FD441E">
        <w:rPr>
          <w:szCs w:val="24"/>
        </w:rPr>
        <w:t>Male is the reference group for sex. Age 20-29 Years is the reference group for age. Non-Hispanic White is the reference group for race/ethnicity. Northeast is the reference group for the region. The reference group for the month of the positive test is Jan-March.</w:t>
      </w:r>
    </w:p>
    <w:p w14:paraId="736997BA" w14:textId="77777777" w:rsidR="00FD441E" w:rsidRPr="004929C1" w:rsidRDefault="00FD441E" w:rsidP="00D30B6A">
      <w:pPr>
        <w:contextualSpacing/>
        <w:rPr>
          <w:b/>
          <w:bCs/>
          <w:szCs w:val="24"/>
        </w:rPr>
      </w:pPr>
    </w:p>
    <w:p w14:paraId="3481B4FF" w14:textId="7816D0BA" w:rsidR="00614396" w:rsidRPr="004929C1" w:rsidRDefault="006E289F" w:rsidP="00D30B6A">
      <w:pPr>
        <w:contextualSpacing/>
        <w:rPr>
          <w:b/>
          <w:bCs/>
          <w:szCs w:val="24"/>
        </w:rPr>
      </w:pPr>
      <w:r w:rsidRPr="004929C1">
        <w:rPr>
          <w:b/>
          <w:bCs/>
          <w:szCs w:val="24"/>
        </w:rPr>
        <w:t xml:space="preserve">S1 </w:t>
      </w:r>
      <w:r w:rsidR="00614396" w:rsidRPr="004929C1">
        <w:rPr>
          <w:b/>
          <w:bCs/>
          <w:szCs w:val="24"/>
        </w:rPr>
        <w:t>Table. Model fit statistics for hospitalization logistic regression model</w:t>
      </w:r>
      <w:bookmarkEnd w:id="4"/>
      <w:r w:rsidR="00FD441E" w:rsidRPr="004929C1">
        <w:rPr>
          <w:b/>
          <w:bCs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49"/>
        <w:gridCol w:w="4811"/>
      </w:tblGrid>
      <w:tr w:rsidR="004929C1" w:rsidRPr="004929C1" w14:paraId="31150AA7" w14:textId="77777777" w:rsidTr="004D5CB4">
        <w:trPr>
          <w:trHeight w:val="300"/>
        </w:trPr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962B7" w14:textId="77777777" w:rsidR="00614396" w:rsidRPr="004929C1" w:rsidRDefault="00614396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Metric</w:t>
            </w:r>
          </w:p>
        </w:tc>
        <w:tc>
          <w:tcPr>
            <w:tcW w:w="25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CFCA4" w14:textId="77777777" w:rsidR="00614396" w:rsidRPr="004929C1" w:rsidRDefault="00614396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Full Model with All Variables</w:t>
            </w:r>
          </w:p>
        </w:tc>
      </w:tr>
      <w:tr w:rsidR="004929C1" w:rsidRPr="004929C1" w14:paraId="3C32C154" w14:textId="77777777" w:rsidTr="004D5CB4">
        <w:trPr>
          <w:trHeight w:val="300"/>
        </w:trPr>
        <w:tc>
          <w:tcPr>
            <w:tcW w:w="2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71CD" w14:textId="77777777" w:rsidR="00614396" w:rsidRPr="004929C1" w:rsidRDefault="00614396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AIC</w:t>
            </w:r>
          </w:p>
        </w:tc>
        <w:tc>
          <w:tcPr>
            <w:tcW w:w="2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83BE" w14:textId="77777777" w:rsidR="00614396" w:rsidRPr="004929C1" w:rsidRDefault="00614396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921,131.2</w:t>
            </w:r>
          </w:p>
        </w:tc>
      </w:tr>
      <w:tr w:rsidR="004929C1" w:rsidRPr="004929C1" w14:paraId="6EC1F738" w14:textId="77777777" w:rsidTr="004D5CB4">
        <w:trPr>
          <w:trHeight w:val="300"/>
        </w:trPr>
        <w:tc>
          <w:tcPr>
            <w:tcW w:w="2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7AED" w14:textId="77777777" w:rsidR="00614396" w:rsidRPr="004929C1" w:rsidRDefault="00614396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lastRenderedPageBreak/>
              <w:t>BIC</w:t>
            </w: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8D8B" w14:textId="77777777" w:rsidR="00614396" w:rsidRPr="004929C1" w:rsidRDefault="00614396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921,589.4</w:t>
            </w:r>
          </w:p>
        </w:tc>
      </w:tr>
      <w:tr w:rsidR="004929C1" w:rsidRPr="004929C1" w14:paraId="2A3A3792" w14:textId="77777777" w:rsidTr="004D5CB4">
        <w:trPr>
          <w:trHeight w:val="300"/>
        </w:trPr>
        <w:tc>
          <w:tcPr>
            <w:tcW w:w="2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1B81" w14:textId="77777777" w:rsidR="00614396" w:rsidRPr="004929C1" w:rsidRDefault="00614396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AUC</w:t>
            </w: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D698" w14:textId="77777777" w:rsidR="00614396" w:rsidRPr="004929C1" w:rsidRDefault="00614396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0.121</w:t>
            </w:r>
          </w:p>
        </w:tc>
      </w:tr>
      <w:tr w:rsidR="004929C1" w:rsidRPr="004929C1" w14:paraId="06D8B40A" w14:textId="77777777" w:rsidTr="004D5CB4">
        <w:trPr>
          <w:trHeight w:val="300"/>
        </w:trPr>
        <w:tc>
          <w:tcPr>
            <w:tcW w:w="2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B847" w14:textId="77777777" w:rsidR="00614396" w:rsidRPr="004929C1" w:rsidRDefault="00614396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McFadden’s R2</w:t>
            </w:r>
          </w:p>
        </w:tc>
        <w:tc>
          <w:tcPr>
            <w:tcW w:w="2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4645" w14:textId="77777777" w:rsidR="00614396" w:rsidRPr="004929C1" w:rsidRDefault="00614396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0.341</w:t>
            </w:r>
          </w:p>
        </w:tc>
      </w:tr>
      <w:tr w:rsidR="004929C1" w:rsidRPr="004929C1" w14:paraId="2FD5EF50" w14:textId="77777777" w:rsidTr="004D5CB4">
        <w:trPr>
          <w:trHeight w:val="300"/>
        </w:trPr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F977C" w14:textId="77777777" w:rsidR="00614396" w:rsidRPr="004929C1" w:rsidRDefault="00614396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Nagelkerke’s R2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33E33" w14:textId="77777777" w:rsidR="00614396" w:rsidRPr="004929C1" w:rsidRDefault="00614396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0.433</w:t>
            </w:r>
          </w:p>
        </w:tc>
      </w:tr>
    </w:tbl>
    <w:p w14:paraId="3D4AA029" w14:textId="77777777" w:rsidR="00614396" w:rsidRPr="004929C1" w:rsidRDefault="00614396" w:rsidP="00D30B6A">
      <w:pPr>
        <w:contextualSpacing/>
        <w:rPr>
          <w:szCs w:val="24"/>
        </w:rPr>
      </w:pPr>
      <w:r w:rsidRPr="004929C1">
        <w:rPr>
          <w:szCs w:val="24"/>
        </w:rPr>
        <w:t>Abbreviations = AIC, Akaike information criterion; BIC, Bayesian information criterion; AUC; area under the curve.</w:t>
      </w:r>
    </w:p>
    <w:p w14:paraId="3EBE705D" w14:textId="65DB5B93" w:rsidR="00945835" w:rsidRPr="004929C1" w:rsidRDefault="00945835" w:rsidP="00D30B6A">
      <w:pPr>
        <w:contextualSpacing/>
        <w:rPr>
          <w:szCs w:val="24"/>
        </w:rPr>
      </w:pPr>
    </w:p>
    <w:p w14:paraId="75C60588" w14:textId="69685D64" w:rsidR="00F15A09" w:rsidRPr="004929C1" w:rsidRDefault="006E289F" w:rsidP="00D30B6A">
      <w:pPr>
        <w:contextualSpacing/>
        <w:rPr>
          <w:b/>
          <w:bCs/>
          <w:szCs w:val="24"/>
        </w:rPr>
      </w:pPr>
      <w:bookmarkStart w:id="8" w:name="_Toc67495946"/>
      <w:r w:rsidRPr="004929C1">
        <w:rPr>
          <w:b/>
          <w:bCs/>
          <w:szCs w:val="24"/>
        </w:rPr>
        <w:t xml:space="preserve">S2 </w:t>
      </w:r>
      <w:r w:rsidR="00F15A09" w:rsidRPr="004929C1">
        <w:rPr>
          <w:b/>
          <w:bCs/>
          <w:szCs w:val="24"/>
        </w:rPr>
        <w:t>Table. Model fit statistics for ICU admission logistic regression models</w:t>
      </w:r>
      <w:bookmarkEnd w:id="8"/>
      <w:r w:rsidR="00FD441E" w:rsidRPr="004929C1">
        <w:rPr>
          <w:b/>
          <w:bCs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5200"/>
      </w:tblGrid>
      <w:tr w:rsidR="004929C1" w:rsidRPr="004929C1" w14:paraId="7903A6BF" w14:textId="77777777" w:rsidTr="004D5CB4">
        <w:trPr>
          <w:trHeight w:val="300"/>
        </w:trPr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F1E61" w14:textId="77777777" w:rsidR="00F15A09" w:rsidRPr="004929C1" w:rsidRDefault="00F15A09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Metric</w:t>
            </w:r>
          </w:p>
        </w:tc>
        <w:tc>
          <w:tcPr>
            <w:tcW w:w="2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D3F56" w14:textId="77777777" w:rsidR="00F15A09" w:rsidRPr="004929C1" w:rsidRDefault="00F15A09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Full Model with All Variables</w:t>
            </w:r>
          </w:p>
        </w:tc>
      </w:tr>
      <w:tr w:rsidR="004929C1" w:rsidRPr="004929C1" w14:paraId="1B2985EE" w14:textId="77777777" w:rsidTr="004D5CB4">
        <w:trPr>
          <w:trHeight w:val="300"/>
        </w:trPr>
        <w:tc>
          <w:tcPr>
            <w:tcW w:w="2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EBCB" w14:textId="77777777" w:rsidR="00F15A09" w:rsidRPr="004929C1" w:rsidRDefault="00F15A09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AIC</w:t>
            </w:r>
          </w:p>
        </w:tc>
        <w:tc>
          <w:tcPr>
            <w:tcW w:w="2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8EB5" w14:textId="77777777" w:rsidR="00F15A09" w:rsidRPr="004929C1" w:rsidRDefault="00F15A09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237,255.7</w:t>
            </w:r>
          </w:p>
        </w:tc>
      </w:tr>
      <w:tr w:rsidR="004929C1" w:rsidRPr="004929C1" w14:paraId="26FF5F6A" w14:textId="77777777" w:rsidTr="004D5CB4">
        <w:trPr>
          <w:trHeight w:val="300"/>
        </w:trPr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BC93" w14:textId="77777777" w:rsidR="00F15A09" w:rsidRPr="004929C1" w:rsidRDefault="00F15A09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BIC</w:t>
            </w:r>
          </w:p>
        </w:tc>
        <w:tc>
          <w:tcPr>
            <w:tcW w:w="2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2752" w14:textId="77777777" w:rsidR="00F15A09" w:rsidRPr="004929C1" w:rsidRDefault="00F15A09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237,684.0</w:t>
            </w:r>
          </w:p>
        </w:tc>
      </w:tr>
      <w:tr w:rsidR="004929C1" w:rsidRPr="004929C1" w14:paraId="4C10BA2A" w14:textId="77777777" w:rsidTr="004D5CB4">
        <w:trPr>
          <w:trHeight w:val="300"/>
        </w:trPr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2B31" w14:textId="77777777" w:rsidR="00F15A09" w:rsidRPr="004929C1" w:rsidRDefault="00F15A09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AUC</w:t>
            </w:r>
          </w:p>
        </w:tc>
        <w:tc>
          <w:tcPr>
            <w:tcW w:w="2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CDCB" w14:textId="77777777" w:rsidR="00F15A09" w:rsidRPr="004929C1" w:rsidRDefault="00F15A09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0.139</w:t>
            </w:r>
          </w:p>
        </w:tc>
      </w:tr>
      <w:tr w:rsidR="004929C1" w:rsidRPr="004929C1" w14:paraId="4271A891" w14:textId="77777777" w:rsidTr="004D5CB4">
        <w:trPr>
          <w:trHeight w:val="300"/>
        </w:trPr>
        <w:tc>
          <w:tcPr>
            <w:tcW w:w="2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B9CC" w14:textId="77777777" w:rsidR="00F15A09" w:rsidRPr="004929C1" w:rsidRDefault="00F15A09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McFadden’s R</w:t>
            </w:r>
            <w:r w:rsidRPr="004929C1">
              <w:rPr>
                <w:szCs w:val="24"/>
                <w:vertAlign w:val="superscript"/>
              </w:rPr>
              <w:t>2</w:t>
            </w:r>
          </w:p>
        </w:tc>
        <w:tc>
          <w:tcPr>
            <w:tcW w:w="27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871A" w14:textId="77777777" w:rsidR="00F15A09" w:rsidRPr="004929C1" w:rsidRDefault="00F15A09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0.238</w:t>
            </w:r>
          </w:p>
        </w:tc>
      </w:tr>
      <w:tr w:rsidR="004929C1" w:rsidRPr="004929C1" w14:paraId="62753BC7" w14:textId="77777777" w:rsidTr="004D5CB4">
        <w:trPr>
          <w:trHeight w:val="300"/>
        </w:trPr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C9E64" w14:textId="77777777" w:rsidR="00F15A09" w:rsidRPr="004929C1" w:rsidRDefault="00F15A09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Nagelkerke’s R</w:t>
            </w:r>
            <w:r w:rsidRPr="004929C1">
              <w:rPr>
                <w:szCs w:val="24"/>
                <w:vertAlign w:val="superscript"/>
              </w:rPr>
              <w:t>2</w:t>
            </w:r>
          </w:p>
        </w:tc>
        <w:tc>
          <w:tcPr>
            <w:tcW w:w="2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52265" w14:textId="77777777" w:rsidR="00F15A09" w:rsidRPr="004929C1" w:rsidRDefault="00F15A09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0.275</w:t>
            </w:r>
          </w:p>
        </w:tc>
      </w:tr>
    </w:tbl>
    <w:p w14:paraId="46833F3F" w14:textId="77777777" w:rsidR="00F15A09" w:rsidRPr="004929C1" w:rsidRDefault="00F15A09" w:rsidP="00D30B6A">
      <w:pPr>
        <w:contextualSpacing/>
        <w:rPr>
          <w:szCs w:val="24"/>
        </w:rPr>
      </w:pPr>
      <w:r w:rsidRPr="004929C1">
        <w:rPr>
          <w:szCs w:val="24"/>
        </w:rPr>
        <w:t>Abbreviations = AIC, Akaike information criterion; BIC, Bayesian information criterion; AUC; area under the curve.</w:t>
      </w:r>
    </w:p>
    <w:p w14:paraId="288E4FD1" w14:textId="596185AE" w:rsidR="00A76F61" w:rsidRPr="004929C1" w:rsidRDefault="00A76F61" w:rsidP="00D30B6A">
      <w:pPr>
        <w:contextualSpacing/>
        <w:rPr>
          <w:szCs w:val="24"/>
        </w:rPr>
      </w:pPr>
    </w:p>
    <w:p w14:paraId="0024C083" w14:textId="73843F53" w:rsidR="002003C0" w:rsidRPr="004929C1" w:rsidRDefault="002003C0" w:rsidP="00D30B6A">
      <w:pPr>
        <w:contextualSpacing/>
        <w:rPr>
          <w:b/>
          <w:bCs/>
          <w:szCs w:val="24"/>
        </w:rPr>
      </w:pPr>
      <w:bookmarkStart w:id="9" w:name="_Toc67495947"/>
      <w:r w:rsidRPr="004929C1">
        <w:rPr>
          <w:b/>
          <w:bCs/>
          <w:szCs w:val="24"/>
        </w:rPr>
        <w:t>S3 Table. Model fit statistics for mechanical ventilation logistic regression models</w:t>
      </w:r>
      <w:bookmarkEnd w:id="9"/>
      <w:r w:rsidR="00FD441E" w:rsidRPr="004929C1">
        <w:rPr>
          <w:b/>
          <w:bCs/>
          <w:szCs w:val="24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171"/>
        <w:gridCol w:w="4209"/>
      </w:tblGrid>
      <w:tr w:rsidR="004929C1" w:rsidRPr="004929C1" w14:paraId="08B0CE5F" w14:textId="77777777" w:rsidTr="004D5CB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A0136" w14:textId="77777777" w:rsidR="002003C0" w:rsidRPr="004929C1" w:rsidRDefault="002003C0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Metric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D411F" w14:textId="77777777" w:rsidR="002003C0" w:rsidRPr="004929C1" w:rsidRDefault="002003C0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Full Model with All Variables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81596" w14:textId="77777777" w:rsidR="002003C0" w:rsidRPr="004929C1" w:rsidRDefault="002003C0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 xml:space="preserve">Model with LASSO Selected Variables </w:t>
            </w:r>
          </w:p>
        </w:tc>
      </w:tr>
      <w:tr w:rsidR="004929C1" w:rsidRPr="004929C1" w14:paraId="41EC6B37" w14:textId="77777777" w:rsidTr="004D5CB4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D2CE" w14:textId="77777777" w:rsidR="002003C0" w:rsidRPr="004929C1" w:rsidRDefault="002003C0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AIC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D679" w14:textId="77777777" w:rsidR="002003C0" w:rsidRPr="004929C1" w:rsidRDefault="002003C0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112,975.3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884D3" w14:textId="77777777" w:rsidR="002003C0" w:rsidRPr="004929C1" w:rsidRDefault="002003C0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118,124.7</w:t>
            </w:r>
          </w:p>
        </w:tc>
      </w:tr>
      <w:tr w:rsidR="004929C1" w:rsidRPr="004929C1" w14:paraId="5708E9CB" w14:textId="77777777" w:rsidTr="004D5C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E3A4" w14:textId="77777777" w:rsidR="002003C0" w:rsidRPr="004929C1" w:rsidRDefault="002003C0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BIC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C912" w14:textId="77777777" w:rsidR="002003C0" w:rsidRPr="004929C1" w:rsidRDefault="002003C0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113,393.8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14:paraId="73747DBE" w14:textId="77777777" w:rsidR="002003C0" w:rsidRPr="004929C1" w:rsidRDefault="002003C0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118,520.6</w:t>
            </w:r>
          </w:p>
        </w:tc>
      </w:tr>
      <w:tr w:rsidR="004929C1" w:rsidRPr="004929C1" w14:paraId="334F4E52" w14:textId="77777777" w:rsidTr="004D5C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EFAF" w14:textId="77777777" w:rsidR="002003C0" w:rsidRPr="004929C1" w:rsidRDefault="002003C0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lastRenderedPageBreak/>
              <w:t>AUC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C55F" w14:textId="77777777" w:rsidR="002003C0" w:rsidRPr="004929C1" w:rsidRDefault="002003C0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0.103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14:paraId="75009B36" w14:textId="77777777" w:rsidR="002003C0" w:rsidRPr="004929C1" w:rsidRDefault="002003C0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0.118</w:t>
            </w:r>
          </w:p>
        </w:tc>
      </w:tr>
      <w:tr w:rsidR="004929C1" w:rsidRPr="004929C1" w14:paraId="7252A47B" w14:textId="77777777" w:rsidTr="004D5CB4">
        <w:trPr>
          <w:trHeight w:val="300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6241" w14:textId="77777777" w:rsidR="002003C0" w:rsidRPr="004929C1" w:rsidRDefault="002003C0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McFadden’s R2</w:t>
            </w:r>
          </w:p>
        </w:tc>
        <w:tc>
          <w:tcPr>
            <w:tcW w:w="3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0F83" w14:textId="77777777" w:rsidR="002003C0" w:rsidRPr="004929C1" w:rsidRDefault="002003C0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0.310</w:t>
            </w:r>
          </w:p>
        </w:tc>
        <w:tc>
          <w:tcPr>
            <w:tcW w:w="4209" w:type="dxa"/>
            <w:tcBorders>
              <w:top w:val="nil"/>
              <w:left w:val="nil"/>
              <w:right w:val="nil"/>
            </w:tcBorders>
          </w:tcPr>
          <w:p w14:paraId="3FA9DB66" w14:textId="77777777" w:rsidR="002003C0" w:rsidRPr="004929C1" w:rsidRDefault="002003C0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0.278</w:t>
            </w:r>
          </w:p>
        </w:tc>
      </w:tr>
      <w:tr w:rsidR="004929C1" w:rsidRPr="004929C1" w14:paraId="2E5A807F" w14:textId="77777777" w:rsidTr="004D5CB4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CE703" w14:textId="77777777" w:rsidR="002003C0" w:rsidRPr="004929C1" w:rsidRDefault="002003C0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Nagelkerke’s R2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74052" w14:textId="77777777" w:rsidR="002003C0" w:rsidRPr="004929C1" w:rsidRDefault="002003C0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0.339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B68A6" w14:textId="77777777" w:rsidR="002003C0" w:rsidRPr="004929C1" w:rsidRDefault="002003C0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0.306</w:t>
            </w:r>
          </w:p>
        </w:tc>
      </w:tr>
    </w:tbl>
    <w:p w14:paraId="610059F5" w14:textId="77777777" w:rsidR="002003C0" w:rsidRPr="004929C1" w:rsidRDefault="002003C0" w:rsidP="00D30B6A">
      <w:pPr>
        <w:contextualSpacing/>
        <w:rPr>
          <w:szCs w:val="24"/>
        </w:rPr>
      </w:pPr>
      <w:r w:rsidRPr="004929C1">
        <w:rPr>
          <w:szCs w:val="24"/>
        </w:rPr>
        <w:t>Abbreviations = AIC, Akaike information criterion; BIC, Bayesian information criterion; AUC; area under the curve; LASSO, least absolute shrinkage and selection operator.</w:t>
      </w:r>
    </w:p>
    <w:p w14:paraId="1155B094" w14:textId="7E151B91" w:rsidR="002003C0" w:rsidRPr="004929C1" w:rsidRDefault="002003C0" w:rsidP="00D30B6A">
      <w:pPr>
        <w:contextualSpacing/>
        <w:rPr>
          <w:szCs w:val="24"/>
        </w:rPr>
      </w:pPr>
    </w:p>
    <w:p w14:paraId="57A96C2E" w14:textId="1C20910E" w:rsidR="009B0D9E" w:rsidRPr="004929C1" w:rsidRDefault="009B0D9E" w:rsidP="00D30B6A">
      <w:pPr>
        <w:contextualSpacing/>
        <w:jc w:val="left"/>
        <w:rPr>
          <w:b/>
          <w:bCs/>
          <w:szCs w:val="24"/>
        </w:rPr>
      </w:pPr>
      <w:bookmarkStart w:id="10" w:name="_Toc67495948"/>
      <w:r w:rsidRPr="004929C1">
        <w:rPr>
          <w:b/>
          <w:bCs/>
          <w:szCs w:val="24"/>
        </w:rPr>
        <w:t>S4 Table. Model fit statistics for pneumonia logistic regression models</w:t>
      </w:r>
      <w:bookmarkEnd w:id="10"/>
      <w:r w:rsidR="00FD441E" w:rsidRPr="004929C1">
        <w:rPr>
          <w:b/>
          <w:bCs/>
          <w:szCs w:val="24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75"/>
        <w:gridCol w:w="3343"/>
        <w:gridCol w:w="3342"/>
      </w:tblGrid>
      <w:tr w:rsidR="004929C1" w:rsidRPr="004929C1" w14:paraId="5BBF5A3C" w14:textId="77777777" w:rsidTr="00E01F44">
        <w:trPr>
          <w:trHeight w:val="300"/>
        </w:trPr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80CFC" w14:textId="77777777" w:rsidR="009B0D9E" w:rsidRPr="004929C1" w:rsidRDefault="009B0D9E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Metric</w:t>
            </w: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6E514" w14:textId="77777777" w:rsidR="009B0D9E" w:rsidRPr="004929C1" w:rsidRDefault="009B0D9E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Full Model with All Variables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F1FB0" w14:textId="77777777" w:rsidR="009B0D9E" w:rsidRPr="004929C1" w:rsidRDefault="009B0D9E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 xml:space="preserve">Model with LASSO Selected Variables </w:t>
            </w:r>
          </w:p>
        </w:tc>
      </w:tr>
      <w:tr w:rsidR="004929C1" w:rsidRPr="004929C1" w14:paraId="4799690E" w14:textId="77777777" w:rsidTr="00E01F44">
        <w:trPr>
          <w:trHeight w:val="300"/>
        </w:trPr>
        <w:tc>
          <w:tcPr>
            <w:tcW w:w="14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8B95" w14:textId="77777777" w:rsidR="009B0D9E" w:rsidRPr="004929C1" w:rsidRDefault="009B0D9E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AIC</w:t>
            </w: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C087" w14:textId="77777777" w:rsidR="009B0D9E" w:rsidRPr="004929C1" w:rsidRDefault="009B0D9E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294,942.5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EB602" w14:textId="77777777" w:rsidR="009B0D9E" w:rsidRPr="004929C1" w:rsidRDefault="009B0D9E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295,800.1</w:t>
            </w:r>
          </w:p>
        </w:tc>
      </w:tr>
      <w:tr w:rsidR="004929C1" w:rsidRPr="004929C1" w14:paraId="543DF542" w14:textId="77777777" w:rsidTr="00E01F44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2184" w14:textId="77777777" w:rsidR="009B0D9E" w:rsidRPr="004929C1" w:rsidRDefault="009B0D9E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BIC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A036" w14:textId="77777777" w:rsidR="009B0D9E" w:rsidRPr="004929C1" w:rsidRDefault="009B0D9E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295,371.1</w:t>
            </w:r>
          </w:p>
        </w:tc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</w:tcPr>
          <w:p w14:paraId="6BF940F5" w14:textId="77777777" w:rsidR="009B0D9E" w:rsidRPr="004929C1" w:rsidRDefault="009B0D9E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296,205.5</w:t>
            </w:r>
          </w:p>
        </w:tc>
      </w:tr>
      <w:tr w:rsidR="004929C1" w:rsidRPr="004929C1" w14:paraId="2577E494" w14:textId="77777777" w:rsidTr="00E01F44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C15C" w14:textId="77777777" w:rsidR="009B0D9E" w:rsidRPr="004929C1" w:rsidRDefault="009B0D9E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AUC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E534" w14:textId="77777777" w:rsidR="009B0D9E" w:rsidRPr="004929C1" w:rsidRDefault="009B0D9E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0.167</w:t>
            </w:r>
          </w:p>
        </w:tc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</w:tcPr>
          <w:p w14:paraId="39B9BC41" w14:textId="77777777" w:rsidR="009B0D9E" w:rsidRPr="004929C1" w:rsidRDefault="009B0D9E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0.169</w:t>
            </w:r>
          </w:p>
        </w:tc>
      </w:tr>
      <w:tr w:rsidR="004929C1" w:rsidRPr="004929C1" w14:paraId="58E171DE" w14:textId="77777777" w:rsidTr="00E01F44">
        <w:trPr>
          <w:trHeight w:val="300"/>
        </w:trPr>
        <w:tc>
          <w:tcPr>
            <w:tcW w:w="14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D743" w14:textId="77777777" w:rsidR="009B0D9E" w:rsidRPr="004929C1" w:rsidRDefault="009B0D9E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McFadden’s R</w:t>
            </w:r>
            <w:r w:rsidRPr="004929C1">
              <w:rPr>
                <w:szCs w:val="24"/>
                <w:vertAlign w:val="superscript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E27B" w14:textId="77777777" w:rsidR="009B0D9E" w:rsidRPr="004929C1" w:rsidRDefault="009B0D9E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0.214</w:t>
            </w:r>
          </w:p>
        </w:tc>
        <w:tc>
          <w:tcPr>
            <w:tcW w:w="1785" w:type="pct"/>
            <w:tcBorders>
              <w:top w:val="nil"/>
              <w:left w:val="nil"/>
              <w:right w:val="nil"/>
            </w:tcBorders>
          </w:tcPr>
          <w:p w14:paraId="0A1B6AEB" w14:textId="77777777" w:rsidR="009B0D9E" w:rsidRPr="004929C1" w:rsidRDefault="009B0D9E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0.212</w:t>
            </w:r>
          </w:p>
        </w:tc>
      </w:tr>
      <w:tr w:rsidR="004929C1" w:rsidRPr="004929C1" w14:paraId="7EE1D894" w14:textId="77777777" w:rsidTr="00E01F44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A29D6" w14:textId="77777777" w:rsidR="009B0D9E" w:rsidRPr="004929C1" w:rsidRDefault="009B0D9E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Nagelkerke’s R</w:t>
            </w:r>
            <w:r w:rsidRPr="004929C1">
              <w:rPr>
                <w:szCs w:val="24"/>
                <w:vertAlign w:val="superscript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3EEED" w14:textId="77777777" w:rsidR="009B0D9E" w:rsidRPr="004929C1" w:rsidRDefault="009B0D9E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0.255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1E16C" w14:textId="77777777" w:rsidR="009B0D9E" w:rsidRPr="004929C1" w:rsidRDefault="009B0D9E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0.253</w:t>
            </w:r>
          </w:p>
        </w:tc>
      </w:tr>
    </w:tbl>
    <w:p w14:paraId="08B9392F" w14:textId="0309C951" w:rsidR="009B0D9E" w:rsidRPr="004929C1" w:rsidRDefault="009B0D9E" w:rsidP="00D30B6A">
      <w:pPr>
        <w:contextualSpacing/>
        <w:rPr>
          <w:szCs w:val="24"/>
        </w:rPr>
      </w:pPr>
      <w:r w:rsidRPr="004929C1">
        <w:rPr>
          <w:szCs w:val="24"/>
        </w:rPr>
        <w:t>Abbreviations = AIC, Akaike information criterion; BIC, Bayesian information criterion; AUC; area under the curve; LASSO, least absolute shrinkage and selection operator.</w:t>
      </w:r>
    </w:p>
    <w:p w14:paraId="2AB409BF" w14:textId="6196A00A" w:rsidR="00021240" w:rsidRPr="004929C1" w:rsidRDefault="00021240" w:rsidP="00D30B6A">
      <w:pPr>
        <w:contextualSpacing/>
        <w:jc w:val="left"/>
        <w:rPr>
          <w:szCs w:val="24"/>
        </w:rPr>
      </w:pPr>
    </w:p>
    <w:p w14:paraId="2770BCFC" w14:textId="7814D675" w:rsidR="000A5BCB" w:rsidRPr="004929C1" w:rsidRDefault="00FD441E" w:rsidP="00D30B6A">
      <w:pPr>
        <w:contextualSpacing/>
        <w:rPr>
          <w:b/>
          <w:bCs/>
        </w:rPr>
      </w:pPr>
      <w:bookmarkStart w:id="11" w:name="_Table_S5._Model"/>
      <w:bookmarkStart w:id="12" w:name="_Toc67495949"/>
      <w:bookmarkEnd w:id="11"/>
      <w:r w:rsidRPr="004929C1">
        <w:rPr>
          <w:b/>
          <w:bCs/>
        </w:rPr>
        <w:t xml:space="preserve">S5 </w:t>
      </w:r>
      <w:r w:rsidR="000A5BCB" w:rsidRPr="004929C1">
        <w:rPr>
          <w:b/>
          <w:bCs/>
        </w:rPr>
        <w:t xml:space="preserve">Table. Model </w:t>
      </w:r>
      <w:r w:rsidR="00957C5A" w:rsidRPr="004929C1">
        <w:rPr>
          <w:b/>
          <w:bCs/>
        </w:rPr>
        <w:t>f</w:t>
      </w:r>
      <w:r w:rsidR="000A5BCB" w:rsidRPr="004929C1">
        <w:rPr>
          <w:b/>
          <w:bCs/>
        </w:rPr>
        <w:t xml:space="preserve">it </w:t>
      </w:r>
      <w:r w:rsidR="00957C5A" w:rsidRPr="004929C1">
        <w:rPr>
          <w:b/>
          <w:bCs/>
        </w:rPr>
        <w:t>s</w:t>
      </w:r>
      <w:r w:rsidR="000A5BCB" w:rsidRPr="004929C1">
        <w:rPr>
          <w:b/>
          <w:bCs/>
        </w:rPr>
        <w:t xml:space="preserve">tatistics for </w:t>
      </w:r>
      <w:r w:rsidR="00957C5A" w:rsidRPr="004929C1">
        <w:rPr>
          <w:b/>
          <w:bCs/>
        </w:rPr>
        <w:t>a</w:t>
      </w:r>
      <w:r w:rsidR="000A5BCB" w:rsidRPr="004929C1">
        <w:rPr>
          <w:b/>
          <w:bCs/>
        </w:rPr>
        <w:t xml:space="preserve">cute </w:t>
      </w:r>
      <w:r w:rsidR="00957C5A" w:rsidRPr="004929C1">
        <w:rPr>
          <w:b/>
          <w:bCs/>
        </w:rPr>
        <w:t>r</w:t>
      </w:r>
      <w:r w:rsidR="000A5BCB" w:rsidRPr="004929C1">
        <w:rPr>
          <w:b/>
          <w:bCs/>
        </w:rPr>
        <w:t xml:space="preserve">espiratory </w:t>
      </w:r>
      <w:r w:rsidR="00957C5A" w:rsidRPr="004929C1">
        <w:rPr>
          <w:b/>
          <w:bCs/>
        </w:rPr>
        <w:t>d</w:t>
      </w:r>
      <w:r w:rsidR="000A5BCB" w:rsidRPr="004929C1">
        <w:rPr>
          <w:b/>
          <w:bCs/>
        </w:rPr>
        <w:t xml:space="preserve">istress </w:t>
      </w:r>
      <w:r w:rsidR="00957C5A" w:rsidRPr="004929C1">
        <w:rPr>
          <w:b/>
          <w:bCs/>
        </w:rPr>
        <w:t>l</w:t>
      </w:r>
      <w:r w:rsidR="000A5BCB" w:rsidRPr="004929C1">
        <w:rPr>
          <w:b/>
          <w:bCs/>
        </w:rPr>
        <w:t xml:space="preserve">ogistic </w:t>
      </w:r>
      <w:r w:rsidR="00957C5A" w:rsidRPr="004929C1">
        <w:rPr>
          <w:b/>
          <w:bCs/>
        </w:rPr>
        <w:t>r</w:t>
      </w:r>
      <w:r w:rsidR="000A5BCB" w:rsidRPr="004929C1">
        <w:rPr>
          <w:b/>
          <w:bCs/>
        </w:rPr>
        <w:t xml:space="preserve">egression </w:t>
      </w:r>
      <w:r w:rsidR="00957C5A" w:rsidRPr="004929C1">
        <w:rPr>
          <w:b/>
          <w:bCs/>
        </w:rPr>
        <w:t>m</w:t>
      </w:r>
      <w:r w:rsidR="000A5BCB" w:rsidRPr="004929C1">
        <w:rPr>
          <w:b/>
          <w:bCs/>
        </w:rPr>
        <w:t>odels</w:t>
      </w:r>
      <w:bookmarkEnd w:id="12"/>
      <w:r w:rsidRPr="004929C1">
        <w:rPr>
          <w:b/>
          <w:bCs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75"/>
        <w:gridCol w:w="3343"/>
        <w:gridCol w:w="3342"/>
      </w:tblGrid>
      <w:tr w:rsidR="004929C1" w:rsidRPr="004929C1" w14:paraId="69C4322D" w14:textId="77777777" w:rsidTr="0058630D">
        <w:trPr>
          <w:trHeight w:val="300"/>
        </w:trPr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EC69F" w14:textId="77777777" w:rsidR="000A5BCB" w:rsidRPr="004929C1" w:rsidRDefault="000A5BCB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Metric</w:t>
            </w: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4F556" w14:textId="53238DD2" w:rsidR="000A5BCB" w:rsidRPr="004929C1" w:rsidRDefault="000A5BCB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Full Model with All Variables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4C486" w14:textId="77777777" w:rsidR="000A5BCB" w:rsidRPr="004929C1" w:rsidRDefault="000A5BCB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 xml:space="preserve">Model with LASSO Selected Variables </w:t>
            </w:r>
          </w:p>
        </w:tc>
      </w:tr>
      <w:tr w:rsidR="004929C1" w:rsidRPr="004929C1" w14:paraId="57C7D466" w14:textId="77777777" w:rsidTr="0058630D">
        <w:trPr>
          <w:trHeight w:val="300"/>
        </w:trPr>
        <w:tc>
          <w:tcPr>
            <w:tcW w:w="14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DEF6" w14:textId="77777777" w:rsidR="00F951F1" w:rsidRPr="004929C1" w:rsidRDefault="00F951F1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AIC</w:t>
            </w: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4B74" w14:textId="5AF117CB" w:rsidR="00F951F1" w:rsidRPr="004929C1" w:rsidRDefault="00F951F1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115,744.8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64A94" w14:textId="7730EBB3" w:rsidR="00F951F1" w:rsidRPr="004929C1" w:rsidRDefault="00F951F1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116,143.1</w:t>
            </w:r>
          </w:p>
        </w:tc>
      </w:tr>
      <w:tr w:rsidR="004929C1" w:rsidRPr="004929C1" w14:paraId="2D0A4A40" w14:textId="77777777" w:rsidTr="0058630D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3595" w14:textId="77777777" w:rsidR="00F951F1" w:rsidRPr="004929C1" w:rsidRDefault="00F951F1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lastRenderedPageBreak/>
              <w:t>BIC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6E85" w14:textId="69EF115E" w:rsidR="00F951F1" w:rsidRPr="004929C1" w:rsidRDefault="00F951F1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116,173.3</w:t>
            </w:r>
          </w:p>
        </w:tc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</w:tcPr>
          <w:p w14:paraId="686CB28A" w14:textId="528B1B7B" w:rsidR="00F951F1" w:rsidRPr="004929C1" w:rsidRDefault="00F951F1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116,548.5</w:t>
            </w:r>
          </w:p>
        </w:tc>
      </w:tr>
      <w:tr w:rsidR="004929C1" w:rsidRPr="004929C1" w14:paraId="76F5BD7B" w14:textId="77777777" w:rsidTr="0058630D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4539" w14:textId="77777777" w:rsidR="00F951F1" w:rsidRPr="004929C1" w:rsidRDefault="00F951F1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AUC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A2F3" w14:textId="436349AF" w:rsidR="00F951F1" w:rsidRPr="004929C1" w:rsidRDefault="00F951F1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0.164</w:t>
            </w:r>
          </w:p>
        </w:tc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</w:tcPr>
          <w:p w14:paraId="373B3F3C" w14:textId="73DFB652" w:rsidR="00F951F1" w:rsidRPr="004929C1" w:rsidRDefault="00F951F1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0.167</w:t>
            </w:r>
          </w:p>
        </w:tc>
      </w:tr>
      <w:tr w:rsidR="004929C1" w:rsidRPr="004929C1" w14:paraId="06C93AF3" w14:textId="77777777" w:rsidTr="0058630D">
        <w:trPr>
          <w:trHeight w:val="300"/>
        </w:trPr>
        <w:tc>
          <w:tcPr>
            <w:tcW w:w="14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0BF9" w14:textId="77777777" w:rsidR="00F951F1" w:rsidRPr="004929C1" w:rsidRDefault="00F951F1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McFadden’s R</w:t>
            </w:r>
            <w:r w:rsidRPr="004929C1">
              <w:rPr>
                <w:szCs w:val="24"/>
                <w:vertAlign w:val="superscript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25B2" w14:textId="2147F817" w:rsidR="00F951F1" w:rsidRPr="004929C1" w:rsidRDefault="00F951F1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0.180</w:t>
            </w:r>
          </w:p>
        </w:tc>
        <w:tc>
          <w:tcPr>
            <w:tcW w:w="1785" w:type="pct"/>
            <w:tcBorders>
              <w:top w:val="nil"/>
              <w:left w:val="nil"/>
              <w:right w:val="nil"/>
            </w:tcBorders>
          </w:tcPr>
          <w:p w14:paraId="1876207E" w14:textId="23E7E61C" w:rsidR="00F951F1" w:rsidRPr="004929C1" w:rsidRDefault="00F951F1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0.178</w:t>
            </w:r>
          </w:p>
        </w:tc>
      </w:tr>
      <w:tr w:rsidR="004929C1" w:rsidRPr="004929C1" w14:paraId="5EC857EF" w14:textId="77777777" w:rsidTr="0058630D">
        <w:trPr>
          <w:trHeight w:val="300"/>
        </w:trPr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72017" w14:textId="77777777" w:rsidR="00F951F1" w:rsidRPr="004929C1" w:rsidRDefault="00F951F1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Nagelkerke’s R</w:t>
            </w:r>
            <w:r w:rsidRPr="004929C1">
              <w:rPr>
                <w:szCs w:val="24"/>
                <w:vertAlign w:val="superscript"/>
              </w:rPr>
              <w:t>2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70BD0" w14:textId="74C63AD7" w:rsidR="00F951F1" w:rsidRPr="004929C1" w:rsidRDefault="00F951F1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0.194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D1557" w14:textId="7F0F2D3C" w:rsidR="00F951F1" w:rsidRPr="004929C1" w:rsidRDefault="00F951F1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0.191</w:t>
            </w:r>
          </w:p>
        </w:tc>
      </w:tr>
    </w:tbl>
    <w:p w14:paraId="13337DA7" w14:textId="5B1E4264" w:rsidR="000A5BCB" w:rsidRPr="004929C1" w:rsidRDefault="0058630D" w:rsidP="00D30B6A">
      <w:pPr>
        <w:contextualSpacing/>
        <w:rPr>
          <w:szCs w:val="24"/>
        </w:rPr>
      </w:pPr>
      <w:r w:rsidRPr="004929C1">
        <w:rPr>
          <w:szCs w:val="24"/>
        </w:rPr>
        <w:t xml:space="preserve">Abbreviations = AIC, Akaike information criterion; BIC, Bayesian information criterion; AUC; area under </w:t>
      </w:r>
      <w:r w:rsidR="001428F0" w:rsidRPr="004929C1">
        <w:rPr>
          <w:szCs w:val="24"/>
        </w:rPr>
        <w:t xml:space="preserve">the </w:t>
      </w:r>
      <w:r w:rsidRPr="004929C1">
        <w:rPr>
          <w:szCs w:val="24"/>
        </w:rPr>
        <w:t>curve; LASSO, least absolute shrinkage and selection operator.</w:t>
      </w:r>
    </w:p>
    <w:p w14:paraId="32C606C4" w14:textId="1687A5F7" w:rsidR="00C539A8" w:rsidRPr="004929C1" w:rsidRDefault="00C539A8" w:rsidP="00D30B6A">
      <w:pPr>
        <w:contextualSpacing/>
        <w:jc w:val="left"/>
        <w:rPr>
          <w:szCs w:val="24"/>
        </w:rPr>
      </w:pPr>
    </w:p>
    <w:p w14:paraId="43D67535" w14:textId="521EC1CB" w:rsidR="001D402D" w:rsidRPr="004929C1" w:rsidRDefault="00582AA2" w:rsidP="00D30B6A">
      <w:pPr>
        <w:contextualSpacing/>
        <w:rPr>
          <w:b/>
          <w:bCs/>
        </w:rPr>
      </w:pPr>
      <w:bookmarkStart w:id="13" w:name="_Table_S6._Model"/>
      <w:bookmarkStart w:id="14" w:name="_Toc67495950"/>
      <w:bookmarkEnd w:id="13"/>
      <w:r w:rsidRPr="004929C1">
        <w:rPr>
          <w:b/>
          <w:bCs/>
        </w:rPr>
        <w:t xml:space="preserve">S6 </w:t>
      </w:r>
      <w:r w:rsidR="001D402D" w:rsidRPr="004929C1">
        <w:rPr>
          <w:b/>
          <w:bCs/>
        </w:rPr>
        <w:t>Table.</w:t>
      </w:r>
      <w:r w:rsidR="00C042A3" w:rsidRPr="004929C1">
        <w:rPr>
          <w:b/>
          <w:bCs/>
        </w:rPr>
        <w:t xml:space="preserve"> </w:t>
      </w:r>
      <w:r w:rsidR="001D402D" w:rsidRPr="004929C1">
        <w:rPr>
          <w:b/>
          <w:bCs/>
        </w:rPr>
        <w:t xml:space="preserve">Model </w:t>
      </w:r>
      <w:r w:rsidR="009A30C4" w:rsidRPr="004929C1">
        <w:rPr>
          <w:b/>
          <w:bCs/>
        </w:rPr>
        <w:t>f</w:t>
      </w:r>
      <w:r w:rsidR="001D402D" w:rsidRPr="004929C1">
        <w:rPr>
          <w:b/>
          <w:bCs/>
        </w:rPr>
        <w:t xml:space="preserve">it </w:t>
      </w:r>
      <w:r w:rsidR="009A30C4" w:rsidRPr="004929C1">
        <w:rPr>
          <w:b/>
          <w:bCs/>
        </w:rPr>
        <w:t>s</w:t>
      </w:r>
      <w:r w:rsidR="001D402D" w:rsidRPr="004929C1">
        <w:rPr>
          <w:b/>
          <w:bCs/>
        </w:rPr>
        <w:t xml:space="preserve">tatistics for </w:t>
      </w:r>
      <w:r w:rsidR="009A30C4" w:rsidRPr="004929C1">
        <w:rPr>
          <w:b/>
          <w:bCs/>
        </w:rPr>
        <w:t>m</w:t>
      </w:r>
      <w:r w:rsidR="001D402D" w:rsidRPr="004929C1">
        <w:rPr>
          <w:b/>
          <w:bCs/>
        </w:rPr>
        <w:t xml:space="preserve">ortality </w:t>
      </w:r>
      <w:r w:rsidR="009A30C4" w:rsidRPr="004929C1">
        <w:rPr>
          <w:b/>
          <w:bCs/>
        </w:rPr>
        <w:t>l</w:t>
      </w:r>
      <w:r w:rsidR="001D402D" w:rsidRPr="004929C1">
        <w:rPr>
          <w:b/>
          <w:bCs/>
        </w:rPr>
        <w:t xml:space="preserve">ogistic </w:t>
      </w:r>
      <w:r w:rsidR="009A30C4" w:rsidRPr="004929C1">
        <w:rPr>
          <w:b/>
          <w:bCs/>
        </w:rPr>
        <w:t>r</w:t>
      </w:r>
      <w:r w:rsidR="001D402D" w:rsidRPr="004929C1">
        <w:rPr>
          <w:b/>
          <w:bCs/>
        </w:rPr>
        <w:t xml:space="preserve">egression </w:t>
      </w:r>
      <w:r w:rsidR="009A30C4" w:rsidRPr="004929C1">
        <w:rPr>
          <w:b/>
          <w:bCs/>
        </w:rPr>
        <w:t>m</w:t>
      </w:r>
      <w:r w:rsidR="001D402D" w:rsidRPr="004929C1">
        <w:rPr>
          <w:b/>
          <w:bCs/>
        </w:rPr>
        <w:t>odel</w:t>
      </w:r>
      <w:bookmarkEnd w:id="14"/>
      <w:r w:rsidRPr="004929C1">
        <w:rPr>
          <w:b/>
          <w:bCs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2"/>
        <w:gridCol w:w="5848"/>
      </w:tblGrid>
      <w:tr w:rsidR="004929C1" w:rsidRPr="004929C1" w14:paraId="7F855A0A" w14:textId="77777777" w:rsidTr="00D53F3D">
        <w:trPr>
          <w:trHeight w:val="300"/>
        </w:trPr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B3B16" w14:textId="77777777" w:rsidR="001D402D" w:rsidRPr="004929C1" w:rsidRDefault="001D402D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Metric</w:t>
            </w:r>
          </w:p>
        </w:tc>
        <w:tc>
          <w:tcPr>
            <w:tcW w:w="3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91E89" w14:textId="11B0FE07" w:rsidR="001D402D" w:rsidRPr="004929C1" w:rsidRDefault="001D402D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Full Model with All Variables</w:t>
            </w:r>
          </w:p>
        </w:tc>
      </w:tr>
      <w:tr w:rsidR="004929C1" w:rsidRPr="004929C1" w14:paraId="62EBDD49" w14:textId="77777777" w:rsidTr="00D53F3D">
        <w:trPr>
          <w:trHeight w:val="300"/>
        </w:trPr>
        <w:tc>
          <w:tcPr>
            <w:tcW w:w="18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1D9B" w14:textId="77777777" w:rsidR="00E273EC" w:rsidRPr="004929C1" w:rsidRDefault="00E273EC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AIC</w:t>
            </w:r>
          </w:p>
        </w:tc>
        <w:tc>
          <w:tcPr>
            <w:tcW w:w="3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9368" w14:textId="5992A989" w:rsidR="00E273EC" w:rsidRPr="004929C1" w:rsidRDefault="00E273EC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346,641.7</w:t>
            </w:r>
          </w:p>
        </w:tc>
      </w:tr>
      <w:tr w:rsidR="004929C1" w:rsidRPr="004929C1" w14:paraId="030986C2" w14:textId="77777777" w:rsidTr="00D53F3D">
        <w:trPr>
          <w:trHeight w:val="30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37ED" w14:textId="77777777" w:rsidR="00E273EC" w:rsidRPr="004929C1" w:rsidRDefault="00E273EC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BIC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42FC" w14:textId="1F33E237" w:rsidR="00E273EC" w:rsidRPr="004929C1" w:rsidRDefault="00E273EC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347,098.9</w:t>
            </w:r>
          </w:p>
        </w:tc>
      </w:tr>
      <w:tr w:rsidR="004929C1" w:rsidRPr="004929C1" w14:paraId="720E1285" w14:textId="77777777" w:rsidTr="00D53F3D">
        <w:trPr>
          <w:trHeight w:val="30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5F59" w14:textId="77777777" w:rsidR="00E273EC" w:rsidRPr="004929C1" w:rsidRDefault="00E273EC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AUC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ACE2" w14:textId="78D9FBE3" w:rsidR="00E273EC" w:rsidRPr="004929C1" w:rsidRDefault="00E273EC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0.048</w:t>
            </w:r>
          </w:p>
        </w:tc>
      </w:tr>
      <w:tr w:rsidR="004929C1" w:rsidRPr="004929C1" w14:paraId="05B7CCE1" w14:textId="77777777" w:rsidTr="00D53F3D">
        <w:trPr>
          <w:trHeight w:val="300"/>
        </w:trPr>
        <w:tc>
          <w:tcPr>
            <w:tcW w:w="18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6FE7" w14:textId="77777777" w:rsidR="00E273EC" w:rsidRPr="004929C1" w:rsidRDefault="00E273EC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McFadden’s R</w:t>
            </w:r>
            <w:r w:rsidRPr="004929C1">
              <w:rPr>
                <w:szCs w:val="24"/>
                <w:vertAlign w:val="superscript"/>
              </w:rPr>
              <w:t>2</w:t>
            </w:r>
          </w:p>
        </w:tc>
        <w:tc>
          <w:tcPr>
            <w:tcW w:w="31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C6DD" w14:textId="0DAF48A1" w:rsidR="00E273EC" w:rsidRPr="004929C1" w:rsidRDefault="00E273EC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0.483</w:t>
            </w:r>
          </w:p>
        </w:tc>
      </w:tr>
      <w:tr w:rsidR="004929C1" w:rsidRPr="004929C1" w14:paraId="737825E4" w14:textId="77777777" w:rsidTr="00D53F3D">
        <w:trPr>
          <w:trHeight w:val="300"/>
        </w:trPr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B76E0" w14:textId="77777777" w:rsidR="00E273EC" w:rsidRPr="004929C1" w:rsidRDefault="00E273EC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Nagelkerke’s R</w:t>
            </w:r>
            <w:r w:rsidRPr="004929C1">
              <w:rPr>
                <w:szCs w:val="24"/>
                <w:vertAlign w:val="superscript"/>
              </w:rPr>
              <w:t>2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C76D9" w14:textId="50E4FF49" w:rsidR="00E273EC" w:rsidRPr="004929C1" w:rsidRDefault="00E273EC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0.531</w:t>
            </w:r>
          </w:p>
        </w:tc>
      </w:tr>
    </w:tbl>
    <w:p w14:paraId="01FDEDD6" w14:textId="10685E8E" w:rsidR="001D402D" w:rsidRPr="004929C1" w:rsidRDefault="00A6542D" w:rsidP="00D30B6A">
      <w:pPr>
        <w:contextualSpacing/>
        <w:rPr>
          <w:szCs w:val="24"/>
        </w:rPr>
      </w:pPr>
      <w:r w:rsidRPr="004929C1">
        <w:rPr>
          <w:szCs w:val="24"/>
        </w:rPr>
        <w:t xml:space="preserve">Abbreviations = AIC, Akaike information criterion; BIC, Bayesian information criterion; AUC; area under </w:t>
      </w:r>
      <w:r w:rsidR="001428F0" w:rsidRPr="004929C1">
        <w:rPr>
          <w:szCs w:val="24"/>
        </w:rPr>
        <w:t xml:space="preserve">the </w:t>
      </w:r>
      <w:r w:rsidRPr="004929C1">
        <w:rPr>
          <w:szCs w:val="24"/>
        </w:rPr>
        <w:t>curve; LASSO, least absolute shrinkage and selection operator.</w:t>
      </w:r>
    </w:p>
    <w:p w14:paraId="376BAB4A" w14:textId="279DB5F5" w:rsidR="008F5B9A" w:rsidRPr="004929C1" w:rsidRDefault="008F5B9A" w:rsidP="00D30B6A">
      <w:pPr>
        <w:contextualSpacing/>
        <w:jc w:val="left"/>
        <w:rPr>
          <w:szCs w:val="24"/>
        </w:rPr>
      </w:pPr>
    </w:p>
    <w:p w14:paraId="03F096D8" w14:textId="089F0944" w:rsidR="00D30A1F" w:rsidRPr="004929C1" w:rsidRDefault="00056AD9" w:rsidP="00D30B6A">
      <w:pPr>
        <w:contextualSpacing/>
        <w:rPr>
          <w:b/>
          <w:bCs/>
        </w:rPr>
      </w:pPr>
      <w:bookmarkStart w:id="15" w:name="_Table_S7._Hyperparameter"/>
      <w:bookmarkStart w:id="16" w:name="_Toc67495951"/>
      <w:bookmarkEnd w:id="15"/>
      <w:r w:rsidRPr="004929C1">
        <w:rPr>
          <w:b/>
          <w:bCs/>
        </w:rPr>
        <w:t xml:space="preserve">S7 </w:t>
      </w:r>
      <w:r w:rsidR="00D30A1F" w:rsidRPr="004929C1">
        <w:rPr>
          <w:b/>
          <w:bCs/>
        </w:rPr>
        <w:t>Table. Hyperparameter tuning results</w:t>
      </w:r>
      <w:bookmarkEnd w:id="16"/>
      <w:r w:rsidR="00582AA2" w:rsidRPr="004929C1">
        <w:rPr>
          <w:b/>
          <w:bCs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59"/>
        <w:gridCol w:w="1483"/>
        <w:gridCol w:w="1818"/>
      </w:tblGrid>
      <w:tr w:rsidR="004929C1" w:rsidRPr="004929C1" w14:paraId="077F5C24" w14:textId="77777777" w:rsidTr="008D6CEF">
        <w:trPr>
          <w:trHeight w:val="300"/>
        </w:trPr>
        <w:tc>
          <w:tcPr>
            <w:tcW w:w="3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7903F" w14:textId="77777777" w:rsidR="00D30A1F" w:rsidRPr="004929C1" w:rsidRDefault="00D30A1F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Outcome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58811" w14:textId="77777777" w:rsidR="00D30A1F" w:rsidRPr="004929C1" w:rsidRDefault="00D30A1F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mtry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1E371" w14:textId="77777777" w:rsidR="00D30A1F" w:rsidRPr="004929C1" w:rsidRDefault="00D30A1F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 xml:space="preserve">min_n </w:t>
            </w:r>
          </w:p>
        </w:tc>
      </w:tr>
      <w:tr w:rsidR="004929C1" w:rsidRPr="004929C1" w14:paraId="03495DF4" w14:textId="77777777" w:rsidTr="008D6CEF">
        <w:trPr>
          <w:trHeight w:val="300"/>
        </w:trPr>
        <w:tc>
          <w:tcPr>
            <w:tcW w:w="32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8EBF" w14:textId="77777777" w:rsidR="008D6CEF" w:rsidRPr="004929C1" w:rsidRDefault="008D6CEF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Hospitalization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FBAC" w14:textId="3E70795F" w:rsidR="008D6CEF" w:rsidRPr="004929C1" w:rsidRDefault="008D6CEF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3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9E1B780" w14:textId="4CDCAFC4" w:rsidR="008D6CEF" w:rsidRPr="004929C1" w:rsidRDefault="008D6CEF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17</w:t>
            </w:r>
          </w:p>
        </w:tc>
      </w:tr>
      <w:tr w:rsidR="004929C1" w:rsidRPr="004929C1" w14:paraId="397F34E5" w14:textId="77777777" w:rsidTr="008D6CEF">
        <w:trPr>
          <w:trHeight w:val="300"/>
        </w:trPr>
        <w:tc>
          <w:tcPr>
            <w:tcW w:w="32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612D0" w14:textId="77777777" w:rsidR="008D6CEF" w:rsidRPr="004929C1" w:rsidRDefault="008D6CEF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ICU Admission</w:t>
            </w:r>
          </w:p>
        </w:tc>
        <w:tc>
          <w:tcPr>
            <w:tcW w:w="7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C7FBE" w14:textId="188F6E6D" w:rsidR="008D6CEF" w:rsidRPr="004929C1" w:rsidRDefault="008D6CEF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3</w:t>
            </w:r>
          </w:p>
        </w:tc>
        <w:tc>
          <w:tcPr>
            <w:tcW w:w="971" w:type="pct"/>
            <w:tcBorders>
              <w:left w:val="nil"/>
              <w:bottom w:val="nil"/>
              <w:right w:val="nil"/>
            </w:tcBorders>
            <w:vAlign w:val="bottom"/>
          </w:tcPr>
          <w:p w14:paraId="3C2D861F" w14:textId="03100A37" w:rsidR="008D6CEF" w:rsidRPr="004929C1" w:rsidRDefault="008D6CEF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17</w:t>
            </w:r>
          </w:p>
        </w:tc>
      </w:tr>
      <w:tr w:rsidR="004929C1" w:rsidRPr="004929C1" w14:paraId="0DE5154E" w14:textId="77777777" w:rsidTr="008D6CEF">
        <w:trPr>
          <w:trHeight w:val="300"/>
        </w:trPr>
        <w:tc>
          <w:tcPr>
            <w:tcW w:w="3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02AA" w14:textId="77777777" w:rsidR="008D6CEF" w:rsidRPr="004929C1" w:rsidRDefault="008D6CEF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Mechanical Ventilation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2CEA" w14:textId="4399343F" w:rsidR="008D6CEF" w:rsidRPr="004929C1" w:rsidRDefault="008D6CEF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3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40233" w14:textId="3B085176" w:rsidR="008D6CEF" w:rsidRPr="004929C1" w:rsidRDefault="008D6CEF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17</w:t>
            </w:r>
          </w:p>
        </w:tc>
      </w:tr>
      <w:tr w:rsidR="004929C1" w:rsidRPr="004929C1" w14:paraId="1EDB6CC1" w14:textId="77777777" w:rsidTr="008D6CEF">
        <w:trPr>
          <w:trHeight w:val="300"/>
        </w:trPr>
        <w:tc>
          <w:tcPr>
            <w:tcW w:w="3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FC59" w14:textId="77777777" w:rsidR="008D6CEF" w:rsidRPr="004929C1" w:rsidRDefault="008D6CEF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lastRenderedPageBreak/>
              <w:t>Pneumonia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9FD9" w14:textId="66BEB536" w:rsidR="008D6CEF" w:rsidRPr="004929C1" w:rsidRDefault="008D6CEF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1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8268C" w14:textId="14F32998" w:rsidR="008D6CEF" w:rsidRPr="004929C1" w:rsidRDefault="008D6CEF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15</w:t>
            </w:r>
          </w:p>
        </w:tc>
      </w:tr>
      <w:tr w:rsidR="004929C1" w:rsidRPr="004929C1" w14:paraId="039C6E29" w14:textId="77777777" w:rsidTr="008D6CEF">
        <w:trPr>
          <w:trHeight w:val="300"/>
        </w:trPr>
        <w:tc>
          <w:tcPr>
            <w:tcW w:w="3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DBD0" w14:textId="77777777" w:rsidR="008D6CEF" w:rsidRPr="004929C1" w:rsidRDefault="008D6CEF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Acute Respiratory Distress</w:t>
            </w:r>
          </w:p>
        </w:tc>
        <w:tc>
          <w:tcPr>
            <w:tcW w:w="7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A123" w14:textId="4C370BBD" w:rsidR="008D6CEF" w:rsidRPr="004929C1" w:rsidRDefault="008D6CEF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1</w:t>
            </w:r>
          </w:p>
        </w:tc>
        <w:tc>
          <w:tcPr>
            <w:tcW w:w="971" w:type="pct"/>
            <w:tcBorders>
              <w:top w:val="nil"/>
              <w:left w:val="nil"/>
              <w:right w:val="nil"/>
            </w:tcBorders>
            <w:vAlign w:val="bottom"/>
          </w:tcPr>
          <w:p w14:paraId="3E7AAF1B" w14:textId="453B7BF0" w:rsidR="008D6CEF" w:rsidRPr="004929C1" w:rsidRDefault="008D6CEF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20</w:t>
            </w:r>
          </w:p>
        </w:tc>
      </w:tr>
      <w:tr w:rsidR="004929C1" w:rsidRPr="004929C1" w14:paraId="5F67D08F" w14:textId="77777777" w:rsidTr="008D6CEF">
        <w:trPr>
          <w:trHeight w:val="300"/>
        </w:trPr>
        <w:tc>
          <w:tcPr>
            <w:tcW w:w="3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ADC16" w14:textId="77777777" w:rsidR="008D6CEF" w:rsidRPr="004929C1" w:rsidRDefault="008D6CEF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Death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9EC85" w14:textId="4712CA0A" w:rsidR="008D6CEF" w:rsidRPr="004929C1" w:rsidRDefault="008D6CEF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936A75" w14:textId="74C1135E" w:rsidR="008D6CEF" w:rsidRPr="004929C1" w:rsidRDefault="008D6CEF" w:rsidP="00D30B6A">
            <w:pPr>
              <w:contextualSpacing/>
              <w:rPr>
                <w:szCs w:val="24"/>
              </w:rPr>
            </w:pPr>
            <w:r w:rsidRPr="004929C1">
              <w:rPr>
                <w:szCs w:val="24"/>
              </w:rPr>
              <w:t>17</w:t>
            </w:r>
          </w:p>
        </w:tc>
      </w:tr>
    </w:tbl>
    <w:p w14:paraId="647D2FD6" w14:textId="3618F767" w:rsidR="00151822" w:rsidRPr="004929C1" w:rsidRDefault="00D30A1F" w:rsidP="00D30B6A">
      <w:pPr>
        <w:contextualSpacing/>
        <w:rPr>
          <w:szCs w:val="24"/>
        </w:rPr>
      </w:pPr>
      <w:r w:rsidRPr="004929C1">
        <w:rPr>
          <w:szCs w:val="24"/>
        </w:rPr>
        <w:t xml:space="preserve">Abbreviations = mtry, number of variables randomly sampled as candidates at each split; min_n, the minimum number of data points in a node that </w:t>
      </w:r>
      <w:r w:rsidR="001428F0" w:rsidRPr="004929C1">
        <w:rPr>
          <w:szCs w:val="24"/>
        </w:rPr>
        <w:t>is</w:t>
      </w:r>
      <w:r w:rsidRPr="004929C1">
        <w:rPr>
          <w:szCs w:val="24"/>
        </w:rPr>
        <w:t xml:space="preserve"> required for the node to be split further.</w:t>
      </w:r>
    </w:p>
    <w:sectPr w:rsidR="00151822" w:rsidRPr="004929C1" w:rsidSect="00D30B6A">
      <w:headerReference w:type="even" r:id="rId11"/>
      <w:headerReference w:type="default" r:id="rId12"/>
      <w:footerReference w:type="even" r:id="rId13"/>
      <w:type w:val="continuous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1EB83" w14:textId="77777777" w:rsidR="00DE70C7" w:rsidRDefault="00DE70C7" w:rsidP="0006529F">
      <w:r>
        <w:separator/>
      </w:r>
    </w:p>
  </w:endnote>
  <w:endnote w:type="continuationSeparator" w:id="0">
    <w:p w14:paraId="4924775B" w14:textId="77777777" w:rsidR="00DE70C7" w:rsidRDefault="00DE70C7" w:rsidP="0006529F">
      <w:r>
        <w:continuationSeparator/>
      </w:r>
    </w:p>
  </w:endnote>
  <w:endnote w:type="continuationNotice" w:id="1">
    <w:p w14:paraId="05597CBB" w14:textId="77777777" w:rsidR="00DE70C7" w:rsidRDefault="00DE70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827269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1219FE" w14:textId="6F019EA6" w:rsidR="002A64A1" w:rsidRDefault="002A64A1" w:rsidP="0042567E">
        <w:pPr>
          <w:pStyle w:val="Footer"/>
          <w:framePr w:wrap="none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68EC04" w14:textId="77777777" w:rsidR="002A64A1" w:rsidRDefault="002A64A1">
    <w:pPr>
      <w:pStyle w:val="Footer"/>
      <w:framePr w:wrap="no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298D8" w14:textId="77777777" w:rsidR="00DE70C7" w:rsidRDefault="00DE70C7" w:rsidP="0006529F">
      <w:r>
        <w:separator/>
      </w:r>
    </w:p>
  </w:footnote>
  <w:footnote w:type="continuationSeparator" w:id="0">
    <w:p w14:paraId="0F86F0CD" w14:textId="77777777" w:rsidR="00DE70C7" w:rsidRDefault="00DE70C7" w:rsidP="0006529F">
      <w:r>
        <w:continuationSeparator/>
      </w:r>
    </w:p>
  </w:footnote>
  <w:footnote w:type="continuationNotice" w:id="1">
    <w:p w14:paraId="4CA80330" w14:textId="77777777" w:rsidR="00DE70C7" w:rsidRDefault="00DE70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267582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EE89E60" w14:textId="25839285" w:rsidR="002A64A1" w:rsidRDefault="002A64A1" w:rsidP="0042567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E10389" w14:textId="77777777" w:rsidR="002A64A1" w:rsidRDefault="002A64A1" w:rsidP="0006529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2049817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B95DFEB" w14:textId="50AA25C3" w:rsidR="002A64A1" w:rsidRDefault="002A64A1" w:rsidP="0042567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E91D39" w14:textId="6548B8D9" w:rsidR="002A64A1" w:rsidRDefault="002A64A1" w:rsidP="0006529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454B4C"/>
    <w:multiLevelType w:val="multilevel"/>
    <w:tmpl w:val="80CE028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Theme="minorHAnsi" w:hAnsi="Times New Roman" w:cs="Times New Roman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FFFFFF7C"/>
    <w:multiLevelType w:val="multilevel"/>
    <w:tmpl w:val="4F9A3C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D"/>
    <w:multiLevelType w:val="multilevel"/>
    <w:tmpl w:val="EAFEBF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E"/>
    <w:multiLevelType w:val="multilevel"/>
    <w:tmpl w:val="94F02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7F"/>
    <w:multiLevelType w:val="multilevel"/>
    <w:tmpl w:val="543C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0"/>
    <w:multiLevelType w:val="hybridMultilevel"/>
    <w:tmpl w:val="0BB0CD2C"/>
    <w:lvl w:ilvl="0" w:tplc="1C86A4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E5623DA">
      <w:numFmt w:val="decimal"/>
      <w:lvlText w:val=""/>
      <w:lvlJc w:val="left"/>
    </w:lvl>
    <w:lvl w:ilvl="2" w:tplc="D8225074">
      <w:numFmt w:val="decimal"/>
      <w:lvlText w:val=""/>
      <w:lvlJc w:val="left"/>
    </w:lvl>
    <w:lvl w:ilvl="3" w:tplc="C6FA130A">
      <w:numFmt w:val="decimal"/>
      <w:lvlText w:val=""/>
      <w:lvlJc w:val="left"/>
    </w:lvl>
    <w:lvl w:ilvl="4" w:tplc="B73612B0">
      <w:numFmt w:val="decimal"/>
      <w:lvlText w:val=""/>
      <w:lvlJc w:val="left"/>
    </w:lvl>
    <w:lvl w:ilvl="5" w:tplc="5D781806">
      <w:numFmt w:val="decimal"/>
      <w:lvlText w:val=""/>
      <w:lvlJc w:val="left"/>
    </w:lvl>
    <w:lvl w:ilvl="6" w:tplc="F6F22A3A">
      <w:numFmt w:val="decimal"/>
      <w:lvlText w:val=""/>
      <w:lvlJc w:val="left"/>
    </w:lvl>
    <w:lvl w:ilvl="7" w:tplc="3E0E17E0">
      <w:numFmt w:val="decimal"/>
      <w:lvlText w:val=""/>
      <w:lvlJc w:val="left"/>
    </w:lvl>
    <w:lvl w:ilvl="8" w:tplc="71460336">
      <w:numFmt w:val="decimal"/>
      <w:lvlText w:val=""/>
      <w:lvlJc w:val="left"/>
    </w:lvl>
  </w:abstractNum>
  <w:abstractNum w:abstractNumId="6" w15:restartNumberingAfterBreak="0">
    <w:nsid w:val="FFFFFF81"/>
    <w:multiLevelType w:val="singleLevel"/>
    <w:tmpl w:val="E1B8FC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0494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F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D10D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370F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DB6432"/>
    <w:multiLevelType w:val="hybridMultilevel"/>
    <w:tmpl w:val="A9327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AE401"/>
    <w:multiLevelType w:val="multilevel"/>
    <w:tmpl w:val="327067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 w15:restartNumberingAfterBreak="0">
    <w:nsid w:val="562D32D7"/>
    <w:multiLevelType w:val="multilevel"/>
    <w:tmpl w:val="1A5C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315DCA"/>
    <w:multiLevelType w:val="multilevel"/>
    <w:tmpl w:val="A224C57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CE4831"/>
    <w:rsid w:val="00000F0D"/>
    <w:rsid w:val="0000287E"/>
    <w:rsid w:val="000035FD"/>
    <w:rsid w:val="00005258"/>
    <w:rsid w:val="000069B3"/>
    <w:rsid w:val="00007775"/>
    <w:rsid w:val="00007F4D"/>
    <w:rsid w:val="00011E4C"/>
    <w:rsid w:val="0001233B"/>
    <w:rsid w:val="0001268E"/>
    <w:rsid w:val="00012B76"/>
    <w:rsid w:val="00013167"/>
    <w:rsid w:val="00013292"/>
    <w:rsid w:val="00016A03"/>
    <w:rsid w:val="00016FB0"/>
    <w:rsid w:val="0001731C"/>
    <w:rsid w:val="0002064F"/>
    <w:rsid w:val="00021240"/>
    <w:rsid w:val="000217BA"/>
    <w:rsid w:val="00021E42"/>
    <w:rsid w:val="00022370"/>
    <w:rsid w:val="00022A34"/>
    <w:rsid w:val="00024EB5"/>
    <w:rsid w:val="00025F0B"/>
    <w:rsid w:val="00026A1F"/>
    <w:rsid w:val="00026C9B"/>
    <w:rsid w:val="000270DA"/>
    <w:rsid w:val="00027844"/>
    <w:rsid w:val="00030101"/>
    <w:rsid w:val="00030553"/>
    <w:rsid w:val="00030CC8"/>
    <w:rsid w:val="0003180A"/>
    <w:rsid w:val="00032A7C"/>
    <w:rsid w:val="000342A6"/>
    <w:rsid w:val="00034A52"/>
    <w:rsid w:val="0003610E"/>
    <w:rsid w:val="00037F20"/>
    <w:rsid w:val="000405BF"/>
    <w:rsid w:val="00041A11"/>
    <w:rsid w:val="00041C72"/>
    <w:rsid w:val="00042F70"/>
    <w:rsid w:val="00043822"/>
    <w:rsid w:val="00044780"/>
    <w:rsid w:val="00045074"/>
    <w:rsid w:val="00045729"/>
    <w:rsid w:val="00047CF3"/>
    <w:rsid w:val="000500BD"/>
    <w:rsid w:val="00050E83"/>
    <w:rsid w:val="00051212"/>
    <w:rsid w:val="00051A8B"/>
    <w:rsid w:val="00051D6C"/>
    <w:rsid w:val="00051D7E"/>
    <w:rsid w:val="00053196"/>
    <w:rsid w:val="000533B0"/>
    <w:rsid w:val="00053E63"/>
    <w:rsid w:val="00053F0D"/>
    <w:rsid w:val="00055296"/>
    <w:rsid w:val="0005670A"/>
    <w:rsid w:val="00056AD9"/>
    <w:rsid w:val="00056E6C"/>
    <w:rsid w:val="00056F32"/>
    <w:rsid w:val="00057818"/>
    <w:rsid w:val="00060026"/>
    <w:rsid w:val="000606DF"/>
    <w:rsid w:val="00060802"/>
    <w:rsid w:val="00060E5A"/>
    <w:rsid w:val="000610B5"/>
    <w:rsid w:val="0006299C"/>
    <w:rsid w:val="0006390C"/>
    <w:rsid w:val="00063959"/>
    <w:rsid w:val="00063AA6"/>
    <w:rsid w:val="00063BA3"/>
    <w:rsid w:val="0006529F"/>
    <w:rsid w:val="000657D6"/>
    <w:rsid w:val="00065CFF"/>
    <w:rsid w:val="000664BA"/>
    <w:rsid w:val="00067206"/>
    <w:rsid w:val="00067235"/>
    <w:rsid w:val="000678B9"/>
    <w:rsid w:val="00067AE7"/>
    <w:rsid w:val="00067E21"/>
    <w:rsid w:val="00070048"/>
    <w:rsid w:val="0007128E"/>
    <w:rsid w:val="00071DBA"/>
    <w:rsid w:val="000726DD"/>
    <w:rsid w:val="00073E11"/>
    <w:rsid w:val="00076195"/>
    <w:rsid w:val="00076223"/>
    <w:rsid w:val="000771BC"/>
    <w:rsid w:val="00080EF8"/>
    <w:rsid w:val="00081247"/>
    <w:rsid w:val="00082056"/>
    <w:rsid w:val="00082360"/>
    <w:rsid w:val="00082711"/>
    <w:rsid w:val="00082D02"/>
    <w:rsid w:val="000834DA"/>
    <w:rsid w:val="00083A5C"/>
    <w:rsid w:val="0008477A"/>
    <w:rsid w:val="00085512"/>
    <w:rsid w:val="0009055C"/>
    <w:rsid w:val="000908F8"/>
    <w:rsid w:val="00090FD2"/>
    <w:rsid w:val="00091659"/>
    <w:rsid w:val="00091ECD"/>
    <w:rsid w:val="00093102"/>
    <w:rsid w:val="000932D9"/>
    <w:rsid w:val="000935CA"/>
    <w:rsid w:val="00093E2D"/>
    <w:rsid w:val="00094652"/>
    <w:rsid w:val="00094691"/>
    <w:rsid w:val="00096A13"/>
    <w:rsid w:val="00096BB0"/>
    <w:rsid w:val="00097383"/>
    <w:rsid w:val="00097557"/>
    <w:rsid w:val="00097B10"/>
    <w:rsid w:val="000A07EC"/>
    <w:rsid w:val="000A1F0B"/>
    <w:rsid w:val="000A3AB9"/>
    <w:rsid w:val="000A4D60"/>
    <w:rsid w:val="000A52E2"/>
    <w:rsid w:val="000A55CD"/>
    <w:rsid w:val="000A5BCB"/>
    <w:rsid w:val="000A5C41"/>
    <w:rsid w:val="000A5DC7"/>
    <w:rsid w:val="000A6041"/>
    <w:rsid w:val="000A641A"/>
    <w:rsid w:val="000A728B"/>
    <w:rsid w:val="000B0B58"/>
    <w:rsid w:val="000B0EE6"/>
    <w:rsid w:val="000B1A31"/>
    <w:rsid w:val="000B1BC5"/>
    <w:rsid w:val="000B23D0"/>
    <w:rsid w:val="000B254F"/>
    <w:rsid w:val="000B297D"/>
    <w:rsid w:val="000B36FC"/>
    <w:rsid w:val="000B44C8"/>
    <w:rsid w:val="000B5BCA"/>
    <w:rsid w:val="000B6D51"/>
    <w:rsid w:val="000B6E45"/>
    <w:rsid w:val="000C0730"/>
    <w:rsid w:val="000C07D0"/>
    <w:rsid w:val="000C0A3C"/>
    <w:rsid w:val="000C0A78"/>
    <w:rsid w:val="000C0C12"/>
    <w:rsid w:val="000C0F85"/>
    <w:rsid w:val="000C0F91"/>
    <w:rsid w:val="000C16F3"/>
    <w:rsid w:val="000C194B"/>
    <w:rsid w:val="000C1C73"/>
    <w:rsid w:val="000C2101"/>
    <w:rsid w:val="000C293D"/>
    <w:rsid w:val="000C2E94"/>
    <w:rsid w:val="000C3153"/>
    <w:rsid w:val="000C3449"/>
    <w:rsid w:val="000C3FCD"/>
    <w:rsid w:val="000C4768"/>
    <w:rsid w:val="000C4E81"/>
    <w:rsid w:val="000C5192"/>
    <w:rsid w:val="000C549A"/>
    <w:rsid w:val="000C6D3F"/>
    <w:rsid w:val="000C774E"/>
    <w:rsid w:val="000C7AC5"/>
    <w:rsid w:val="000C7EEB"/>
    <w:rsid w:val="000D075A"/>
    <w:rsid w:val="000D1834"/>
    <w:rsid w:val="000D196E"/>
    <w:rsid w:val="000D1D3B"/>
    <w:rsid w:val="000D1F30"/>
    <w:rsid w:val="000D21D7"/>
    <w:rsid w:val="000D26A3"/>
    <w:rsid w:val="000D2D23"/>
    <w:rsid w:val="000D356C"/>
    <w:rsid w:val="000D3E0F"/>
    <w:rsid w:val="000D3ED5"/>
    <w:rsid w:val="000D5325"/>
    <w:rsid w:val="000D57EF"/>
    <w:rsid w:val="000D5F27"/>
    <w:rsid w:val="000D7994"/>
    <w:rsid w:val="000D7B44"/>
    <w:rsid w:val="000D7D50"/>
    <w:rsid w:val="000E0A39"/>
    <w:rsid w:val="000E1916"/>
    <w:rsid w:val="000E2033"/>
    <w:rsid w:val="000E29FD"/>
    <w:rsid w:val="000E2D48"/>
    <w:rsid w:val="000E3255"/>
    <w:rsid w:val="000E4A46"/>
    <w:rsid w:val="000E5D25"/>
    <w:rsid w:val="000E5E99"/>
    <w:rsid w:val="000E5F0C"/>
    <w:rsid w:val="000E6F99"/>
    <w:rsid w:val="000E7679"/>
    <w:rsid w:val="000E78BD"/>
    <w:rsid w:val="000E7FD4"/>
    <w:rsid w:val="000F17F4"/>
    <w:rsid w:val="000F1B19"/>
    <w:rsid w:val="000F2630"/>
    <w:rsid w:val="000F2916"/>
    <w:rsid w:val="000F34B1"/>
    <w:rsid w:val="000F39E2"/>
    <w:rsid w:val="000F4C8D"/>
    <w:rsid w:val="000F6714"/>
    <w:rsid w:val="000F68F5"/>
    <w:rsid w:val="000F6FBC"/>
    <w:rsid w:val="000F71E4"/>
    <w:rsid w:val="000F7E59"/>
    <w:rsid w:val="001004AD"/>
    <w:rsid w:val="00100653"/>
    <w:rsid w:val="001006FA"/>
    <w:rsid w:val="00101362"/>
    <w:rsid w:val="00101697"/>
    <w:rsid w:val="00101DB4"/>
    <w:rsid w:val="00102091"/>
    <w:rsid w:val="001054D4"/>
    <w:rsid w:val="0010559A"/>
    <w:rsid w:val="0010575A"/>
    <w:rsid w:val="00106988"/>
    <w:rsid w:val="00106A79"/>
    <w:rsid w:val="00107594"/>
    <w:rsid w:val="0010785F"/>
    <w:rsid w:val="00107D90"/>
    <w:rsid w:val="00107FBF"/>
    <w:rsid w:val="001101FA"/>
    <w:rsid w:val="00110B24"/>
    <w:rsid w:val="001119D4"/>
    <w:rsid w:val="00111A03"/>
    <w:rsid w:val="00112274"/>
    <w:rsid w:val="00113252"/>
    <w:rsid w:val="00113772"/>
    <w:rsid w:val="00113B38"/>
    <w:rsid w:val="001140F8"/>
    <w:rsid w:val="00114184"/>
    <w:rsid w:val="00115943"/>
    <w:rsid w:val="00115BB2"/>
    <w:rsid w:val="001162FD"/>
    <w:rsid w:val="00117789"/>
    <w:rsid w:val="00117B4B"/>
    <w:rsid w:val="001218E1"/>
    <w:rsid w:val="00121D07"/>
    <w:rsid w:val="00121DDD"/>
    <w:rsid w:val="00121E51"/>
    <w:rsid w:val="001222D2"/>
    <w:rsid w:val="001230A4"/>
    <w:rsid w:val="0012396B"/>
    <w:rsid w:val="00123B0F"/>
    <w:rsid w:val="00123E99"/>
    <w:rsid w:val="00124148"/>
    <w:rsid w:val="001248D8"/>
    <w:rsid w:val="00125097"/>
    <w:rsid w:val="00126CBE"/>
    <w:rsid w:val="0012789C"/>
    <w:rsid w:val="00127BC7"/>
    <w:rsid w:val="00127F56"/>
    <w:rsid w:val="0013115B"/>
    <w:rsid w:val="00131759"/>
    <w:rsid w:val="00132EBD"/>
    <w:rsid w:val="0013408A"/>
    <w:rsid w:val="0013468E"/>
    <w:rsid w:val="001359E0"/>
    <w:rsid w:val="00136777"/>
    <w:rsid w:val="001374AD"/>
    <w:rsid w:val="001403A2"/>
    <w:rsid w:val="00140951"/>
    <w:rsid w:val="001409E5"/>
    <w:rsid w:val="00141181"/>
    <w:rsid w:val="001419D7"/>
    <w:rsid w:val="00141E2C"/>
    <w:rsid w:val="00141FF2"/>
    <w:rsid w:val="001428F0"/>
    <w:rsid w:val="00142EB7"/>
    <w:rsid w:val="00144D57"/>
    <w:rsid w:val="0014514E"/>
    <w:rsid w:val="00146368"/>
    <w:rsid w:val="001463A2"/>
    <w:rsid w:val="001465F4"/>
    <w:rsid w:val="0014678B"/>
    <w:rsid w:val="00146EE0"/>
    <w:rsid w:val="001475DE"/>
    <w:rsid w:val="00147D90"/>
    <w:rsid w:val="00150D5F"/>
    <w:rsid w:val="00151822"/>
    <w:rsid w:val="00152B0A"/>
    <w:rsid w:val="0015327A"/>
    <w:rsid w:val="001536E0"/>
    <w:rsid w:val="0015518B"/>
    <w:rsid w:val="00155442"/>
    <w:rsid w:val="0015588A"/>
    <w:rsid w:val="001566F3"/>
    <w:rsid w:val="001574DA"/>
    <w:rsid w:val="00157EA6"/>
    <w:rsid w:val="00157F9B"/>
    <w:rsid w:val="0016002E"/>
    <w:rsid w:val="00160906"/>
    <w:rsid w:val="00160E4F"/>
    <w:rsid w:val="00161ADD"/>
    <w:rsid w:val="001630A0"/>
    <w:rsid w:val="001636A5"/>
    <w:rsid w:val="00164344"/>
    <w:rsid w:val="00164D1B"/>
    <w:rsid w:val="0016696E"/>
    <w:rsid w:val="0016699D"/>
    <w:rsid w:val="001671E6"/>
    <w:rsid w:val="00167C7A"/>
    <w:rsid w:val="00167DB8"/>
    <w:rsid w:val="00171C38"/>
    <w:rsid w:val="0017393D"/>
    <w:rsid w:val="0017454D"/>
    <w:rsid w:val="001745FD"/>
    <w:rsid w:val="00174A02"/>
    <w:rsid w:val="00174F21"/>
    <w:rsid w:val="0017528B"/>
    <w:rsid w:val="00176F69"/>
    <w:rsid w:val="00176FF4"/>
    <w:rsid w:val="00177A17"/>
    <w:rsid w:val="00177A6D"/>
    <w:rsid w:val="00177FA2"/>
    <w:rsid w:val="001809F2"/>
    <w:rsid w:val="001822F9"/>
    <w:rsid w:val="001836E8"/>
    <w:rsid w:val="00183D12"/>
    <w:rsid w:val="00186696"/>
    <w:rsid w:val="00186CA2"/>
    <w:rsid w:val="00186E75"/>
    <w:rsid w:val="0018742C"/>
    <w:rsid w:val="00190608"/>
    <w:rsid w:val="00190742"/>
    <w:rsid w:val="00190E2E"/>
    <w:rsid w:val="001918D6"/>
    <w:rsid w:val="001920B6"/>
    <w:rsid w:val="00194D83"/>
    <w:rsid w:val="0019537D"/>
    <w:rsid w:val="00195919"/>
    <w:rsid w:val="00196DE2"/>
    <w:rsid w:val="00197B55"/>
    <w:rsid w:val="001A0A7E"/>
    <w:rsid w:val="001A2248"/>
    <w:rsid w:val="001A3EE6"/>
    <w:rsid w:val="001A48D5"/>
    <w:rsid w:val="001A5B90"/>
    <w:rsid w:val="001A6500"/>
    <w:rsid w:val="001A66EC"/>
    <w:rsid w:val="001A7A89"/>
    <w:rsid w:val="001B04FC"/>
    <w:rsid w:val="001B0867"/>
    <w:rsid w:val="001B0D51"/>
    <w:rsid w:val="001B10A9"/>
    <w:rsid w:val="001B25B1"/>
    <w:rsid w:val="001B314E"/>
    <w:rsid w:val="001B365A"/>
    <w:rsid w:val="001B417C"/>
    <w:rsid w:val="001B44C2"/>
    <w:rsid w:val="001B484F"/>
    <w:rsid w:val="001B4B8C"/>
    <w:rsid w:val="001B6C7B"/>
    <w:rsid w:val="001C1D9B"/>
    <w:rsid w:val="001C2D88"/>
    <w:rsid w:val="001C430F"/>
    <w:rsid w:val="001C4FB2"/>
    <w:rsid w:val="001C55A4"/>
    <w:rsid w:val="001C5AA1"/>
    <w:rsid w:val="001C6A86"/>
    <w:rsid w:val="001D0A24"/>
    <w:rsid w:val="001D16E4"/>
    <w:rsid w:val="001D1A1B"/>
    <w:rsid w:val="001D1F2D"/>
    <w:rsid w:val="001D20DE"/>
    <w:rsid w:val="001D273E"/>
    <w:rsid w:val="001D2F1D"/>
    <w:rsid w:val="001D3539"/>
    <w:rsid w:val="001D402D"/>
    <w:rsid w:val="001D48CF"/>
    <w:rsid w:val="001D51B8"/>
    <w:rsid w:val="001D568F"/>
    <w:rsid w:val="001D56CF"/>
    <w:rsid w:val="001D658D"/>
    <w:rsid w:val="001D6E06"/>
    <w:rsid w:val="001D756C"/>
    <w:rsid w:val="001D775C"/>
    <w:rsid w:val="001D778F"/>
    <w:rsid w:val="001D7EC9"/>
    <w:rsid w:val="001E0037"/>
    <w:rsid w:val="001E13DA"/>
    <w:rsid w:val="001E146B"/>
    <w:rsid w:val="001E1851"/>
    <w:rsid w:val="001E1B5A"/>
    <w:rsid w:val="001E1F25"/>
    <w:rsid w:val="001E1F7E"/>
    <w:rsid w:val="001E2C18"/>
    <w:rsid w:val="001E2F87"/>
    <w:rsid w:val="001E3407"/>
    <w:rsid w:val="001E3833"/>
    <w:rsid w:val="001E39E3"/>
    <w:rsid w:val="001E450E"/>
    <w:rsid w:val="001E4CB1"/>
    <w:rsid w:val="001E612E"/>
    <w:rsid w:val="001E6C08"/>
    <w:rsid w:val="001E7571"/>
    <w:rsid w:val="001E78B6"/>
    <w:rsid w:val="001E7E9C"/>
    <w:rsid w:val="001F0DF6"/>
    <w:rsid w:val="001F15D2"/>
    <w:rsid w:val="001F25DA"/>
    <w:rsid w:val="001F2F55"/>
    <w:rsid w:val="001F33EE"/>
    <w:rsid w:val="001F3B61"/>
    <w:rsid w:val="001F4919"/>
    <w:rsid w:val="001F545A"/>
    <w:rsid w:val="001F54E9"/>
    <w:rsid w:val="001F6911"/>
    <w:rsid w:val="002003C0"/>
    <w:rsid w:val="00201905"/>
    <w:rsid w:val="00202623"/>
    <w:rsid w:val="00202872"/>
    <w:rsid w:val="0020361B"/>
    <w:rsid w:val="00203A80"/>
    <w:rsid w:val="002042D6"/>
    <w:rsid w:val="00204597"/>
    <w:rsid w:val="00204E10"/>
    <w:rsid w:val="002058B1"/>
    <w:rsid w:val="0020596D"/>
    <w:rsid w:val="002068B2"/>
    <w:rsid w:val="00206A32"/>
    <w:rsid w:val="00206BFA"/>
    <w:rsid w:val="002076F8"/>
    <w:rsid w:val="0020773C"/>
    <w:rsid w:val="00210A5D"/>
    <w:rsid w:val="00210D43"/>
    <w:rsid w:val="002115DA"/>
    <w:rsid w:val="0021200E"/>
    <w:rsid w:val="002122A5"/>
    <w:rsid w:val="002125B1"/>
    <w:rsid w:val="002133C7"/>
    <w:rsid w:val="0021397E"/>
    <w:rsid w:val="00213DC3"/>
    <w:rsid w:val="002150A8"/>
    <w:rsid w:val="00215209"/>
    <w:rsid w:val="00215D52"/>
    <w:rsid w:val="00216802"/>
    <w:rsid w:val="00216C37"/>
    <w:rsid w:val="00216DA1"/>
    <w:rsid w:val="00216FBF"/>
    <w:rsid w:val="002173EC"/>
    <w:rsid w:val="00221374"/>
    <w:rsid w:val="0022170C"/>
    <w:rsid w:val="00221767"/>
    <w:rsid w:val="00222239"/>
    <w:rsid w:val="00222882"/>
    <w:rsid w:val="0022399A"/>
    <w:rsid w:val="00223B2E"/>
    <w:rsid w:val="00225790"/>
    <w:rsid w:val="002257DF"/>
    <w:rsid w:val="0022677E"/>
    <w:rsid w:val="00226F4D"/>
    <w:rsid w:val="0022761B"/>
    <w:rsid w:val="002304A9"/>
    <w:rsid w:val="00230E89"/>
    <w:rsid w:val="00231B67"/>
    <w:rsid w:val="00232E4B"/>
    <w:rsid w:val="00233750"/>
    <w:rsid w:val="002340EB"/>
    <w:rsid w:val="002349DA"/>
    <w:rsid w:val="00236CC0"/>
    <w:rsid w:val="0024017D"/>
    <w:rsid w:val="00240E32"/>
    <w:rsid w:val="00241501"/>
    <w:rsid w:val="00241604"/>
    <w:rsid w:val="002419EF"/>
    <w:rsid w:val="00241ABC"/>
    <w:rsid w:val="00241BC0"/>
    <w:rsid w:val="00242CD1"/>
    <w:rsid w:val="00242E62"/>
    <w:rsid w:val="0024352B"/>
    <w:rsid w:val="002439C3"/>
    <w:rsid w:val="002442D2"/>
    <w:rsid w:val="002453CB"/>
    <w:rsid w:val="002467D0"/>
    <w:rsid w:val="00247A18"/>
    <w:rsid w:val="00247CBE"/>
    <w:rsid w:val="00247CEE"/>
    <w:rsid w:val="0025024A"/>
    <w:rsid w:val="0025034B"/>
    <w:rsid w:val="00250567"/>
    <w:rsid w:val="00250EEA"/>
    <w:rsid w:val="002510B2"/>
    <w:rsid w:val="00251625"/>
    <w:rsid w:val="00251B2D"/>
    <w:rsid w:val="00252D60"/>
    <w:rsid w:val="00253E41"/>
    <w:rsid w:val="00254299"/>
    <w:rsid w:val="00254E34"/>
    <w:rsid w:val="00256B68"/>
    <w:rsid w:val="0026099A"/>
    <w:rsid w:val="00260A16"/>
    <w:rsid w:val="00260C06"/>
    <w:rsid w:val="00260C89"/>
    <w:rsid w:val="00260D1A"/>
    <w:rsid w:val="00260F82"/>
    <w:rsid w:val="0026151F"/>
    <w:rsid w:val="00261F7B"/>
    <w:rsid w:val="00262F9F"/>
    <w:rsid w:val="0026310B"/>
    <w:rsid w:val="0026390A"/>
    <w:rsid w:val="00266139"/>
    <w:rsid w:val="00267F0D"/>
    <w:rsid w:val="00270044"/>
    <w:rsid w:val="002704F9"/>
    <w:rsid w:val="00270C47"/>
    <w:rsid w:val="002710A9"/>
    <w:rsid w:val="002710CF"/>
    <w:rsid w:val="00271A66"/>
    <w:rsid w:val="00272467"/>
    <w:rsid w:val="0027253D"/>
    <w:rsid w:val="00273555"/>
    <w:rsid w:val="00273EC9"/>
    <w:rsid w:val="00273FB2"/>
    <w:rsid w:val="002741AD"/>
    <w:rsid w:val="00274741"/>
    <w:rsid w:val="0027759B"/>
    <w:rsid w:val="00280096"/>
    <w:rsid w:val="002807C8"/>
    <w:rsid w:val="002812DC"/>
    <w:rsid w:val="00282B07"/>
    <w:rsid w:val="002830E3"/>
    <w:rsid w:val="0028364C"/>
    <w:rsid w:val="00284031"/>
    <w:rsid w:val="00284DF4"/>
    <w:rsid w:val="002867EC"/>
    <w:rsid w:val="0028685F"/>
    <w:rsid w:val="00286880"/>
    <w:rsid w:val="00286D36"/>
    <w:rsid w:val="002870C0"/>
    <w:rsid w:val="00287187"/>
    <w:rsid w:val="00290919"/>
    <w:rsid w:val="00290B4E"/>
    <w:rsid w:val="00290FF0"/>
    <w:rsid w:val="002919DE"/>
    <w:rsid w:val="00291C04"/>
    <w:rsid w:val="00292500"/>
    <w:rsid w:val="0029273D"/>
    <w:rsid w:val="00292F67"/>
    <w:rsid w:val="00293269"/>
    <w:rsid w:val="00293991"/>
    <w:rsid w:val="00296190"/>
    <w:rsid w:val="00296867"/>
    <w:rsid w:val="00297F2F"/>
    <w:rsid w:val="002A0CF6"/>
    <w:rsid w:val="002A0FCF"/>
    <w:rsid w:val="002A13B2"/>
    <w:rsid w:val="002A1AB4"/>
    <w:rsid w:val="002A1ACE"/>
    <w:rsid w:val="002A25C2"/>
    <w:rsid w:val="002A28D5"/>
    <w:rsid w:val="002A64A1"/>
    <w:rsid w:val="002A6909"/>
    <w:rsid w:val="002A73E9"/>
    <w:rsid w:val="002A7D64"/>
    <w:rsid w:val="002B0A5B"/>
    <w:rsid w:val="002B27D7"/>
    <w:rsid w:val="002B2BD6"/>
    <w:rsid w:val="002B2EE6"/>
    <w:rsid w:val="002B2F08"/>
    <w:rsid w:val="002B374D"/>
    <w:rsid w:val="002B3A2D"/>
    <w:rsid w:val="002B54B9"/>
    <w:rsid w:val="002B6001"/>
    <w:rsid w:val="002B611A"/>
    <w:rsid w:val="002B6768"/>
    <w:rsid w:val="002B6AEA"/>
    <w:rsid w:val="002B72D5"/>
    <w:rsid w:val="002B79B2"/>
    <w:rsid w:val="002C0726"/>
    <w:rsid w:val="002C2187"/>
    <w:rsid w:val="002C2B3B"/>
    <w:rsid w:val="002C38B7"/>
    <w:rsid w:val="002C38C6"/>
    <w:rsid w:val="002C3D7B"/>
    <w:rsid w:val="002C42C7"/>
    <w:rsid w:val="002C503F"/>
    <w:rsid w:val="002C59D1"/>
    <w:rsid w:val="002C6084"/>
    <w:rsid w:val="002C65C6"/>
    <w:rsid w:val="002C6781"/>
    <w:rsid w:val="002C68AA"/>
    <w:rsid w:val="002C6A56"/>
    <w:rsid w:val="002D0605"/>
    <w:rsid w:val="002D212C"/>
    <w:rsid w:val="002D273F"/>
    <w:rsid w:val="002D32C2"/>
    <w:rsid w:val="002D3435"/>
    <w:rsid w:val="002D3CD8"/>
    <w:rsid w:val="002D424A"/>
    <w:rsid w:val="002D46CC"/>
    <w:rsid w:val="002D51F2"/>
    <w:rsid w:val="002D551E"/>
    <w:rsid w:val="002D7C5B"/>
    <w:rsid w:val="002E0AA0"/>
    <w:rsid w:val="002E128B"/>
    <w:rsid w:val="002E1392"/>
    <w:rsid w:val="002E21BE"/>
    <w:rsid w:val="002E2203"/>
    <w:rsid w:val="002E3D66"/>
    <w:rsid w:val="002E4665"/>
    <w:rsid w:val="002E53DE"/>
    <w:rsid w:val="002E54AD"/>
    <w:rsid w:val="002E5DE0"/>
    <w:rsid w:val="002E613D"/>
    <w:rsid w:val="002E6333"/>
    <w:rsid w:val="002E64FC"/>
    <w:rsid w:val="002F0F73"/>
    <w:rsid w:val="002F20A7"/>
    <w:rsid w:val="002F2A5B"/>
    <w:rsid w:val="002F37CE"/>
    <w:rsid w:val="002F3A97"/>
    <w:rsid w:val="002F46D9"/>
    <w:rsid w:val="002F4701"/>
    <w:rsid w:val="002F58D0"/>
    <w:rsid w:val="002F58F3"/>
    <w:rsid w:val="002F65E2"/>
    <w:rsid w:val="002F67ED"/>
    <w:rsid w:val="002F6FC4"/>
    <w:rsid w:val="002F728F"/>
    <w:rsid w:val="002F7464"/>
    <w:rsid w:val="003002AF"/>
    <w:rsid w:val="003002FA"/>
    <w:rsid w:val="0030042F"/>
    <w:rsid w:val="003007D5"/>
    <w:rsid w:val="00301138"/>
    <w:rsid w:val="0030157A"/>
    <w:rsid w:val="00301D9B"/>
    <w:rsid w:val="00301EB3"/>
    <w:rsid w:val="0030206A"/>
    <w:rsid w:val="003020FF"/>
    <w:rsid w:val="0030235F"/>
    <w:rsid w:val="00302620"/>
    <w:rsid w:val="003029CD"/>
    <w:rsid w:val="00304139"/>
    <w:rsid w:val="00304303"/>
    <w:rsid w:val="003047C8"/>
    <w:rsid w:val="0030488F"/>
    <w:rsid w:val="00305184"/>
    <w:rsid w:val="003056F2"/>
    <w:rsid w:val="00306275"/>
    <w:rsid w:val="00307AD9"/>
    <w:rsid w:val="00310728"/>
    <w:rsid w:val="00311DAA"/>
    <w:rsid w:val="00312041"/>
    <w:rsid w:val="00312F79"/>
    <w:rsid w:val="00313C27"/>
    <w:rsid w:val="00313E37"/>
    <w:rsid w:val="00313F42"/>
    <w:rsid w:val="0031405D"/>
    <w:rsid w:val="00314B80"/>
    <w:rsid w:val="00314EFC"/>
    <w:rsid w:val="003153B5"/>
    <w:rsid w:val="00315A66"/>
    <w:rsid w:val="00316270"/>
    <w:rsid w:val="00316E70"/>
    <w:rsid w:val="00317221"/>
    <w:rsid w:val="003175C8"/>
    <w:rsid w:val="00317855"/>
    <w:rsid w:val="0032026A"/>
    <w:rsid w:val="00320BEB"/>
    <w:rsid w:val="00321130"/>
    <w:rsid w:val="003213B6"/>
    <w:rsid w:val="00321C1F"/>
    <w:rsid w:val="00321DFD"/>
    <w:rsid w:val="003229CE"/>
    <w:rsid w:val="00323EAB"/>
    <w:rsid w:val="00325267"/>
    <w:rsid w:val="00325738"/>
    <w:rsid w:val="00325F7E"/>
    <w:rsid w:val="00326178"/>
    <w:rsid w:val="0032680D"/>
    <w:rsid w:val="00327131"/>
    <w:rsid w:val="003278E3"/>
    <w:rsid w:val="0033030D"/>
    <w:rsid w:val="00330D94"/>
    <w:rsid w:val="00331A5E"/>
    <w:rsid w:val="003327C5"/>
    <w:rsid w:val="003337B3"/>
    <w:rsid w:val="003342A2"/>
    <w:rsid w:val="003345F7"/>
    <w:rsid w:val="00334685"/>
    <w:rsid w:val="00334C33"/>
    <w:rsid w:val="003350BD"/>
    <w:rsid w:val="003369A5"/>
    <w:rsid w:val="00336D0A"/>
    <w:rsid w:val="00340541"/>
    <w:rsid w:val="0034066F"/>
    <w:rsid w:val="00340BFF"/>
    <w:rsid w:val="00340CC7"/>
    <w:rsid w:val="00340E08"/>
    <w:rsid w:val="00341223"/>
    <w:rsid w:val="00341617"/>
    <w:rsid w:val="0034201E"/>
    <w:rsid w:val="003459E3"/>
    <w:rsid w:val="00346A36"/>
    <w:rsid w:val="00346CAF"/>
    <w:rsid w:val="003501D5"/>
    <w:rsid w:val="003504C6"/>
    <w:rsid w:val="0035067E"/>
    <w:rsid w:val="003506BE"/>
    <w:rsid w:val="003512EE"/>
    <w:rsid w:val="00351465"/>
    <w:rsid w:val="00352F8B"/>
    <w:rsid w:val="0035308D"/>
    <w:rsid w:val="0035408A"/>
    <w:rsid w:val="00354651"/>
    <w:rsid w:val="00354801"/>
    <w:rsid w:val="00354A39"/>
    <w:rsid w:val="00354A4F"/>
    <w:rsid w:val="00355FFA"/>
    <w:rsid w:val="00357FB9"/>
    <w:rsid w:val="0036032F"/>
    <w:rsid w:val="00361A09"/>
    <w:rsid w:val="0036276B"/>
    <w:rsid w:val="0036326A"/>
    <w:rsid w:val="003632E3"/>
    <w:rsid w:val="00363E4E"/>
    <w:rsid w:val="00364107"/>
    <w:rsid w:val="00364295"/>
    <w:rsid w:val="0036443E"/>
    <w:rsid w:val="00364FEB"/>
    <w:rsid w:val="003652BF"/>
    <w:rsid w:val="00365FFF"/>
    <w:rsid w:val="0036653C"/>
    <w:rsid w:val="00367FE3"/>
    <w:rsid w:val="00370DB2"/>
    <w:rsid w:val="00371101"/>
    <w:rsid w:val="0037268B"/>
    <w:rsid w:val="00372A17"/>
    <w:rsid w:val="00372A3A"/>
    <w:rsid w:val="00373312"/>
    <w:rsid w:val="003748C0"/>
    <w:rsid w:val="00374A54"/>
    <w:rsid w:val="00374AA2"/>
    <w:rsid w:val="00374AB1"/>
    <w:rsid w:val="00374C05"/>
    <w:rsid w:val="00374C36"/>
    <w:rsid w:val="003752CA"/>
    <w:rsid w:val="00376704"/>
    <w:rsid w:val="0037759C"/>
    <w:rsid w:val="00377711"/>
    <w:rsid w:val="00381617"/>
    <w:rsid w:val="00381CDF"/>
    <w:rsid w:val="00382D41"/>
    <w:rsid w:val="00382D80"/>
    <w:rsid w:val="003836FF"/>
    <w:rsid w:val="00384E42"/>
    <w:rsid w:val="0038594A"/>
    <w:rsid w:val="003871CA"/>
    <w:rsid w:val="0038728E"/>
    <w:rsid w:val="00387351"/>
    <w:rsid w:val="00387E54"/>
    <w:rsid w:val="0039099B"/>
    <w:rsid w:val="00392256"/>
    <w:rsid w:val="00393806"/>
    <w:rsid w:val="00393E4D"/>
    <w:rsid w:val="00394759"/>
    <w:rsid w:val="0039490A"/>
    <w:rsid w:val="00394E45"/>
    <w:rsid w:val="00395CE7"/>
    <w:rsid w:val="003964B6"/>
    <w:rsid w:val="00397251"/>
    <w:rsid w:val="003A13DA"/>
    <w:rsid w:val="003A1A47"/>
    <w:rsid w:val="003A1CB3"/>
    <w:rsid w:val="003A39B5"/>
    <w:rsid w:val="003A446B"/>
    <w:rsid w:val="003A58A5"/>
    <w:rsid w:val="003A62A3"/>
    <w:rsid w:val="003A7670"/>
    <w:rsid w:val="003A7D95"/>
    <w:rsid w:val="003B0AE9"/>
    <w:rsid w:val="003B10AA"/>
    <w:rsid w:val="003B1402"/>
    <w:rsid w:val="003B1DDE"/>
    <w:rsid w:val="003B1E52"/>
    <w:rsid w:val="003B24AB"/>
    <w:rsid w:val="003B3628"/>
    <w:rsid w:val="003B39C5"/>
    <w:rsid w:val="003B4236"/>
    <w:rsid w:val="003B42DB"/>
    <w:rsid w:val="003B46BD"/>
    <w:rsid w:val="003B4808"/>
    <w:rsid w:val="003B5AC5"/>
    <w:rsid w:val="003B5D1B"/>
    <w:rsid w:val="003B606C"/>
    <w:rsid w:val="003B6426"/>
    <w:rsid w:val="003B7E8D"/>
    <w:rsid w:val="003C00D7"/>
    <w:rsid w:val="003C0316"/>
    <w:rsid w:val="003C040F"/>
    <w:rsid w:val="003C1809"/>
    <w:rsid w:val="003C2CA5"/>
    <w:rsid w:val="003C2CCD"/>
    <w:rsid w:val="003C3A70"/>
    <w:rsid w:val="003C3AF6"/>
    <w:rsid w:val="003C45B7"/>
    <w:rsid w:val="003C5310"/>
    <w:rsid w:val="003C63F7"/>
    <w:rsid w:val="003C67E0"/>
    <w:rsid w:val="003C6F9A"/>
    <w:rsid w:val="003C78C7"/>
    <w:rsid w:val="003C7F7B"/>
    <w:rsid w:val="003D047C"/>
    <w:rsid w:val="003D0524"/>
    <w:rsid w:val="003D0B03"/>
    <w:rsid w:val="003D1E92"/>
    <w:rsid w:val="003D3D55"/>
    <w:rsid w:val="003D607E"/>
    <w:rsid w:val="003D68AE"/>
    <w:rsid w:val="003D6909"/>
    <w:rsid w:val="003D6ACB"/>
    <w:rsid w:val="003D7C66"/>
    <w:rsid w:val="003E08FA"/>
    <w:rsid w:val="003E1B1E"/>
    <w:rsid w:val="003E2045"/>
    <w:rsid w:val="003E245A"/>
    <w:rsid w:val="003E2809"/>
    <w:rsid w:val="003E2C1F"/>
    <w:rsid w:val="003E3EB5"/>
    <w:rsid w:val="003E4041"/>
    <w:rsid w:val="003E4750"/>
    <w:rsid w:val="003E49A8"/>
    <w:rsid w:val="003E4AE8"/>
    <w:rsid w:val="003E4BF0"/>
    <w:rsid w:val="003E4C5D"/>
    <w:rsid w:val="003E4CC8"/>
    <w:rsid w:val="003E5183"/>
    <w:rsid w:val="003E6A99"/>
    <w:rsid w:val="003E6D38"/>
    <w:rsid w:val="003E703B"/>
    <w:rsid w:val="003E7637"/>
    <w:rsid w:val="003E7EA8"/>
    <w:rsid w:val="003F01D8"/>
    <w:rsid w:val="003F01FE"/>
    <w:rsid w:val="003F23DF"/>
    <w:rsid w:val="003F2905"/>
    <w:rsid w:val="003F2E25"/>
    <w:rsid w:val="003F38BF"/>
    <w:rsid w:val="003F3914"/>
    <w:rsid w:val="003F3EF3"/>
    <w:rsid w:val="003F5A6F"/>
    <w:rsid w:val="003F5C16"/>
    <w:rsid w:val="003F6D19"/>
    <w:rsid w:val="003F6E3A"/>
    <w:rsid w:val="003F7081"/>
    <w:rsid w:val="003F7AFB"/>
    <w:rsid w:val="004001AE"/>
    <w:rsid w:val="004005E1"/>
    <w:rsid w:val="00400632"/>
    <w:rsid w:val="00400E67"/>
    <w:rsid w:val="00400EF2"/>
    <w:rsid w:val="00401488"/>
    <w:rsid w:val="00401BC0"/>
    <w:rsid w:val="004041EA"/>
    <w:rsid w:val="004047B5"/>
    <w:rsid w:val="00404F73"/>
    <w:rsid w:val="00405F18"/>
    <w:rsid w:val="004066AF"/>
    <w:rsid w:val="00407042"/>
    <w:rsid w:val="00407344"/>
    <w:rsid w:val="00410120"/>
    <w:rsid w:val="004104F7"/>
    <w:rsid w:val="00410ACC"/>
    <w:rsid w:val="00413D4B"/>
    <w:rsid w:val="004147BB"/>
    <w:rsid w:val="00415966"/>
    <w:rsid w:val="00415BC3"/>
    <w:rsid w:val="00417619"/>
    <w:rsid w:val="00420676"/>
    <w:rsid w:val="00420719"/>
    <w:rsid w:val="0042101E"/>
    <w:rsid w:val="004211E0"/>
    <w:rsid w:val="0042208C"/>
    <w:rsid w:val="00422BD4"/>
    <w:rsid w:val="004232FE"/>
    <w:rsid w:val="00423C6D"/>
    <w:rsid w:val="00423FCF"/>
    <w:rsid w:val="00424B8C"/>
    <w:rsid w:val="004251FE"/>
    <w:rsid w:val="0042567E"/>
    <w:rsid w:val="00426111"/>
    <w:rsid w:val="004269D9"/>
    <w:rsid w:val="004275ED"/>
    <w:rsid w:val="00430651"/>
    <w:rsid w:val="00431052"/>
    <w:rsid w:val="0043114F"/>
    <w:rsid w:val="0043135E"/>
    <w:rsid w:val="004314A5"/>
    <w:rsid w:val="00431D72"/>
    <w:rsid w:val="00434D44"/>
    <w:rsid w:val="00434D5B"/>
    <w:rsid w:val="00435728"/>
    <w:rsid w:val="00435A86"/>
    <w:rsid w:val="004361B6"/>
    <w:rsid w:val="00437FA0"/>
    <w:rsid w:val="00440177"/>
    <w:rsid w:val="00440A40"/>
    <w:rsid w:val="00441259"/>
    <w:rsid w:val="004429A4"/>
    <w:rsid w:val="0044382B"/>
    <w:rsid w:val="00443A5D"/>
    <w:rsid w:val="00443F0D"/>
    <w:rsid w:val="00445564"/>
    <w:rsid w:val="004455BD"/>
    <w:rsid w:val="00445C9E"/>
    <w:rsid w:val="00446362"/>
    <w:rsid w:val="00447261"/>
    <w:rsid w:val="004477F5"/>
    <w:rsid w:val="00447B2B"/>
    <w:rsid w:val="00447F90"/>
    <w:rsid w:val="00450E2E"/>
    <w:rsid w:val="0045114D"/>
    <w:rsid w:val="004524A8"/>
    <w:rsid w:val="00452F4F"/>
    <w:rsid w:val="0045304A"/>
    <w:rsid w:val="0045326D"/>
    <w:rsid w:val="004541C5"/>
    <w:rsid w:val="00454536"/>
    <w:rsid w:val="00455B26"/>
    <w:rsid w:val="00455ECF"/>
    <w:rsid w:val="0045674F"/>
    <w:rsid w:val="00456E8D"/>
    <w:rsid w:val="0045765E"/>
    <w:rsid w:val="00457C78"/>
    <w:rsid w:val="004601A7"/>
    <w:rsid w:val="00460B1A"/>
    <w:rsid w:val="00461647"/>
    <w:rsid w:val="004618EF"/>
    <w:rsid w:val="00461D95"/>
    <w:rsid w:val="0046351C"/>
    <w:rsid w:val="00464380"/>
    <w:rsid w:val="00464591"/>
    <w:rsid w:val="00464F21"/>
    <w:rsid w:val="004657FB"/>
    <w:rsid w:val="004659A9"/>
    <w:rsid w:val="00470839"/>
    <w:rsid w:val="0047089A"/>
    <w:rsid w:val="00470A07"/>
    <w:rsid w:val="00470FB7"/>
    <w:rsid w:val="00471315"/>
    <w:rsid w:val="00471ADD"/>
    <w:rsid w:val="00472E24"/>
    <w:rsid w:val="00472FB3"/>
    <w:rsid w:val="00473017"/>
    <w:rsid w:val="004735E6"/>
    <w:rsid w:val="00474AF7"/>
    <w:rsid w:val="00475943"/>
    <w:rsid w:val="0047628A"/>
    <w:rsid w:val="004763AC"/>
    <w:rsid w:val="004763C4"/>
    <w:rsid w:val="0047651F"/>
    <w:rsid w:val="0047683B"/>
    <w:rsid w:val="00480E01"/>
    <w:rsid w:val="00482747"/>
    <w:rsid w:val="00482CDE"/>
    <w:rsid w:val="0048446F"/>
    <w:rsid w:val="00485012"/>
    <w:rsid w:val="00485AB0"/>
    <w:rsid w:val="00487BD6"/>
    <w:rsid w:val="00487BFA"/>
    <w:rsid w:val="00490637"/>
    <w:rsid w:val="00490F28"/>
    <w:rsid w:val="00491E80"/>
    <w:rsid w:val="004920BE"/>
    <w:rsid w:val="004926AB"/>
    <w:rsid w:val="004929C1"/>
    <w:rsid w:val="00492D3A"/>
    <w:rsid w:val="0049314B"/>
    <w:rsid w:val="00493357"/>
    <w:rsid w:val="004938A5"/>
    <w:rsid w:val="0049483B"/>
    <w:rsid w:val="0049540E"/>
    <w:rsid w:val="004964ED"/>
    <w:rsid w:val="00497827"/>
    <w:rsid w:val="004A0176"/>
    <w:rsid w:val="004A046C"/>
    <w:rsid w:val="004A05B3"/>
    <w:rsid w:val="004A0789"/>
    <w:rsid w:val="004A1DB4"/>
    <w:rsid w:val="004A1ECA"/>
    <w:rsid w:val="004A2B57"/>
    <w:rsid w:val="004A2CAC"/>
    <w:rsid w:val="004A2D38"/>
    <w:rsid w:val="004A35BA"/>
    <w:rsid w:val="004A3EE4"/>
    <w:rsid w:val="004A3FBD"/>
    <w:rsid w:val="004A4601"/>
    <w:rsid w:val="004A461D"/>
    <w:rsid w:val="004A47C3"/>
    <w:rsid w:val="004A54FE"/>
    <w:rsid w:val="004A6B9F"/>
    <w:rsid w:val="004B06DE"/>
    <w:rsid w:val="004B0F6B"/>
    <w:rsid w:val="004B1FF9"/>
    <w:rsid w:val="004B2591"/>
    <w:rsid w:val="004B307B"/>
    <w:rsid w:val="004B4BCA"/>
    <w:rsid w:val="004B6E94"/>
    <w:rsid w:val="004B7D10"/>
    <w:rsid w:val="004C008B"/>
    <w:rsid w:val="004C010F"/>
    <w:rsid w:val="004C06CC"/>
    <w:rsid w:val="004C0831"/>
    <w:rsid w:val="004C16E8"/>
    <w:rsid w:val="004C1D83"/>
    <w:rsid w:val="004C1E2B"/>
    <w:rsid w:val="004C2C89"/>
    <w:rsid w:val="004C3217"/>
    <w:rsid w:val="004C3FBA"/>
    <w:rsid w:val="004C437F"/>
    <w:rsid w:val="004C5081"/>
    <w:rsid w:val="004C591B"/>
    <w:rsid w:val="004C5A00"/>
    <w:rsid w:val="004C601F"/>
    <w:rsid w:val="004C754D"/>
    <w:rsid w:val="004C7B81"/>
    <w:rsid w:val="004D0AD7"/>
    <w:rsid w:val="004D21BB"/>
    <w:rsid w:val="004D248A"/>
    <w:rsid w:val="004D25CF"/>
    <w:rsid w:val="004D2C8A"/>
    <w:rsid w:val="004D39BA"/>
    <w:rsid w:val="004D40D2"/>
    <w:rsid w:val="004D5F02"/>
    <w:rsid w:val="004D5F13"/>
    <w:rsid w:val="004D6722"/>
    <w:rsid w:val="004D7249"/>
    <w:rsid w:val="004D7A1F"/>
    <w:rsid w:val="004D7E95"/>
    <w:rsid w:val="004E06E8"/>
    <w:rsid w:val="004E23C6"/>
    <w:rsid w:val="004E2626"/>
    <w:rsid w:val="004E3633"/>
    <w:rsid w:val="004E3C45"/>
    <w:rsid w:val="004E461A"/>
    <w:rsid w:val="004E4EF2"/>
    <w:rsid w:val="004E5144"/>
    <w:rsid w:val="004E5CD0"/>
    <w:rsid w:val="004E6515"/>
    <w:rsid w:val="004E6A39"/>
    <w:rsid w:val="004F0956"/>
    <w:rsid w:val="004F1191"/>
    <w:rsid w:val="004F11AB"/>
    <w:rsid w:val="004F251A"/>
    <w:rsid w:val="004F2987"/>
    <w:rsid w:val="004F2B7D"/>
    <w:rsid w:val="004F3A01"/>
    <w:rsid w:val="004F3A42"/>
    <w:rsid w:val="004F3E69"/>
    <w:rsid w:val="004F49AD"/>
    <w:rsid w:val="004F4A24"/>
    <w:rsid w:val="004F500E"/>
    <w:rsid w:val="004F5677"/>
    <w:rsid w:val="004F5777"/>
    <w:rsid w:val="004F6507"/>
    <w:rsid w:val="004F7189"/>
    <w:rsid w:val="004F72A9"/>
    <w:rsid w:val="004F79BE"/>
    <w:rsid w:val="004F7BA0"/>
    <w:rsid w:val="004F7FA7"/>
    <w:rsid w:val="00500987"/>
    <w:rsid w:val="00501694"/>
    <w:rsid w:val="00501877"/>
    <w:rsid w:val="00501C7C"/>
    <w:rsid w:val="00502FD4"/>
    <w:rsid w:val="00503C7E"/>
    <w:rsid w:val="0050483F"/>
    <w:rsid w:val="0050528D"/>
    <w:rsid w:val="00505F80"/>
    <w:rsid w:val="00507776"/>
    <w:rsid w:val="0051013F"/>
    <w:rsid w:val="00510C63"/>
    <w:rsid w:val="00510CDC"/>
    <w:rsid w:val="0051203F"/>
    <w:rsid w:val="0051205E"/>
    <w:rsid w:val="005126BF"/>
    <w:rsid w:val="005129DB"/>
    <w:rsid w:val="005132A5"/>
    <w:rsid w:val="00513784"/>
    <w:rsid w:val="00515AF9"/>
    <w:rsid w:val="00516E7B"/>
    <w:rsid w:val="00520B71"/>
    <w:rsid w:val="00521520"/>
    <w:rsid w:val="00521F20"/>
    <w:rsid w:val="005224FB"/>
    <w:rsid w:val="00522903"/>
    <w:rsid w:val="00523420"/>
    <w:rsid w:val="00523577"/>
    <w:rsid w:val="005235BB"/>
    <w:rsid w:val="00523792"/>
    <w:rsid w:val="0052423F"/>
    <w:rsid w:val="00525542"/>
    <w:rsid w:val="00525A03"/>
    <w:rsid w:val="005271E8"/>
    <w:rsid w:val="005272F5"/>
    <w:rsid w:val="005311BE"/>
    <w:rsid w:val="005317CA"/>
    <w:rsid w:val="005322FF"/>
    <w:rsid w:val="00532911"/>
    <w:rsid w:val="005340C3"/>
    <w:rsid w:val="005345BA"/>
    <w:rsid w:val="00535D89"/>
    <w:rsid w:val="00535E6D"/>
    <w:rsid w:val="005372D2"/>
    <w:rsid w:val="00537E55"/>
    <w:rsid w:val="00540A8D"/>
    <w:rsid w:val="00541872"/>
    <w:rsid w:val="005427F2"/>
    <w:rsid w:val="00542FF1"/>
    <w:rsid w:val="00543200"/>
    <w:rsid w:val="005436AE"/>
    <w:rsid w:val="00543BDD"/>
    <w:rsid w:val="00544076"/>
    <w:rsid w:val="005445AE"/>
    <w:rsid w:val="00546248"/>
    <w:rsid w:val="0054642F"/>
    <w:rsid w:val="005468FC"/>
    <w:rsid w:val="00547C7E"/>
    <w:rsid w:val="00547FA1"/>
    <w:rsid w:val="00550ED1"/>
    <w:rsid w:val="00550FA1"/>
    <w:rsid w:val="00551D17"/>
    <w:rsid w:val="0055257B"/>
    <w:rsid w:val="005529E0"/>
    <w:rsid w:val="005536B6"/>
    <w:rsid w:val="00554797"/>
    <w:rsid w:val="00554948"/>
    <w:rsid w:val="005559D0"/>
    <w:rsid w:val="00555A3F"/>
    <w:rsid w:val="00555DE6"/>
    <w:rsid w:val="005566B2"/>
    <w:rsid w:val="00556C20"/>
    <w:rsid w:val="00557E1F"/>
    <w:rsid w:val="00560581"/>
    <w:rsid w:val="005616F9"/>
    <w:rsid w:val="00561DF5"/>
    <w:rsid w:val="00561FF7"/>
    <w:rsid w:val="00563168"/>
    <w:rsid w:val="0056345A"/>
    <w:rsid w:val="00563A2E"/>
    <w:rsid w:val="005644BD"/>
    <w:rsid w:val="0056493A"/>
    <w:rsid w:val="00565B9C"/>
    <w:rsid w:val="00565D30"/>
    <w:rsid w:val="005671A5"/>
    <w:rsid w:val="00567253"/>
    <w:rsid w:val="005702A2"/>
    <w:rsid w:val="00571721"/>
    <w:rsid w:val="00571D67"/>
    <w:rsid w:val="00571F4C"/>
    <w:rsid w:val="005731C0"/>
    <w:rsid w:val="005739A7"/>
    <w:rsid w:val="00573DCA"/>
    <w:rsid w:val="00574664"/>
    <w:rsid w:val="005748B4"/>
    <w:rsid w:val="00574EDA"/>
    <w:rsid w:val="00575302"/>
    <w:rsid w:val="005754E9"/>
    <w:rsid w:val="005765A6"/>
    <w:rsid w:val="00576AB9"/>
    <w:rsid w:val="0057733A"/>
    <w:rsid w:val="00577624"/>
    <w:rsid w:val="005776D1"/>
    <w:rsid w:val="00577B10"/>
    <w:rsid w:val="005803FE"/>
    <w:rsid w:val="00581BAC"/>
    <w:rsid w:val="0058253F"/>
    <w:rsid w:val="00582AA2"/>
    <w:rsid w:val="00582BE1"/>
    <w:rsid w:val="005835AA"/>
    <w:rsid w:val="00583D2A"/>
    <w:rsid w:val="00583E1F"/>
    <w:rsid w:val="005845F9"/>
    <w:rsid w:val="00584653"/>
    <w:rsid w:val="00584AC7"/>
    <w:rsid w:val="00584FDB"/>
    <w:rsid w:val="00585342"/>
    <w:rsid w:val="00585CBC"/>
    <w:rsid w:val="0058630D"/>
    <w:rsid w:val="0058783A"/>
    <w:rsid w:val="00587FFE"/>
    <w:rsid w:val="0059051E"/>
    <w:rsid w:val="00590C1C"/>
    <w:rsid w:val="00591566"/>
    <w:rsid w:val="00593D71"/>
    <w:rsid w:val="00594D43"/>
    <w:rsid w:val="005964DE"/>
    <w:rsid w:val="00596544"/>
    <w:rsid w:val="00596AA2"/>
    <w:rsid w:val="00596B56"/>
    <w:rsid w:val="005970AA"/>
    <w:rsid w:val="005976B7"/>
    <w:rsid w:val="005978C3"/>
    <w:rsid w:val="005A01AA"/>
    <w:rsid w:val="005A126E"/>
    <w:rsid w:val="005A1398"/>
    <w:rsid w:val="005A1400"/>
    <w:rsid w:val="005A18E4"/>
    <w:rsid w:val="005A1DDF"/>
    <w:rsid w:val="005A1DF4"/>
    <w:rsid w:val="005A21D3"/>
    <w:rsid w:val="005A35F9"/>
    <w:rsid w:val="005A3EB9"/>
    <w:rsid w:val="005A470E"/>
    <w:rsid w:val="005A4C7E"/>
    <w:rsid w:val="005A5251"/>
    <w:rsid w:val="005A5299"/>
    <w:rsid w:val="005A7619"/>
    <w:rsid w:val="005A767D"/>
    <w:rsid w:val="005B0810"/>
    <w:rsid w:val="005B08E4"/>
    <w:rsid w:val="005B0A2A"/>
    <w:rsid w:val="005B1460"/>
    <w:rsid w:val="005B153A"/>
    <w:rsid w:val="005B1B0D"/>
    <w:rsid w:val="005B1B77"/>
    <w:rsid w:val="005B360F"/>
    <w:rsid w:val="005B38A2"/>
    <w:rsid w:val="005B3950"/>
    <w:rsid w:val="005B3F4B"/>
    <w:rsid w:val="005B4267"/>
    <w:rsid w:val="005B42AF"/>
    <w:rsid w:val="005B4335"/>
    <w:rsid w:val="005B4562"/>
    <w:rsid w:val="005B470D"/>
    <w:rsid w:val="005B4B2F"/>
    <w:rsid w:val="005B581E"/>
    <w:rsid w:val="005B5B27"/>
    <w:rsid w:val="005B5CC5"/>
    <w:rsid w:val="005B6934"/>
    <w:rsid w:val="005B72B2"/>
    <w:rsid w:val="005B75C7"/>
    <w:rsid w:val="005B76DD"/>
    <w:rsid w:val="005B7743"/>
    <w:rsid w:val="005B79F9"/>
    <w:rsid w:val="005B7BBC"/>
    <w:rsid w:val="005C0649"/>
    <w:rsid w:val="005C11B4"/>
    <w:rsid w:val="005C11C8"/>
    <w:rsid w:val="005C1CDD"/>
    <w:rsid w:val="005C2581"/>
    <w:rsid w:val="005C25DC"/>
    <w:rsid w:val="005C2E53"/>
    <w:rsid w:val="005C452D"/>
    <w:rsid w:val="005C45FB"/>
    <w:rsid w:val="005C4D62"/>
    <w:rsid w:val="005C56EC"/>
    <w:rsid w:val="005C579B"/>
    <w:rsid w:val="005C5FD5"/>
    <w:rsid w:val="005C6194"/>
    <w:rsid w:val="005C6437"/>
    <w:rsid w:val="005C690F"/>
    <w:rsid w:val="005C69C5"/>
    <w:rsid w:val="005C71EF"/>
    <w:rsid w:val="005D0B25"/>
    <w:rsid w:val="005D1482"/>
    <w:rsid w:val="005D21DB"/>
    <w:rsid w:val="005D2845"/>
    <w:rsid w:val="005D3865"/>
    <w:rsid w:val="005D3CBF"/>
    <w:rsid w:val="005D431E"/>
    <w:rsid w:val="005D4CC6"/>
    <w:rsid w:val="005D50B2"/>
    <w:rsid w:val="005D537D"/>
    <w:rsid w:val="005D55A8"/>
    <w:rsid w:val="005D65D3"/>
    <w:rsid w:val="005D7FBF"/>
    <w:rsid w:val="005E221D"/>
    <w:rsid w:val="005E69E6"/>
    <w:rsid w:val="005E7144"/>
    <w:rsid w:val="005E7D79"/>
    <w:rsid w:val="005E7E63"/>
    <w:rsid w:val="005F0703"/>
    <w:rsid w:val="005F0E15"/>
    <w:rsid w:val="005F166A"/>
    <w:rsid w:val="005F1EB9"/>
    <w:rsid w:val="005F207C"/>
    <w:rsid w:val="005F307F"/>
    <w:rsid w:val="005F407A"/>
    <w:rsid w:val="005F531C"/>
    <w:rsid w:val="005F5D7F"/>
    <w:rsid w:val="005F5E99"/>
    <w:rsid w:val="005F5FCE"/>
    <w:rsid w:val="005F600D"/>
    <w:rsid w:val="005F61AD"/>
    <w:rsid w:val="005F6558"/>
    <w:rsid w:val="005F6D7F"/>
    <w:rsid w:val="005F73E5"/>
    <w:rsid w:val="00601056"/>
    <w:rsid w:val="00601A9E"/>
    <w:rsid w:val="0060236C"/>
    <w:rsid w:val="006024DD"/>
    <w:rsid w:val="006026D2"/>
    <w:rsid w:val="00605948"/>
    <w:rsid w:val="00606134"/>
    <w:rsid w:val="00607AE2"/>
    <w:rsid w:val="00610442"/>
    <w:rsid w:val="00610C29"/>
    <w:rsid w:val="00610E20"/>
    <w:rsid w:val="006116AE"/>
    <w:rsid w:val="00611CEE"/>
    <w:rsid w:val="006120F8"/>
    <w:rsid w:val="006127F1"/>
    <w:rsid w:val="00613E47"/>
    <w:rsid w:val="00614396"/>
    <w:rsid w:val="006152A9"/>
    <w:rsid w:val="006157C6"/>
    <w:rsid w:val="00615C52"/>
    <w:rsid w:val="006203EF"/>
    <w:rsid w:val="00620FDC"/>
    <w:rsid w:val="0062119D"/>
    <w:rsid w:val="006217C6"/>
    <w:rsid w:val="00621D9D"/>
    <w:rsid w:val="00622E55"/>
    <w:rsid w:val="00623962"/>
    <w:rsid w:val="00623EDA"/>
    <w:rsid w:val="006252A9"/>
    <w:rsid w:val="006254DA"/>
    <w:rsid w:val="00625741"/>
    <w:rsid w:val="00626400"/>
    <w:rsid w:val="00626403"/>
    <w:rsid w:val="00626E41"/>
    <w:rsid w:val="00626FC8"/>
    <w:rsid w:val="00627036"/>
    <w:rsid w:val="00627CCC"/>
    <w:rsid w:val="00630094"/>
    <w:rsid w:val="006303BC"/>
    <w:rsid w:val="006306E4"/>
    <w:rsid w:val="00630856"/>
    <w:rsid w:val="00631F1F"/>
    <w:rsid w:val="0063228C"/>
    <w:rsid w:val="00632809"/>
    <w:rsid w:val="00632E0C"/>
    <w:rsid w:val="0063301F"/>
    <w:rsid w:val="00634176"/>
    <w:rsid w:val="00634C46"/>
    <w:rsid w:val="00635064"/>
    <w:rsid w:val="0063561D"/>
    <w:rsid w:val="00635D2F"/>
    <w:rsid w:val="006364D4"/>
    <w:rsid w:val="00637109"/>
    <w:rsid w:val="0063765A"/>
    <w:rsid w:val="00640497"/>
    <w:rsid w:val="006411C7"/>
    <w:rsid w:val="00641C33"/>
    <w:rsid w:val="00641D6A"/>
    <w:rsid w:val="00641DA3"/>
    <w:rsid w:val="00642D1F"/>
    <w:rsid w:val="0064318A"/>
    <w:rsid w:val="00645848"/>
    <w:rsid w:val="00646DF7"/>
    <w:rsid w:val="00646F43"/>
    <w:rsid w:val="00646F9A"/>
    <w:rsid w:val="0064782E"/>
    <w:rsid w:val="00647F72"/>
    <w:rsid w:val="006506BE"/>
    <w:rsid w:val="00650D6E"/>
    <w:rsid w:val="00651664"/>
    <w:rsid w:val="00651DFA"/>
    <w:rsid w:val="00652553"/>
    <w:rsid w:val="006534D5"/>
    <w:rsid w:val="00653572"/>
    <w:rsid w:val="0065516A"/>
    <w:rsid w:val="006568AD"/>
    <w:rsid w:val="0065700C"/>
    <w:rsid w:val="00657984"/>
    <w:rsid w:val="0066182B"/>
    <w:rsid w:val="00661B74"/>
    <w:rsid w:val="006621B6"/>
    <w:rsid w:val="006625BB"/>
    <w:rsid w:val="00662AA7"/>
    <w:rsid w:val="00664446"/>
    <w:rsid w:val="00664524"/>
    <w:rsid w:val="00664AA3"/>
    <w:rsid w:val="00664D71"/>
    <w:rsid w:val="006669C2"/>
    <w:rsid w:val="00666D41"/>
    <w:rsid w:val="00666F3A"/>
    <w:rsid w:val="006675EB"/>
    <w:rsid w:val="00667BB9"/>
    <w:rsid w:val="006704A6"/>
    <w:rsid w:val="006708C0"/>
    <w:rsid w:val="0067157F"/>
    <w:rsid w:val="006717AF"/>
    <w:rsid w:val="00672F0B"/>
    <w:rsid w:val="00674CA6"/>
    <w:rsid w:val="00674DFA"/>
    <w:rsid w:val="00675222"/>
    <w:rsid w:val="00675237"/>
    <w:rsid w:val="00681323"/>
    <w:rsid w:val="00682461"/>
    <w:rsid w:val="006828FB"/>
    <w:rsid w:val="00682FCB"/>
    <w:rsid w:val="00684CA9"/>
    <w:rsid w:val="00685F65"/>
    <w:rsid w:val="0068702F"/>
    <w:rsid w:val="006875AF"/>
    <w:rsid w:val="00687DA4"/>
    <w:rsid w:val="006905B6"/>
    <w:rsid w:val="0069073F"/>
    <w:rsid w:val="00690F78"/>
    <w:rsid w:val="00691E18"/>
    <w:rsid w:val="0069231B"/>
    <w:rsid w:val="006929DE"/>
    <w:rsid w:val="00692D47"/>
    <w:rsid w:val="00692E8B"/>
    <w:rsid w:val="0069388F"/>
    <w:rsid w:val="00694324"/>
    <w:rsid w:val="0069478F"/>
    <w:rsid w:val="00695179"/>
    <w:rsid w:val="00695D36"/>
    <w:rsid w:val="006967A6"/>
    <w:rsid w:val="00696909"/>
    <w:rsid w:val="006969FA"/>
    <w:rsid w:val="00697370"/>
    <w:rsid w:val="006A183B"/>
    <w:rsid w:val="006A1F0E"/>
    <w:rsid w:val="006A212F"/>
    <w:rsid w:val="006A2D1D"/>
    <w:rsid w:val="006A3702"/>
    <w:rsid w:val="006A38C1"/>
    <w:rsid w:val="006A3942"/>
    <w:rsid w:val="006A3958"/>
    <w:rsid w:val="006A4357"/>
    <w:rsid w:val="006A6B2E"/>
    <w:rsid w:val="006A6B65"/>
    <w:rsid w:val="006A6D57"/>
    <w:rsid w:val="006A722C"/>
    <w:rsid w:val="006A77E2"/>
    <w:rsid w:val="006B010B"/>
    <w:rsid w:val="006B0E9E"/>
    <w:rsid w:val="006B13DE"/>
    <w:rsid w:val="006B14CB"/>
    <w:rsid w:val="006B1F24"/>
    <w:rsid w:val="006B2332"/>
    <w:rsid w:val="006B2C20"/>
    <w:rsid w:val="006B2D46"/>
    <w:rsid w:val="006B2F1C"/>
    <w:rsid w:val="006B4306"/>
    <w:rsid w:val="006B5519"/>
    <w:rsid w:val="006B58B7"/>
    <w:rsid w:val="006B6023"/>
    <w:rsid w:val="006B7CA8"/>
    <w:rsid w:val="006B7DB6"/>
    <w:rsid w:val="006C04B5"/>
    <w:rsid w:val="006C09A2"/>
    <w:rsid w:val="006C0C84"/>
    <w:rsid w:val="006C1838"/>
    <w:rsid w:val="006C1C55"/>
    <w:rsid w:val="006C2A21"/>
    <w:rsid w:val="006C2D5F"/>
    <w:rsid w:val="006C351F"/>
    <w:rsid w:val="006C4322"/>
    <w:rsid w:val="006C5003"/>
    <w:rsid w:val="006C5356"/>
    <w:rsid w:val="006C543F"/>
    <w:rsid w:val="006C587F"/>
    <w:rsid w:val="006C58D1"/>
    <w:rsid w:val="006C6112"/>
    <w:rsid w:val="006C65BA"/>
    <w:rsid w:val="006C69D3"/>
    <w:rsid w:val="006C6FE6"/>
    <w:rsid w:val="006C74A9"/>
    <w:rsid w:val="006C777E"/>
    <w:rsid w:val="006C7FEC"/>
    <w:rsid w:val="006D1562"/>
    <w:rsid w:val="006D1652"/>
    <w:rsid w:val="006D1C8F"/>
    <w:rsid w:val="006D1DE2"/>
    <w:rsid w:val="006D1F83"/>
    <w:rsid w:val="006D29BA"/>
    <w:rsid w:val="006D2C75"/>
    <w:rsid w:val="006D34F5"/>
    <w:rsid w:val="006D44BD"/>
    <w:rsid w:val="006D4DDC"/>
    <w:rsid w:val="006D5239"/>
    <w:rsid w:val="006D6743"/>
    <w:rsid w:val="006E0134"/>
    <w:rsid w:val="006E0770"/>
    <w:rsid w:val="006E0DD4"/>
    <w:rsid w:val="006E1583"/>
    <w:rsid w:val="006E176B"/>
    <w:rsid w:val="006E199F"/>
    <w:rsid w:val="006E289F"/>
    <w:rsid w:val="006E28BD"/>
    <w:rsid w:val="006E3719"/>
    <w:rsid w:val="006E3EC5"/>
    <w:rsid w:val="006E57BE"/>
    <w:rsid w:val="006E70F1"/>
    <w:rsid w:val="006E7567"/>
    <w:rsid w:val="006E7808"/>
    <w:rsid w:val="006F0757"/>
    <w:rsid w:val="006F1AD3"/>
    <w:rsid w:val="006F1E12"/>
    <w:rsid w:val="006F2D4C"/>
    <w:rsid w:val="006F3140"/>
    <w:rsid w:val="006F342B"/>
    <w:rsid w:val="006F3865"/>
    <w:rsid w:val="006F3A6F"/>
    <w:rsid w:val="006F51EE"/>
    <w:rsid w:val="006F5275"/>
    <w:rsid w:val="006F61B5"/>
    <w:rsid w:val="006F7A6F"/>
    <w:rsid w:val="006F7C25"/>
    <w:rsid w:val="0070008A"/>
    <w:rsid w:val="007001AA"/>
    <w:rsid w:val="00700CDA"/>
    <w:rsid w:val="007010EF"/>
    <w:rsid w:val="00703301"/>
    <w:rsid w:val="007038C8"/>
    <w:rsid w:val="00703D9F"/>
    <w:rsid w:val="00704386"/>
    <w:rsid w:val="00705401"/>
    <w:rsid w:val="00705F9D"/>
    <w:rsid w:val="00706119"/>
    <w:rsid w:val="00706826"/>
    <w:rsid w:val="0070783F"/>
    <w:rsid w:val="00707D78"/>
    <w:rsid w:val="00710EDB"/>
    <w:rsid w:val="007110DF"/>
    <w:rsid w:val="00711233"/>
    <w:rsid w:val="007113DC"/>
    <w:rsid w:val="00712B89"/>
    <w:rsid w:val="00712F65"/>
    <w:rsid w:val="00714444"/>
    <w:rsid w:val="00715EE7"/>
    <w:rsid w:val="00716251"/>
    <w:rsid w:val="00716BCA"/>
    <w:rsid w:val="00716C04"/>
    <w:rsid w:val="00716E5F"/>
    <w:rsid w:val="00717061"/>
    <w:rsid w:val="0071727A"/>
    <w:rsid w:val="00717B5E"/>
    <w:rsid w:val="00717C62"/>
    <w:rsid w:val="00720378"/>
    <w:rsid w:val="0072221D"/>
    <w:rsid w:val="00722839"/>
    <w:rsid w:val="00722A13"/>
    <w:rsid w:val="00722F3D"/>
    <w:rsid w:val="00723D5F"/>
    <w:rsid w:val="00723E32"/>
    <w:rsid w:val="00723FFD"/>
    <w:rsid w:val="007244F1"/>
    <w:rsid w:val="00724FD8"/>
    <w:rsid w:val="0072575C"/>
    <w:rsid w:val="007269CC"/>
    <w:rsid w:val="00726E62"/>
    <w:rsid w:val="00727BDE"/>
    <w:rsid w:val="00731599"/>
    <w:rsid w:val="00734786"/>
    <w:rsid w:val="007356C4"/>
    <w:rsid w:val="00735D24"/>
    <w:rsid w:val="00735D41"/>
    <w:rsid w:val="00736625"/>
    <w:rsid w:val="00736A09"/>
    <w:rsid w:val="00736F20"/>
    <w:rsid w:val="00737827"/>
    <w:rsid w:val="00737DA1"/>
    <w:rsid w:val="00737DAE"/>
    <w:rsid w:val="007400F8"/>
    <w:rsid w:val="00740419"/>
    <w:rsid w:val="007407D8"/>
    <w:rsid w:val="0074125D"/>
    <w:rsid w:val="007415BE"/>
    <w:rsid w:val="00741611"/>
    <w:rsid w:val="0074192C"/>
    <w:rsid w:val="0074195B"/>
    <w:rsid w:val="00741A4C"/>
    <w:rsid w:val="00741DC1"/>
    <w:rsid w:val="00741ED3"/>
    <w:rsid w:val="00741FBC"/>
    <w:rsid w:val="0074205F"/>
    <w:rsid w:val="00742381"/>
    <w:rsid w:val="00742489"/>
    <w:rsid w:val="007429AA"/>
    <w:rsid w:val="0074371B"/>
    <w:rsid w:val="00744693"/>
    <w:rsid w:val="00744E47"/>
    <w:rsid w:val="00744E8B"/>
    <w:rsid w:val="00744F06"/>
    <w:rsid w:val="00745BCB"/>
    <w:rsid w:val="00746A16"/>
    <w:rsid w:val="0074770E"/>
    <w:rsid w:val="0074788A"/>
    <w:rsid w:val="0075051C"/>
    <w:rsid w:val="00750DCA"/>
    <w:rsid w:val="00750F51"/>
    <w:rsid w:val="007542E7"/>
    <w:rsid w:val="00754870"/>
    <w:rsid w:val="00755EEA"/>
    <w:rsid w:val="00756CED"/>
    <w:rsid w:val="0075731C"/>
    <w:rsid w:val="00757B77"/>
    <w:rsid w:val="00760A86"/>
    <w:rsid w:val="00760C85"/>
    <w:rsid w:val="00761A47"/>
    <w:rsid w:val="00762997"/>
    <w:rsid w:val="00762CE5"/>
    <w:rsid w:val="00762F05"/>
    <w:rsid w:val="007632E7"/>
    <w:rsid w:val="007644F5"/>
    <w:rsid w:val="00764C43"/>
    <w:rsid w:val="00764CA0"/>
    <w:rsid w:val="00764E77"/>
    <w:rsid w:val="00765BC4"/>
    <w:rsid w:val="00766506"/>
    <w:rsid w:val="0076692C"/>
    <w:rsid w:val="00766BC0"/>
    <w:rsid w:val="0076760E"/>
    <w:rsid w:val="007700FE"/>
    <w:rsid w:val="00770A9A"/>
    <w:rsid w:val="007713D0"/>
    <w:rsid w:val="00771AB7"/>
    <w:rsid w:val="00772195"/>
    <w:rsid w:val="007721ED"/>
    <w:rsid w:val="00773DD0"/>
    <w:rsid w:val="00775D7B"/>
    <w:rsid w:val="00776027"/>
    <w:rsid w:val="00777DC4"/>
    <w:rsid w:val="007808B3"/>
    <w:rsid w:val="00781130"/>
    <w:rsid w:val="007811AA"/>
    <w:rsid w:val="00781287"/>
    <w:rsid w:val="007812C5"/>
    <w:rsid w:val="00781AFD"/>
    <w:rsid w:val="007829A7"/>
    <w:rsid w:val="0078373C"/>
    <w:rsid w:val="00783BAC"/>
    <w:rsid w:val="00783DDE"/>
    <w:rsid w:val="00785034"/>
    <w:rsid w:val="007850DE"/>
    <w:rsid w:val="007854F8"/>
    <w:rsid w:val="00785867"/>
    <w:rsid w:val="007859BF"/>
    <w:rsid w:val="00785C29"/>
    <w:rsid w:val="00787261"/>
    <w:rsid w:val="0079068F"/>
    <w:rsid w:val="00790821"/>
    <w:rsid w:val="00790C50"/>
    <w:rsid w:val="0079162C"/>
    <w:rsid w:val="00791C3A"/>
    <w:rsid w:val="00791C49"/>
    <w:rsid w:val="00792FEC"/>
    <w:rsid w:val="00793A71"/>
    <w:rsid w:val="00793DC5"/>
    <w:rsid w:val="00793FEE"/>
    <w:rsid w:val="00794560"/>
    <w:rsid w:val="0079512A"/>
    <w:rsid w:val="00795176"/>
    <w:rsid w:val="00795D6F"/>
    <w:rsid w:val="007970DD"/>
    <w:rsid w:val="00797417"/>
    <w:rsid w:val="007A0B8C"/>
    <w:rsid w:val="007A0F62"/>
    <w:rsid w:val="007A161C"/>
    <w:rsid w:val="007A2065"/>
    <w:rsid w:val="007A2968"/>
    <w:rsid w:val="007A30E4"/>
    <w:rsid w:val="007A41B8"/>
    <w:rsid w:val="007A63FD"/>
    <w:rsid w:val="007B03C7"/>
    <w:rsid w:val="007B0478"/>
    <w:rsid w:val="007B1C12"/>
    <w:rsid w:val="007B1F5D"/>
    <w:rsid w:val="007B2E92"/>
    <w:rsid w:val="007B30AD"/>
    <w:rsid w:val="007B38F5"/>
    <w:rsid w:val="007B3F00"/>
    <w:rsid w:val="007B45C3"/>
    <w:rsid w:val="007B57AB"/>
    <w:rsid w:val="007B5DA8"/>
    <w:rsid w:val="007B60A6"/>
    <w:rsid w:val="007B6ADA"/>
    <w:rsid w:val="007C18E9"/>
    <w:rsid w:val="007C1E63"/>
    <w:rsid w:val="007C1F00"/>
    <w:rsid w:val="007C3BEF"/>
    <w:rsid w:val="007C3F87"/>
    <w:rsid w:val="007C442B"/>
    <w:rsid w:val="007C5961"/>
    <w:rsid w:val="007C66C1"/>
    <w:rsid w:val="007C766A"/>
    <w:rsid w:val="007C7727"/>
    <w:rsid w:val="007C7C91"/>
    <w:rsid w:val="007C7F74"/>
    <w:rsid w:val="007D016E"/>
    <w:rsid w:val="007D0E83"/>
    <w:rsid w:val="007D21CA"/>
    <w:rsid w:val="007D2AC4"/>
    <w:rsid w:val="007D2CFE"/>
    <w:rsid w:val="007D3AFB"/>
    <w:rsid w:val="007D4198"/>
    <w:rsid w:val="007D44E6"/>
    <w:rsid w:val="007D48CA"/>
    <w:rsid w:val="007D4A46"/>
    <w:rsid w:val="007D4E84"/>
    <w:rsid w:val="007D6F7E"/>
    <w:rsid w:val="007D772C"/>
    <w:rsid w:val="007E04E6"/>
    <w:rsid w:val="007E0882"/>
    <w:rsid w:val="007E0E68"/>
    <w:rsid w:val="007E12C7"/>
    <w:rsid w:val="007E3250"/>
    <w:rsid w:val="007E4460"/>
    <w:rsid w:val="007E5558"/>
    <w:rsid w:val="007E5D76"/>
    <w:rsid w:val="007E5EA8"/>
    <w:rsid w:val="007E5EDE"/>
    <w:rsid w:val="007E5F5B"/>
    <w:rsid w:val="007E65AA"/>
    <w:rsid w:val="007E6A81"/>
    <w:rsid w:val="007E7227"/>
    <w:rsid w:val="007E72C7"/>
    <w:rsid w:val="007E760F"/>
    <w:rsid w:val="007F0360"/>
    <w:rsid w:val="007F0C6A"/>
    <w:rsid w:val="007F37F4"/>
    <w:rsid w:val="007F3B3D"/>
    <w:rsid w:val="007F3CD4"/>
    <w:rsid w:val="007F4C69"/>
    <w:rsid w:val="007F53D1"/>
    <w:rsid w:val="007F79B8"/>
    <w:rsid w:val="00800450"/>
    <w:rsid w:val="00800931"/>
    <w:rsid w:val="008029EB"/>
    <w:rsid w:val="00802A79"/>
    <w:rsid w:val="00802A99"/>
    <w:rsid w:val="0080394F"/>
    <w:rsid w:val="00803998"/>
    <w:rsid w:val="00803A20"/>
    <w:rsid w:val="00803B56"/>
    <w:rsid w:val="00805102"/>
    <w:rsid w:val="008052C5"/>
    <w:rsid w:val="00805636"/>
    <w:rsid w:val="00807006"/>
    <w:rsid w:val="008078C6"/>
    <w:rsid w:val="00810557"/>
    <w:rsid w:val="00810873"/>
    <w:rsid w:val="00810F0D"/>
    <w:rsid w:val="00811692"/>
    <w:rsid w:val="00811D95"/>
    <w:rsid w:val="00813029"/>
    <w:rsid w:val="00813B03"/>
    <w:rsid w:val="00813CDE"/>
    <w:rsid w:val="008141CF"/>
    <w:rsid w:val="00814C3E"/>
    <w:rsid w:val="00815162"/>
    <w:rsid w:val="00815346"/>
    <w:rsid w:val="008176AD"/>
    <w:rsid w:val="00820338"/>
    <w:rsid w:val="00820B47"/>
    <w:rsid w:val="00820BFE"/>
    <w:rsid w:val="00820F4F"/>
    <w:rsid w:val="0082148B"/>
    <w:rsid w:val="00821982"/>
    <w:rsid w:val="00821FB1"/>
    <w:rsid w:val="00822F18"/>
    <w:rsid w:val="00825493"/>
    <w:rsid w:val="0082631C"/>
    <w:rsid w:val="008275C8"/>
    <w:rsid w:val="00827B94"/>
    <w:rsid w:val="00830424"/>
    <w:rsid w:val="008310A1"/>
    <w:rsid w:val="0083169F"/>
    <w:rsid w:val="00831BB1"/>
    <w:rsid w:val="00831D80"/>
    <w:rsid w:val="0083237E"/>
    <w:rsid w:val="00832A6D"/>
    <w:rsid w:val="00834A40"/>
    <w:rsid w:val="00834FC8"/>
    <w:rsid w:val="008351B0"/>
    <w:rsid w:val="0083629E"/>
    <w:rsid w:val="0083765F"/>
    <w:rsid w:val="0084044F"/>
    <w:rsid w:val="00840E0F"/>
    <w:rsid w:val="008413FA"/>
    <w:rsid w:val="008420A3"/>
    <w:rsid w:val="008422BC"/>
    <w:rsid w:val="008425FF"/>
    <w:rsid w:val="00842A6F"/>
    <w:rsid w:val="00843107"/>
    <w:rsid w:val="0084350C"/>
    <w:rsid w:val="008438B9"/>
    <w:rsid w:val="00844BAE"/>
    <w:rsid w:val="00847ABB"/>
    <w:rsid w:val="00847EDF"/>
    <w:rsid w:val="008509BE"/>
    <w:rsid w:val="00850E2B"/>
    <w:rsid w:val="00852627"/>
    <w:rsid w:val="0085278E"/>
    <w:rsid w:val="00852BCD"/>
    <w:rsid w:val="00854753"/>
    <w:rsid w:val="00854790"/>
    <w:rsid w:val="00854CDB"/>
    <w:rsid w:val="0085624E"/>
    <w:rsid w:val="008574BF"/>
    <w:rsid w:val="00857998"/>
    <w:rsid w:val="00860646"/>
    <w:rsid w:val="00860696"/>
    <w:rsid w:val="00860BD6"/>
    <w:rsid w:val="00860D3F"/>
    <w:rsid w:val="00861E2F"/>
    <w:rsid w:val="0086242E"/>
    <w:rsid w:val="0086247F"/>
    <w:rsid w:val="008624E1"/>
    <w:rsid w:val="008628F9"/>
    <w:rsid w:val="0086292E"/>
    <w:rsid w:val="00862AF3"/>
    <w:rsid w:val="00863589"/>
    <w:rsid w:val="00864293"/>
    <w:rsid w:val="00865536"/>
    <w:rsid w:val="00865B7A"/>
    <w:rsid w:val="0086657D"/>
    <w:rsid w:val="00867299"/>
    <w:rsid w:val="008673B4"/>
    <w:rsid w:val="00867766"/>
    <w:rsid w:val="00867D7A"/>
    <w:rsid w:val="00867F92"/>
    <w:rsid w:val="00870C2D"/>
    <w:rsid w:val="0087113E"/>
    <w:rsid w:val="00871398"/>
    <w:rsid w:val="0087222C"/>
    <w:rsid w:val="00872750"/>
    <w:rsid w:val="0087283A"/>
    <w:rsid w:val="00872862"/>
    <w:rsid w:val="00873163"/>
    <w:rsid w:val="00873845"/>
    <w:rsid w:val="00873DF2"/>
    <w:rsid w:val="0087447A"/>
    <w:rsid w:val="00874BED"/>
    <w:rsid w:val="00874FC0"/>
    <w:rsid w:val="00875BA6"/>
    <w:rsid w:val="00876300"/>
    <w:rsid w:val="00876577"/>
    <w:rsid w:val="00877B1A"/>
    <w:rsid w:val="00880859"/>
    <w:rsid w:val="008810B2"/>
    <w:rsid w:val="00881647"/>
    <w:rsid w:val="00881D41"/>
    <w:rsid w:val="00883544"/>
    <w:rsid w:val="00883825"/>
    <w:rsid w:val="00883FEA"/>
    <w:rsid w:val="008840DB"/>
    <w:rsid w:val="0088425C"/>
    <w:rsid w:val="00884BAE"/>
    <w:rsid w:val="0088503C"/>
    <w:rsid w:val="00885135"/>
    <w:rsid w:val="008851F1"/>
    <w:rsid w:val="00885AFA"/>
    <w:rsid w:val="00885C44"/>
    <w:rsid w:val="00886837"/>
    <w:rsid w:val="008905E5"/>
    <w:rsid w:val="00890882"/>
    <w:rsid w:val="0089160B"/>
    <w:rsid w:val="00891E6E"/>
    <w:rsid w:val="008926AD"/>
    <w:rsid w:val="00893426"/>
    <w:rsid w:val="0089383B"/>
    <w:rsid w:val="00893CEF"/>
    <w:rsid w:val="008943E6"/>
    <w:rsid w:val="008947CB"/>
    <w:rsid w:val="00895310"/>
    <w:rsid w:val="00897406"/>
    <w:rsid w:val="008A09F1"/>
    <w:rsid w:val="008A0F18"/>
    <w:rsid w:val="008A207C"/>
    <w:rsid w:val="008A20F3"/>
    <w:rsid w:val="008A24B4"/>
    <w:rsid w:val="008A4050"/>
    <w:rsid w:val="008A43F4"/>
    <w:rsid w:val="008A65FB"/>
    <w:rsid w:val="008A6B8B"/>
    <w:rsid w:val="008A7217"/>
    <w:rsid w:val="008A727A"/>
    <w:rsid w:val="008A7371"/>
    <w:rsid w:val="008A7479"/>
    <w:rsid w:val="008A755B"/>
    <w:rsid w:val="008A7CD1"/>
    <w:rsid w:val="008B0729"/>
    <w:rsid w:val="008B0809"/>
    <w:rsid w:val="008B0DCF"/>
    <w:rsid w:val="008B0E7E"/>
    <w:rsid w:val="008B0F42"/>
    <w:rsid w:val="008B119E"/>
    <w:rsid w:val="008B15BC"/>
    <w:rsid w:val="008B1D0F"/>
    <w:rsid w:val="008B252E"/>
    <w:rsid w:val="008B2707"/>
    <w:rsid w:val="008B3374"/>
    <w:rsid w:val="008B3953"/>
    <w:rsid w:val="008B3E20"/>
    <w:rsid w:val="008B6370"/>
    <w:rsid w:val="008B758F"/>
    <w:rsid w:val="008B7D1F"/>
    <w:rsid w:val="008C05B0"/>
    <w:rsid w:val="008C07C2"/>
    <w:rsid w:val="008C1272"/>
    <w:rsid w:val="008C1A0A"/>
    <w:rsid w:val="008C1AF8"/>
    <w:rsid w:val="008C1CB3"/>
    <w:rsid w:val="008C24DD"/>
    <w:rsid w:val="008C2566"/>
    <w:rsid w:val="008C4986"/>
    <w:rsid w:val="008C4D59"/>
    <w:rsid w:val="008C5271"/>
    <w:rsid w:val="008C5307"/>
    <w:rsid w:val="008C5322"/>
    <w:rsid w:val="008C5C02"/>
    <w:rsid w:val="008C66F5"/>
    <w:rsid w:val="008C685D"/>
    <w:rsid w:val="008C69A2"/>
    <w:rsid w:val="008C76E5"/>
    <w:rsid w:val="008C7B5A"/>
    <w:rsid w:val="008D0370"/>
    <w:rsid w:val="008D0C6B"/>
    <w:rsid w:val="008D17C5"/>
    <w:rsid w:val="008D216A"/>
    <w:rsid w:val="008D2363"/>
    <w:rsid w:val="008D2CF8"/>
    <w:rsid w:val="008D2F86"/>
    <w:rsid w:val="008D304A"/>
    <w:rsid w:val="008D36E9"/>
    <w:rsid w:val="008D3C3D"/>
    <w:rsid w:val="008D4008"/>
    <w:rsid w:val="008D4533"/>
    <w:rsid w:val="008D4567"/>
    <w:rsid w:val="008D68A4"/>
    <w:rsid w:val="008D6BC3"/>
    <w:rsid w:val="008D6C89"/>
    <w:rsid w:val="008D6CEF"/>
    <w:rsid w:val="008D6F39"/>
    <w:rsid w:val="008D7879"/>
    <w:rsid w:val="008E00EE"/>
    <w:rsid w:val="008E11CF"/>
    <w:rsid w:val="008E12B0"/>
    <w:rsid w:val="008E2585"/>
    <w:rsid w:val="008E2ADD"/>
    <w:rsid w:val="008E2E46"/>
    <w:rsid w:val="008E3513"/>
    <w:rsid w:val="008E3ED9"/>
    <w:rsid w:val="008E5B21"/>
    <w:rsid w:val="008E5BC1"/>
    <w:rsid w:val="008E5FC0"/>
    <w:rsid w:val="008E68E4"/>
    <w:rsid w:val="008E7131"/>
    <w:rsid w:val="008E73E0"/>
    <w:rsid w:val="008E7460"/>
    <w:rsid w:val="008E796E"/>
    <w:rsid w:val="008E79DE"/>
    <w:rsid w:val="008F0494"/>
    <w:rsid w:val="008F0D05"/>
    <w:rsid w:val="008F17B8"/>
    <w:rsid w:val="008F1929"/>
    <w:rsid w:val="008F22B5"/>
    <w:rsid w:val="008F2B3B"/>
    <w:rsid w:val="008F3379"/>
    <w:rsid w:val="008F3429"/>
    <w:rsid w:val="008F39FB"/>
    <w:rsid w:val="008F3C05"/>
    <w:rsid w:val="008F3F48"/>
    <w:rsid w:val="008F5B9A"/>
    <w:rsid w:val="008F5D5A"/>
    <w:rsid w:val="008F6BFB"/>
    <w:rsid w:val="008F7347"/>
    <w:rsid w:val="009005FE"/>
    <w:rsid w:val="009006B3"/>
    <w:rsid w:val="00900922"/>
    <w:rsid w:val="00900A31"/>
    <w:rsid w:val="00900AA7"/>
    <w:rsid w:val="009014D2"/>
    <w:rsid w:val="00901829"/>
    <w:rsid w:val="00902118"/>
    <w:rsid w:val="00902353"/>
    <w:rsid w:val="00903483"/>
    <w:rsid w:val="009047C8"/>
    <w:rsid w:val="009063EB"/>
    <w:rsid w:val="009103B0"/>
    <w:rsid w:val="00910701"/>
    <w:rsid w:val="00910F31"/>
    <w:rsid w:val="009112D3"/>
    <w:rsid w:val="00912255"/>
    <w:rsid w:val="00912637"/>
    <w:rsid w:val="00912AE1"/>
    <w:rsid w:val="00912E65"/>
    <w:rsid w:val="00912F7F"/>
    <w:rsid w:val="00913334"/>
    <w:rsid w:val="00913C66"/>
    <w:rsid w:val="009148D2"/>
    <w:rsid w:val="00915F73"/>
    <w:rsid w:val="00916723"/>
    <w:rsid w:val="00917121"/>
    <w:rsid w:val="00917DAC"/>
    <w:rsid w:val="009207BF"/>
    <w:rsid w:val="00920A17"/>
    <w:rsid w:val="00921F86"/>
    <w:rsid w:val="009228D3"/>
    <w:rsid w:val="009235A6"/>
    <w:rsid w:val="0092390D"/>
    <w:rsid w:val="00923D61"/>
    <w:rsid w:val="009251CB"/>
    <w:rsid w:val="009255B0"/>
    <w:rsid w:val="00925CF4"/>
    <w:rsid w:val="00925F17"/>
    <w:rsid w:val="00926EAE"/>
    <w:rsid w:val="00927840"/>
    <w:rsid w:val="0093030D"/>
    <w:rsid w:val="0093064B"/>
    <w:rsid w:val="00930DCE"/>
    <w:rsid w:val="00930E2B"/>
    <w:rsid w:val="00931309"/>
    <w:rsid w:val="00931AC4"/>
    <w:rsid w:val="00931B65"/>
    <w:rsid w:val="009323CE"/>
    <w:rsid w:val="00932B44"/>
    <w:rsid w:val="0093435E"/>
    <w:rsid w:val="009344ED"/>
    <w:rsid w:val="00934741"/>
    <w:rsid w:val="00934DF1"/>
    <w:rsid w:val="00935A8F"/>
    <w:rsid w:val="00935D1B"/>
    <w:rsid w:val="00935EAC"/>
    <w:rsid w:val="00937EC2"/>
    <w:rsid w:val="00937F54"/>
    <w:rsid w:val="00940A76"/>
    <w:rsid w:val="009413FC"/>
    <w:rsid w:val="00941B65"/>
    <w:rsid w:val="009426CF"/>
    <w:rsid w:val="00942C1D"/>
    <w:rsid w:val="009430DD"/>
    <w:rsid w:val="0094394F"/>
    <w:rsid w:val="00943FC6"/>
    <w:rsid w:val="00944336"/>
    <w:rsid w:val="00944CD7"/>
    <w:rsid w:val="0094526C"/>
    <w:rsid w:val="00945835"/>
    <w:rsid w:val="00945D9B"/>
    <w:rsid w:val="00947C2B"/>
    <w:rsid w:val="00950779"/>
    <w:rsid w:val="00951BDC"/>
    <w:rsid w:val="00952A7B"/>
    <w:rsid w:val="00954018"/>
    <w:rsid w:val="00954F10"/>
    <w:rsid w:val="0095703D"/>
    <w:rsid w:val="00957C5A"/>
    <w:rsid w:val="00961142"/>
    <w:rsid w:val="0096172D"/>
    <w:rsid w:val="00962583"/>
    <w:rsid w:val="00962DF2"/>
    <w:rsid w:val="00963AD2"/>
    <w:rsid w:val="00963DAA"/>
    <w:rsid w:val="00964373"/>
    <w:rsid w:val="009648E0"/>
    <w:rsid w:val="009658E3"/>
    <w:rsid w:val="009666BE"/>
    <w:rsid w:val="009669C8"/>
    <w:rsid w:val="00967697"/>
    <w:rsid w:val="00967AA3"/>
    <w:rsid w:val="009712F6"/>
    <w:rsid w:val="00972F8E"/>
    <w:rsid w:val="00973363"/>
    <w:rsid w:val="009744F6"/>
    <w:rsid w:val="00974689"/>
    <w:rsid w:val="00974762"/>
    <w:rsid w:val="00975A8C"/>
    <w:rsid w:val="00977D94"/>
    <w:rsid w:val="00977F21"/>
    <w:rsid w:val="009802EC"/>
    <w:rsid w:val="00980BBD"/>
    <w:rsid w:val="009812C1"/>
    <w:rsid w:val="009819D7"/>
    <w:rsid w:val="00981C87"/>
    <w:rsid w:val="00982194"/>
    <w:rsid w:val="00982B07"/>
    <w:rsid w:val="00983446"/>
    <w:rsid w:val="00983B9B"/>
    <w:rsid w:val="00984549"/>
    <w:rsid w:val="009847D9"/>
    <w:rsid w:val="0098485C"/>
    <w:rsid w:val="009849F5"/>
    <w:rsid w:val="00984AB6"/>
    <w:rsid w:val="00986043"/>
    <w:rsid w:val="0098625C"/>
    <w:rsid w:val="00986288"/>
    <w:rsid w:val="009862EF"/>
    <w:rsid w:val="00990829"/>
    <w:rsid w:val="009912EB"/>
    <w:rsid w:val="009915EB"/>
    <w:rsid w:val="00992A8D"/>
    <w:rsid w:val="009932B2"/>
    <w:rsid w:val="009935DE"/>
    <w:rsid w:val="009935EF"/>
    <w:rsid w:val="00993C1E"/>
    <w:rsid w:val="00993D4E"/>
    <w:rsid w:val="009948F6"/>
    <w:rsid w:val="009952DD"/>
    <w:rsid w:val="0099536F"/>
    <w:rsid w:val="0099640F"/>
    <w:rsid w:val="00997A75"/>
    <w:rsid w:val="009A1398"/>
    <w:rsid w:val="009A17A8"/>
    <w:rsid w:val="009A1CF2"/>
    <w:rsid w:val="009A1F3F"/>
    <w:rsid w:val="009A2999"/>
    <w:rsid w:val="009A305D"/>
    <w:rsid w:val="009A30C4"/>
    <w:rsid w:val="009A3374"/>
    <w:rsid w:val="009A3588"/>
    <w:rsid w:val="009A4173"/>
    <w:rsid w:val="009A443F"/>
    <w:rsid w:val="009A4BBA"/>
    <w:rsid w:val="009A4E5A"/>
    <w:rsid w:val="009A4F11"/>
    <w:rsid w:val="009A5543"/>
    <w:rsid w:val="009A5B40"/>
    <w:rsid w:val="009A6674"/>
    <w:rsid w:val="009A732C"/>
    <w:rsid w:val="009B0628"/>
    <w:rsid w:val="009B0653"/>
    <w:rsid w:val="009B0940"/>
    <w:rsid w:val="009B0D9E"/>
    <w:rsid w:val="009B172F"/>
    <w:rsid w:val="009B1B20"/>
    <w:rsid w:val="009B2B87"/>
    <w:rsid w:val="009B2DE0"/>
    <w:rsid w:val="009B36B8"/>
    <w:rsid w:val="009B5076"/>
    <w:rsid w:val="009B5891"/>
    <w:rsid w:val="009B58C5"/>
    <w:rsid w:val="009B607A"/>
    <w:rsid w:val="009B63AF"/>
    <w:rsid w:val="009B7C72"/>
    <w:rsid w:val="009C052F"/>
    <w:rsid w:val="009C0EC9"/>
    <w:rsid w:val="009C121E"/>
    <w:rsid w:val="009C28EB"/>
    <w:rsid w:val="009C3B2E"/>
    <w:rsid w:val="009C4795"/>
    <w:rsid w:val="009C4D6A"/>
    <w:rsid w:val="009C4E4D"/>
    <w:rsid w:val="009C545C"/>
    <w:rsid w:val="009C554F"/>
    <w:rsid w:val="009C5791"/>
    <w:rsid w:val="009C7D34"/>
    <w:rsid w:val="009D0CC4"/>
    <w:rsid w:val="009D1744"/>
    <w:rsid w:val="009D1E65"/>
    <w:rsid w:val="009D21AD"/>
    <w:rsid w:val="009D3419"/>
    <w:rsid w:val="009D3E37"/>
    <w:rsid w:val="009D41F6"/>
    <w:rsid w:val="009D479C"/>
    <w:rsid w:val="009D58DD"/>
    <w:rsid w:val="009D59DE"/>
    <w:rsid w:val="009D5A2F"/>
    <w:rsid w:val="009D68C8"/>
    <w:rsid w:val="009D6F5F"/>
    <w:rsid w:val="009D75F7"/>
    <w:rsid w:val="009D7EFC"/>
    <w:rsid w:val="009E0088"/>
    <w:rsid w:val="009E08C7"/>
    <w:rsid w:val="009E0911"/>
    <w:rsid w:val="009E0C66"/>
    <w:rsid w:val="009E1A8B"/>
    <w:rsid w:val="009E2408"/>
    <w:rsid w:val="009E261D"/>
    <w:rsid w:val="009E2638"/>
    <w:rsid w:val="009E31D6"/>
    <w:rsid w:val="009E37E3"/>
    <w:rsid w:val="009E4058"/>
    <w:rsid w:val="009E4804"/>
    <w:rsid w:val="009E4CFB"/>
    <w:rsid w:val="009E4E2A"/>
    <w:rsid w:val="009E50E1"/>
    <w:rsid w:val="009E50F1"/>
    <w:rsid w:val="009E52EF"/>
    <w:rsid w:val="009E5692"/>
    <w:rsid w:val="009E62F5"/>
    <w:rsid w:val="009E6C27"/>
    <w:rsid w:val="009E6E73"/>
    <w:rsid w:val="009E6F6F"/>
    <w:rsid w:val="009E7088"/>
    <w:rsid w:val="009E7A75"/>
    <w:rsid w:val="009E7EF0"/>
    <w:rsid w:val="009F0239"/>
    <w:rsid w:val="009F0591"/>
    <w:rsid w:val="009F159C"/>
    <w:rsid w:val="009F1D59"/>
    <w:rsid w:val="009F2003"/>
    <w:rsid w:val="009F2025"/>
    <w:rsid w:val="009F2751"/>
    <w:rsid w:val="009F3FF9"/>
    <w:rsid w:val="009F457C"/>
    <w:rsid w:val="009F5884"/>
    <w:rsid w:val="009F6257"/>
    <w:rsid w:val="009F6719"/>
    <w:rsid w:val="009F737D"/>
    <w:rsid w:val="009F7D6C"/>
    <w:rsid w:val="00A00CDD"/>
    <w:rsid w:val="00A00D8D"/>
    <w:rsid w:val="00A01481"/>
    <w:rsid w:val="00A02609"/>
    <w:rsid w:val="00A02B10"/>
    <w:rsid w:val="00A02C27"/>
    <w:rsid w:val="00A046F8"/>
    <w:rsid w:val="00A04D1D"/>
    <w:rsid w:val="00A051EA"/>
    <w:rsid w:val="00A05F8E"/>
    <w:rsid w:val="00A0629A"/>
    <w:rsid w:val="00A07036"/>
    <w:rsid w:val="00A070BC"/>
    <w:rsid w:val="00A0737F"/>
    <w:rsid w:val="00A0761D"/>
    <w:rsid w:val="00A1087F"/>
    <w:rsid w:val="00A11B2F"/>
    <w:rsid w:val="00A12AD2"/>
    <w:rsid w:val="00A13C4B"/>
    <w:rsid w:val="00A1426C"/>
    <w:rsid w:val="00A14C05"/>
    <w:rsid w:val="00A157B5"/>
    <w:rsid w:val="00A16319"/>
    <w:rsid w:val="00A1727D"/>
    <w:rsid w:val="00A17663"/>
    <w:rsid w:val="00A20E6C"/>
    <w:rsid w:val="00A22AA8"/>
    <w:rsid w:val="00A22BF8"/>
    <w:rsid w:val="00A23113"/>
    <w:rsid w:val="00A23ECF"/>
    <w:rsid w:val="00A24108"/>
    <w:rsid w:val="00A2451C"/>
    <w:rsid w:val="00A24C84"/>
    <w:rsid w:val="00A24D24"/>
    <w:rsid w:val="00A24E10"/>
    <w:rsid w:val="00A254C0"/>
    <w:rsid w:val="00A27662"/>
    <w:rsid w:val="00A27EC7"/>
    <w:rsid w:val="00A3036E"/>
    <w:rsid w:val="00A30BC2"/>
    <w:rsid w:val="00A30D52"/>
    <w:rsid w:val="00A31476"/>
    <w:rsid w:val="00A31B02"/>
    <w:rsid w:val="00A31C63"/>
    <w:rsid w:val="00A33073"/>
    <w:rsid w:val="00A33323"/>
    <w:rsid w:val="00A33A87"/>
    <w:rsid w:val="00A35A4B"/>
    <w:rsid w:val="00A37304"/>
    <w:rsid w:val="00A373BB"/>
    <w:rsid w:val="00A4019F"/>
    <w:rsid w:val="00A42A41"/>
    <w:rsid w:val="00A42E03"/>
    <w:rsid w:val="00A436E8"/>
    <w:rsid w:val="00A44160"/>
    <w:rsid w:val="00A44A6C"/>
    <w:rsid w:val="00A452A2"/>
    <w:rsid w:val="00A45D67"/>
    <w:rsid w:val="00A46E33"/>
    <w:rsid w:val="00A46F17"/>
    <w:rsid w:val="00A46FA2"/>
    <w:rsid w:val="00A470A5"/>
    <w:rsid w:val="00A472B9"/>
    <w:rsid w:val="00A47356"/>
    <w:rsid w:val="00A4769E"/>
    <w:rsid w:val="00A477CC"/>
    <w:rsid w:val="00A4790D"/>
    <w:rsid w:val="00A50CCF"/>
    <w:rsid w:val="00A50D09"/>
    <w:rsid w:val="00A51107"/>
    <w:rsid w:val="00A51882"/>
    <w:rsid w:val="00A52CC9"/>
    <w:rsid w:val="00A538A0"/>
    <w:rsid w:val="00A54082"/>
    <w:rsid w:val="00A5419F"/>
    <w:rsid w:val="00A54731"/>
    <w:rsid w:val="00A54872"/>
    <w:rsid w:val="00A548BE"/>
    <w:rsid w:val="00A54ED4"/>
    <w:rsid w:val="00A55188"/>
    <w:rsid w:val="00A55FC8"/>
    <w:rsid w:val="00A56099"/>
    <w:rsid w:val="00A5718F"/>
    <w:rsid w:val="00A57F3B"/>
    <w:rsid w:val="00A60972"/>
    <w:rsid w:val="00A60E8F"/>
    <w:rsid w:val="00A611F6"/>
    <w:rsid w:val="00A6144A"/>
    <w:rsid w:val="00A61945"/>
    <w:rsid w:val="00A626AE"/>
    <w:rsid w:val="00A626F5"/>
    <w:rsid w:val="00A63CAA"/>
    <w:rsid w:val="00A6542D"/>
    <w:rsid w:val="00A657C8"/>
    <w:rsid w:val="00A65A9F"/>
    <w:rsid w:val="00A66403"/>
    <w:rsid w:val="00A6669B"/>
    <w:rsid w:val="00A672E4"/>
    <w:rsid w:val="00A70078"/>
    <w:rsid w:val="00A70B93"/>
    <w:rsid w:val="00A726B9"/>
    <w:rsid w:val="00A72E69"/>
    <w:rsid w:val="00A7325A"/>
    <w:rsid w:val="00A73332"/>
    <w:rsid w:val="00A733F2"/>
    <w:rsid w:val="00A73779"/>
    <w:rsid w:val="00A73963"/>
    <w:rsid w:val="00A74322"/>
    <w:rsid w:val="00A74545"/>
    <w:rsid w:val="00A747CD"/>
    <w:rsid w:val="00A748E0"/>
    <w:rsid w:val="00A74A5A"/>
    <w:rsid w:val="00A74D2C"/>
    <w:rsid w:val="00A75718"/>
    <w:rsid w:val="00A76A37"/>
    <w:rsid w:val="00A76F61"/>
    <w:rsid w:val="00A77BA6"/>
    <w:rsid w:val="00A800BC"/>
    <w:rsid w:val="00A80451"/>
    <w:rsid w:val="00A80B0E"/>
    <w:rsid w:val="00A81467"/>
    <w:rsid w:val="00A81690"/>
    <w:rsid w:val="00A81A3D"/>
    <w:rsid w:val="00A843E6"/>
    <w:rsid w:val="00A84AF7"/>
    <w:rsid w:val="00A8505C"/>
    <w:rsid w:val="00A85757"/>
    <w:rsid w:val="00A857DA"/>
    <w:rsid w:val="00A871EB"/>
    <w:rsid w:val="00A87677"/>
    <w:rsid w:val="00A91144"/>
    <w:rsid w:val="00A911C5"/>
    <w:rsid w:val="00A9175B"/>
    <w:rsid w:val="00A93229"/>
    <w:rsid w:val="00A9403D"/>
    <w:rsid w:val="00A94BD4"/>
    <w:rsid w:val="00A95E61"/>
    <w:rsid w:val="00A95F5C"/>
    <w:rsid w:val="00A9654F"/>
    <w:rsid w:val="00A975A3"/>
    <w:rsid w:val="00A97A62"/>
    <w:rsid w:val="00A97B0A"/>
    <w:rsid w:val="00AA0A0A"/>
    <w:rsid w:val="00AA2929"/>
    <w:rsid w:val="00AA3370"/>
    <w:rsid w:val="00AA4910"/>
    <w:rsid w:val="00AA57F9"/>
    <w:rsid w:val="00AA5C1B"/>
    <w:rsid w:val="00AA6171"/>
    <w:rsid w:val="00AA65A0"/>
    <w:rsid w:val="00AA78AD"/>
    <w:rsid w:val="00AB0345"/>
    <w:rsid w:val="00AB12DD"/>
    <w:rsid w:val="00AB17F5"/>
    <w:rsid w:val="00AB2051"/>
    <w:rsid w:val="00AB326C"/>
    <w:rsid w:val="00AB3A11"/>
    <w:rsid w:val="00AB405A"/>
    <w:rsid w:val="00AB4B48"/>
    <w:rsid w:val="00AB5708"/>
    <w:rsid w:val="00AB5913"/>
    <w:rsid w:val="00AB6E7F"/>
    <w:rsid w:val="00AC0ABC"/>
    <w:rsid w:val="00AC11C8"/>
    <w:rsid w:val="00AC167F"/>
    <w:rsid w:val="00AC1E3B"/>
    <w:rsid w:val="00AC24AA"/>
    <w:rsid w:val="00AC255A"/>
    <w:rsid w:val="00AC33E7"/>
    <w:rsid w:val="00AC40B3"/>
    <w:rsid w:val="00AC4351"/>
    <w:rsid w:val="00AC4738"/>
    <w:rsid w:val="00AC4E30"/>
    <w:rsid w:val="00AC51B0"/>
    <w:rsid w:val="00AC57F7"/>
    <w:rsid w:val="00AC6030"/>
    <w:rsid w:val="00AC6753"/>
    <w:rsid w:val="00AC6A93"/>
    <w:rsid w:val="00AC70EF"/>
    <w:rsid w:val="00AC7540"/>
    <w:rsid w:val="00AC7A41"/>
    <w:rsid w:val="00AD02A8"/>
    <w:rsid w:val="00AD097D"/>
    <w:rsid w:val="00AD09BF"/>
    <w:rsid w:val="00AD1416"/>
    <w:rsid w:val="00AD1BA8"/>
    <w:rsid w:val="00AD2F4C"/>
    <w:rsid w:val="00AD32CA"/>
    <w:rsid w:val="00AD3654"/>
    <w:rsid w:val="00AD37CF"/>
    <w:rsid w:val="00AD389F"/>
    <w:rsid w:val="00AD43C7"/>
    <w:rsid w:val="00AD49CB"/>
    <w:rsid w:val="00AD6480"/>
    <w:rsid w:val="00AD75F6"/>
    <w:rsid w:val="00AD7716"/>
    <w:rsid w:val="00AE0343"/>
    <w:rsid w:val="00AE071C"/>
    <w:rsid w:val="00AE1DEB"/>
    <w:rsid w:val="00AE2641"/>
    <w:rsid w:val="00AE3F5C"/>
    <w:rsid w:val="00AE5012"/>
    <w:rsid w:val="00AE625A"/>
    <w:rsid w:val="00AE7522"/>
    <w:rsid w:val="00AE7566"/>
    <w:rsid w:val="00AE79EA"/>
    <w:rsid w:val="00AF0C91"/>
    <w:rsid w:val="00AF2716"/>
    <w:rsid w:val="00AF3BA3"/>
    <w:rsid w:val="00AF4748"/>
    <w:rsid w:val="00AF5406"/>
    <w:rsid w:val="00AF54E1"/>
    <w:rsid w:val="00AF635D"/>
    <w:rsid w:val="00AF6C05"/>
    <w:rsid w:val="00AF7C63"/>
    <w:rsid w:val="00AF7E10"/>
    <w:rsid w:val="00AF7FE1"/>
    <w:rsid w:val="00B00A06"/>
    <w:rsid w:val="00B00EB0"/>
    <w:rsid w:val="00B01725"/>
    <w:rsid w:val="00B01859"/>
    <w:rsid w:val="00B01D4F"/>
    <w:rsid w:val="00B02275"/>
    <w:rsid w:val="00B02468"/>
    <w:rsid w:val="00B036AD"/>
    <w:rsid w:val="00B03E6D"/>
    <w:rsid w:val="00B04212"/>
    <w:rsid w:val="00B04507"/>
    <w:rsid w:val="00B04A54"/>
    <w:rsid w:val="00B04A93"/>
    <w:rsid w:val="00B04DF6"/>
    <w:rsid w:val="00B0534E"/>
    <w:rsid w:val="00B073FE"/>
    <w:rsid w:val="00B0753F"/>
    <w:rsid w:val="00B0769E"/>
    <w:rsid w:val="00B10761"/>
    <w:rsid w:val="00B10C2C"/>
    <w:rsid w:val="00B1180C"/>
    <w:rsid w:val="00B11CB2"/>
    <w:rsid w:val="00B11D4E"/>
    <w:rsid w:val="00B12050"/>
    <w:rsid w:val="00B124E2"/>
    <w:rsid w:val="00B12574"/>
    <w:rsid w:val="00B1281F"/>
    <w:rsid w:val="00B128A7"/>
    <w:rsid w:val="00B1396A"/>
    <w:rsid w:val="00B15D36"/>
    <w:rsid w:val="00B16051"/>
    <w:rsid w:val="00B16D99"/>
    <w:rsid w:val="00B17356"/>
    <w:rsid w:val="00B174BD"/>
    <w:rsid w:val="00B203E6"/>
    <w:rsid w:val="00B20A11"/>
    <w:rsid w:val="00B210FA"/>
    <w:rsid w:val="00B21EFA"/>
    <w:rsid w:val="00B2217E"/>
    <w:rsid w:val="00B222B5"/>
    <w:rsid w:val="00B22656"/>
    <w:rsid w:val="00B229A9"/>
    <w:rsid w:val="00B229BA"/>
    <w:rsid w:val="00B229F5"/>
    <w:rsid w:val="00B23F75"/>
    <w:rsid w:val="00B242AC"/>
    <w:rsid w:val="00B245DD"/>
    <w:rsid w:val="00B24AAA"/>
    <w:rsid w:val="00B25C67"/>
    <w:rsid w:val="00B26C7F"/>
    <w:rsid w:val="00B2768D"/>
    <w:rsid w:val="00B300AA"/>
    <w:rsid w:val="00B302E5"/>
    <w:rsid w:val="00B3113C"/>
    <w:rsid w:val="00B318E8"/>
    <w:rsid w:val="00B31A39"/>
    <w:rsid w:val="00B31EF8"/>
    <w:rsid w:val="00B332E6"/>
    <w:rsid w:val="00B33F99"/>
    <w:rsid w:val="00B33FEE"/>
    <w:rsid w:val="00B34016"/>
    <w:rsid w:val="00B347DB"/>
    <w:rsid w:val="00B34D79"/>
    <w:rsid w:val="00B3553B"/>
    <w:rsid w:val="00B356E9"/>
    <w:rsid w:val="00B3671D"/>
    <w:rsid w:val="00B4074F"/>
    <w:rsid w:val="00B40FA6"/>
    <w:rsid w:val="00B436DC"/>
    <w:rsid w:val="00B465B3"/>
    <w:rsid w:val="00B465F7"/>
    <w:rsid w:val="00B46EE3"/>
    <w:rsid w:val="00B5108E"/>
    <w:rsid w:val="00B51127"/>
    <w:rsid w:val="00B512DA"/>
    <w:rsid w:val="00B51BA5"/>
    <w:rsid w:val="00B51C51"/>
    <w:rsid w:val="00B52C67"/>
    <w:rsid w:val="00B52EC5"/>
    <w:rsid w:val="00B53566"/>
    <w:rsid w:val="00B53761"/>
    <w:rsid w:val="00B542A2"/>
    <w:rsid w:val="00B5614B"/>
    <w:rsid w:val="00B567D2"/>
    <w:rsid w:val="00B571FD"/>
    <w:rsid w:val="00B60BE1"/>
    <w:rsid w:val="00B614D6"/>
    <w:rsid w:val="00B621B8"/>
    <w:rsid w:val="00B621DD"/>
    <w:rsid w:val="00B62BDC"/>
    <w:rsid w:val="00B633FE"/>
    <w:rsid w:val="00B63C3F"/>
    <w:rsid w:val="00B63E50"/>
    <w:rsid w:val="00B6515D"/>
    <w:rsid w:val="00B65A68"/>
    <w:rsid w:val="00B65DF7"/>
    <w:rsid w:val="00B66D81"/>
    <w:rsid w:val="00B67929"/>
    <w:rsid w:val="00B7115D"/>
    <w:rsid w:val="00B71AE8"/>
    <w:rsid w:val="00B71EFB"/>
    <w:rsid w:val="00B727AA"/>
    <w:rsid w:val="00B72F92"/>
    <w:rsid w:val="00B74AD7"/>
    <w:rsid w:val="00B752CE"/>
    <w:rsid w:val="00B761B2"/>
    <w:rsid w:val="00B76B4E"/>
    <w:rsid w:val="00B77F31"/>
    <w:rsid w:val="00B81505"/>
    <w:rsid w:val="00B81DF9"/>
    <w:rsid w:val="00B821FB"/>
    <w:rsid w:val="00B82D7D"/>
    <w:rsid w:val="00B83A73"/>
    <w:rsid w:val="00B83F8C"/>
    <w:rsid w:val="00B846CD"/>
    <w:rsid w:val="00B85D27"/>
    <w:rsid w:val="00B85E6D"/>
    <w:rsid w:val="00B85F6C"/>
    <w:rsid w:val="00B86511"/>
    <w:rsid w:val="00B86600"/>
    <w:rsid w:val="00B86BB1"/>
    <w:rsid w:val="00B86CC4"/>
    <w:rsid w:val="00B87C7E"/>
    <w:rsid w:val="00B901B7"/>
    <w:rsid w:val="00B90395"/>
    <w:rsid w:val="00B90C79"/>
    <w:rsid w:val="00B90DB8"/>
    <w:rsid w:val="00B91567"/>
    <w:rsid w:val="00B921E0"/>
    <w:rsid w:val="00B926D9"/>
    <w:rsid w:val="00B9296C"/>
    <w:rsid w:val="00B92A64"/>
    <w:rsid w:val="00B936DC"/>
    <w:rsid w:val="00B9381D"/>
    <w:rsid w:val="00B94070"/>
    <w:rsid w:val="00B94D23"/>
    <w:rsid w:val="00B956D2"/>
    <w:rsid w:val="00B95BF7"/>
    <w:rsid w:val="00B961B4"/>
    <w:rsid w:val="00B96795"/>
    <w:rsid w:val="00B97147"/>
    <w:rsid w:val="00B978AE"/>
    <w:rsid w:val="00B97FEE"/>
    <w:rsid w:val="00BA0119"/>
    <w:rsid w:val="00BA06DE"/>
    <w:rsid w:val="00BA1F5A"/>
    <w:rsid w:val="00BA21CE"/>
    <w:rsid w:val="00BA2E8B"/>
    <w:rsid w:val="00BA2EC2"/>
    <w:rsid w:val="00BA3005"/>
    <w:rsid w:val="00BA3662"/>
    <w:rsid w:val="00BA51E7"/>
    <w:rsid w:val="00BA52E2"/>
    <w:rsid w:val="00BA53C3"/>
    <w:rsid w:val="00BA56FC"/>
    <w:rsid w:val="00BA5CC4"/>
    <w:rsid w:val="00BA6519"/>
    <w:rsid w:val="00BA75C2"/>
    <w:rsid w:val="00BB00B0"/>
    <w:rsid w:val="00BB0A79"/>
    <w:rsid w:val="00BB0ECC"/>
    <w:rsid w:val="00BB20F2"/>
    <w:rsid w:val="00BB2231"/>
    <w:rsid w:val="00BB2965"/>
    <w:rsid w:val="00BB3D06"/>
    <w:rsid w:val="00BB5205"/>
    <w:rsid w:val="00BB5C39"/>
    <w:rsid w:val="00BB64A5"/>
    <w:rsid w:val="00BB79C1"/>
    <w:rsid w:val="00BB7DB7"/>
    <w:rsid w:val="00BC002E"/>
    <w:rsid w:val="00BC0EE9"/>
    <w:rsid w:val="00BC11A3"/>
    <w:rsid w:val="00BC1259"/>
    <w:rsid w:val="00BC1880"/>
    <w:rsid w:val="00BC33D8"/>
    <w:rsid w:val="00BC4138"/>
    <w:rsid w:val="00BC4F15"/>
    <w:rsid w:val="00BC53F0"/>
    <w:rsid w:val="00BC57ED"/>
    <w:rsid w:val="00BC5EF6"/>
    <w:rsid w:val="00BC63BC"/>
    <w:rsid w:val="00BC6614"/>
    <w:rsid w:val="00BC7399"/>
    <w:rsid w:val="00BD332B"/>
    <w:rsid w:val="00BD3573"/>
    <w:rsid w:val="00BD4A8A"/>
    <w:rsid w:val="00BD4E81"/>
    <w:rsid w:val="00BD7635"/>
    <w:rsid w:val="00BE0401"/>
    <w:rsid w:val="00BE0764"/>
    <w:rsid w:val="00BE0DA3"/>
    <w:rsid w:val="00BE1440"/>
    <w:rsid w:val="00BE1EEF"/>
    <w:rsid w:val="00BE2081"/>
    <w:rsid w:val="00BE20F6"/>
    <w:rsid w:val="00BE2383"/>
    <w:rsid w:val="00BE3641"/>
    <w:rsid w:val="00BE3CF0"/>
    <w:rsid w:val="00BE40A3"/>
    <w:rsid w:val="00BE419D"/>
    <w:rsid w:val="00BE4497"/>
    <w:rsid w:val="00BE514A"/>
    <w:rsid w:val="00BE5429"/>
    <w:rsid w:val="00BE5681"/>
    <w:rsid w:val="00BE665C"/>
    <w:rsid w:val="00BE71A8"/>
    <w:rsid w:val="00BF0412"/>
    <w:rsid w:val="00BF0CAB"/>
    <w:rsid w:val="00BF0E16"/>
    <w:rsid w:val="00BF1A31"/>
    <w:rsid w:val="00BF1D22"/>
    <w:rsid w:val="00BF1E99"/>
    <w:rsid w:val="00BF1EA6"/>
    <w:rsid w:val="00BF2E89"/>
    <w:rsid w:val="00BF334A"/>
    <w:rsid w:val="00BF39C1"/>
    <w:rsid w:val="00BF3CA9"/>
    <w:rsid w:val="00BF4293"/>
    <w:rsid w:val="00BF43CD"/>
    <w:rsid w:val="00BF4840"/>
    <w:rsid w:val="00BF49D0"/>
    <w:rsid w:val="00BF49EF"/>
    <w:rsid w:val="00BF51D2"/>
    <w:rsid w:val="00BF5F15"/>
    <w:rsid w:val="00BF5F18"/>
    <w:rsid w:val="00BF6F3F"/>
    <w:rsid w:val="00BF78D6"/>
    <w:rsid w:val="00C0134B"/>
    <w:rsid w:val="00C0175C"/>
    <w:rsid w:val="00C017FC"/>
    <w:rsid w:val="00C03924"/>
    <w:rsid w:val="00C042A3"/>
    <w:rsid w:val="00C04712"/>
    <w:rsid w:val="00C05733"/>
    <w:rsid w:val="00C06248"/>
    <w:rsid w:val="00C06634"/>
    <w:rsid w:val="00C06AC2"/>
    <w:rsid w:val="00C06E89"/>
    <w:rsid w:val="00C07641"/>
    <w:rsid w:val="00C1171D"/>
    <w:rsid w:val="00C118B5"/>
    <w:rsid w:val="00C145DC"/>
    <w:rsid w:val="00C14B7B"/>
    <w:rsid w:val="00C14C1D"/>
    <w:rsid w:val="00C14C3B"/>
    <w:rsid w:val="00C1596A"/>
    <w:rsid w:val="00C159E4"/>
    <w:rsid w:val="00C161A0"/>
    <w:rsid w:val="00C1636F"/>
    <w:rsid w:val="00C165AC"/>
    <w:rsid w:val="00C16A94"/>
    <w:rsid w:val="00C16CBC"/>
    <w:rsid w:val="00C17B48"/>
    <w:rsid w:val="00C17D86"/>
    <w:rsid w:val="00C22B08"/>
    <w:rsid w:val="00C22F27"/>
    <w:rsid w:val="00C22F4D"/>
    <w:rsid w:val="00C2402E"/>
    <w:rsid w:val="00C246A9"/>
    <w:rsid w:val="00C250DB"/>
    <w:rsid w:val="00C26076"/>
    <w:rsid w:val="00C2692D"/>
    <w:rsid w:val="00C305C6"/>
    <w:rsid w:val="00C30CBE"/>
    <w:rsid w:val="00C3314E"/>
    <w:rsid w:val="00C351B8"/>
    <w:rsid w:val="00C3543D"/>
    <w:rsid w:val="00C35EBE"/>
    <w:rsid w:val="00C35EF4"/>
    <w:rsid w:val="00C35F4F"/>
    <w:rsid w:val="00C36222"/>
    <w:rsid w:val="00C40861"/>
    <w:rsid w:val="00C41448"/>
    <w:rsid w:val="00C41DE0"/>
    <w:rsid w:val="00C41F1B"/>
    <w:rsid w:val="00C4204E"/>
    <w:rsid w:val="00C425E3"/>
    <w:rsid w:val="00C435E6"/>
    <w:rsid w:val="00C437C9"/>
    <w:rsid w:val="00C451E8"/>
    <w:rsid w:val="00C45AEF"/>
    <w:rsid w:val="00C46674"/>
    <w:rsid w:val="00C468D4"/>
    <w:rsid w:val="00C47278"/>
    <w:rsid w:val="00C5095A"/>
    <w:rsid w:val="00C52157"/>
    <w:rsid w:val="00C5250E"/>
    <w:rsid w:val="00C539A8"/>
    <w:rsid w:val="00C53C9D"/>
    <w:rsid w:val="00C5433E"/>
    <w:rsid w:val="00C54410"/>
    <w:rsid w:val="00C54B55"/>
    <w:rsid w:val="00C54CEF"/>
    <w:rsid w:val="00C56702"/>
    <w:rsid w:val="00C574E2"/>
    <w:rsid w:val="00C6062E"/>
    <w:rsid w:val="00C60737"/>
    <w:rsid w:val="00C6097B"/>
    <w:rsid w:val="00C6122B"/>
    <w:rsid w:val="00C6155A"/>
    <w:rsid w:val="00C6218F"/>
    <w:rsid w:val="00C624E3"/>
    <w:rsid w:val="00C62F12"/>
    <w:rsid w:val="00C62F13"/>
    <w:rsid w:val="00C636EA"/>
    <w:rsid w:val="00C64406"/>
    <w:rsid w:val="00C64DBA"/>
    <w:rsid w:val="00C65C4B"/>
    <w:rsid w:val="00C66A09"/>
    <w:rsid w:val="00C67652"/>
    <w:rsid w:val="00C701BA"/>
    <w:rsid w:val="00C7069C"/>
    <w:rsid w:val="00C72137"/>
    <w:rsid w:val="00C722F8"/>
    <w:rsid w:val="00C72813"/>
    <w:rsid w:val="00C733AA"/>
    <w:rsid w:val="00C738A7"/>
    <w:rsid w:val="00C76219"/>
    <w:rsid w:val="00C769B1"/>
    <w:rsid w:val="00C77151"/>
    <w:rsid w:val="00C778AC"/>
    <w:rsid w:val="00C77B43"/>
    <w:rsid w:val="00C820D4"/>
    <w:rsid w:val="00C82EA9"/>
    <w:rsid w:val="00C83AA7"/>
    <w:rsid w:val="00C83AAE"/>
    <w:rsid w:val="00C846F9"/>
    <w:rsid w:val="00C85C5F"/>
    <w:rsid w:val="00C86712"/>
    <w:rsid w:val="00C86B37"/>
    <w:rsid w:val="00C86C5F"/>
    <w:rsid w:val="00C86D2B"/>
    <w:rsid w:val="00C8799F"/>
    <w:rsid w:val="00C87AD5"/>
    <w:rsid w:val="00C90362"/>
    <w:rsid w:val="00C90B52"/>
    <w:rsid w:val="00C90EFD"/>
    <w:rsid w:val="00C91486"/>
    <w:rsid w:val="00C916DB"/>
    <w:rsid w:val="00C9196A"/>
    <w:rsid w:val="00C91F03"/>
    <w:rsid w:val="00C935E6"/>
    <w:rsid w:val="00C95CB6"/>
    <w:rsid w:val="00C95EBC"/>
    <w:rsid w:val="00C9610B"/>
    <w:rsid w:val="00C97F28"/>
    <w:rsid w:val="00CA0ED8"/>
    <w:rsid w:val="00CA1825"/>
    <w:rsid w:val="00CA1896"/>
    <w:rsid w:val="00CA1951"/>
    <w:rsid w:val="00CA1E8D"/>
    <w:rsid w:val="00CA1F64"/>
    <w:rsid w:val="00CA22C3"/>
    <w:rsid w:val="00CA2987"/>
    <w:rsid w:val="00CA34E4"/>
    <w:rsid w:val="00CA4DE7"/>
    <w:rsid w:val="00CA4F04"/>
    <w:rsid w:val="00CA5333"/>
    <w:rsid w:val="00CA670E"/>
    <w:rsid w:val="00CA6E6B"/>
    <w:rsid w:val="00CA714D"/>
    <w:rsid w:val="00CA71E4"/>
    <w:rsid w:val="00CB08DA"/>
    <w:rsid w:val="00CB0B07"/>
    <w:rsid w:val="00CB12CA"/>
    <w:rsid w:val="00CB1427"/>
    <w:rsid w:val="00CB2630"/>
    <w:rsid w:val="00CB3082"/>
    <w:rsid w:val="00CB36B4"/>
    <w:rsid w:val="00CB371C"/>
    <w:rsid w:val="00CB3A12"/>
    <w:rsid w:val="00CB3A38"/>
    <w:rsid w:val="00CB4106"/>
    <w:rsid w:val="00CB4620"/>
    <w:rsid w:val="00CB487E"/>
    <w:rsid w:val="00CB6539"/>
    <w:rsid w:val="00CB7412"/>
    <w:rsid w:val="00CC0197"/>
    <w:rsid w:val="00CC1C10"/>
    <w:rsid w:val="00CC2120"/>
    <w:rsid w:val="00CC3525"/>
    <w:rsid w:val="00CC3A05"/>
    <w:rsid w:val="00CC5431"/>
    <w:rsid w:val="00CC5667"/>
    <w:rsid w:val="00CC5F1A"/>
    <w:rsid w:val="00CC61B2"/>
    <w:rsid w:val="00CC62C6"/>
    <w:rsid w:val="00CC6D8C"/>
    <w:rsid w:val="00CC731C"/>
    <w:rsid w:val="00CD016F"/>
    <w:rsid w:val="00CD03D3"/>
    <w:rsid w:val="00CD164E"/>
    <w:rsid w:val="00CD18A8"/>
    <w:rsid w:val="00CD19D8"/>
    <w:rsid w:val="00CD1CE3"/>
    <w:rsid w:val="00CD3D3C"/>
    <w:rsid w:val="00CD3DF6"/>
    <w:rsid w:val="00CD4CED"/>
    <w:rsid w:val="00CD4E37"/>
    <w:rsid w:val="00CD5879"/>
    <w:rsid w:val="00CD641D"/>
    <w:rsid w:val="00CD6790"/>
    <w:rsid w:val="00CD6EF7"/>
    <w:rsid w:val="00CD7BAA"/>
    <w:rsid w:val="00CE14D9"/>
    <w:rsid w:val="00CE1C58"/>
    <w:rsid w:val="00CE1E3E"/>
    <w:rsid w:val="00CE203B"/>
    <w:rsid w:val="00CE2790"/>
    <w:rsid w:val="00CE2B90"/>
    <w:rsid w:val="00CE44E9"/>
    <w:rsid w:val="00CE4906"/>
    <w:rsid w:val="00CE582B"/>
    <w:rsid w:val="00CE6823"/>
    <w:rsid w:val="00CE74E6"/>
    <w:rsid w:val="00CE7629"/>
    <w:rsid w:val="00CE7A8E"/>
    <w:rsid w:val="00CF088D"/>
    <w:rsid w:val="00CF0B0D"/>
    <w:rsid w:val="00CF1E85"/>
    <w:rsid w:val="00CF2612"/>
    <w:rsid w:val="00CF3D09"/>
    <w:rsid w:val="00CF447C"/>
    <w:rsid w:val="00CF518F"/>
    <w:rsid w:val="00CF51AF"/>
    <w:rsid w:val="00CF5A14"/>
    <w:rsid w:val="00CF6201"/>
    <w:rsid w:val="00D00F71"/>
    <w:rsid w:val="00D01002"/>
    <w:rsid w:val="00D0389E"/>
    <w:rsid w:val="00D05583"/>
    <w:rsid w:val="00D06AAD"/>
    <w:rsid w:val="00D100E3"/>
    <w:rsid w:val="00D1019B"/>
    <w:rsid w:val="00D103CD"/>
    <w:rsid w:val="00D10CE6"/>
    <w:rsid w:val="00D11850"/>
    <w:rsid w:val="00D11DEA"/>
    <w:rsid w:val="00D11F66"/>
    <w:rsid w:val="00D121F4"/>
    <w:rsid w:val="00D12268"/>
    <w:rsid w:val="00D12AB9"/>
    <w:rsid w:val="00D13155"/>
    <w:rsid w:val="00D13199"/>
    <w:rsid w:val="00D135A1"/>
    <w:rsid w:val="00D13BCE"/>
    <w:rsid w:val="00D13D88"/>
    <w:rsid w:val="00D14A7F"/>
    <w:rsid w:val="00D1523B"/>
    <w:rsid w:val="00D15F95"/>
    <w:rsid w:val="00D161C6"/>
    <w:rsid w:val="00D16437"/>
    <w:rsid w:val="00D16D59"/>
    <w:rsid w:val="00D16DEF"/>
    <w:rsid w:val="00D17977"/>
    <w:rsid w:val="00D21741"/>
    <w:rsid w:val="00D21DBE"/>
    <w:rsid w:val="00D234E2"/>
    <w:rsid w:val="00D24358"/>
    <w:rsid w:val="00D24519"/>
    <w:rsid w:val="00D2522A"/>
    <w:rsid w:val="00D26A77"/>
    <w:rsid w:val="00D27679"/>
    <w:rsid w:val="00D30337"/>
    <w:rsid w:val="00D30A1F"/>
    <w:rsid w:val="00D30A2D"/>
    <w:rsid w:val="00D30B6A"/>
    <w:rsid w:val="00D30BAA"/>
    <w:rsid w:val="00D310B9"/>
    <w:rsid w:val="00D3185D"/>
    <w:rsid w:val="00D31DC0"/>
    <w:rsid w:val="00D31F7E"/>
    <w:rsid w:val="00D32455"/>
    <w:rsid w:val="00D3385C"/>
    <w:rsid w:val="00D339D1"/>
    <w:rsid w:val="00D340E2"/>
    <w:rsid w:val="00D34348"/>
    <w:rsid w:val="00D34408"/>
    <w:rsid w:val="00D34C91"/>
    <w:rsid w:val="00D34DD4"/>
    <w:rsid w:val="00D34FCB"/>
    <w:rsid w:val="00D35B9C"/>
    <w:rsid w:val="00D35CEC"/>
    <w:rsid w:val="00D35D31"/>
    <w:rsid w:val="00D3619C"/>
    <w:rsid w:val="00D377C8"/>
    <w:rsid w:val="00D37FF5"/>
    <w:rsid w:val="00D37FF6"/>
    <w:rsid w:val="00D40762"/>
    <w:rsid w:val="00D40AF9"/>
    <w:rsid w:val="00D411EF"/>
    <w:rsid w:val="00D415E9"/>
    <w:rsid w:val="00D42256"/>
    <w:rsid w:val="00D42BFE"/>
    <w:rsid w:val="00D436A3"/>
    <w:rsid w:val="00D4416E"/>
    <w:rsid w:val="00D4418A"/>
    <w:rsid w:val="00D44B15"/>
    <w:rsid w:val="00D454CE"/>
    <w:rsid w:val="00D459A5"/>
    <w:rsid w:val="00D45AEF"/>
    <w:rsid w:val="00D4627B"/>
    <w:rsid w:val="00D473A6"/>
    <w:rsid w:val="00D5125D"/>
    <w:rsid w:val="00D51A02"/>
    <w:rsid w:val="00D52043"/>
    <w:rsid w:val="00D53AC5"/>
    <w:rsid w:val="00D53EA4"/>
    <w:rsid w:val="00D53F0A"/>
    <w:rsid w:val="00D53F28"/>
    <w:rsid w:val="00D53F3D"/>
    <w:rsid w:val="00D55591"/>
    <w:rsid w:val="00D55720"/>
    <w:rsid w:val="00D5579D"/>
    <w:rsid w:val="00D57A39"/>
    <w:rsid w:val="00D57AE6"/>
    <w:rsid w:val="00D57F71"/>
    <w:rsid w:val="00D608C8"/>
    <w:rsid w:val="00D60B5E"/>
    <w:rsid w:val="00D61BEF"/>
    <w:rsid w:val="00D62B1F"/>
    <w:rsid w:val="00D62E78"/>
    <w:rsid w:val="00D63A99"/>
    <w:rsid w:val="00D63B04"/>
    <w:rsid w:val="00D64453"/>
    <w:rsid w:val="00D6459F"/>
    <w:rsid w:val="00D64E10"/>
    <w:rsid w:val="00D6603D"/>
    <w:rsid w:val="00D66A0E"/>
    <w:rsid w:val="00D67399"/>
    <w:rsid w:val="00D67888"/>
    <w:rsid w:val="00D67EFF"/>
    <w:rsid w:val="00D7058F"/>
    <w:rsid w:val="00D7279A"/>
    <w:rsid w:val="00D72A82"/>
    <w:rsid w:val="00D73161"/>
    <w:rsid w:val="00D735F3"/>
    <w:rsid w:val="00D738A2"/>
    <w:rsid w:val="00D73BD3"/>
    <w:rsid w:val="00D73EE3"/>
    <w:rsid w:val="00D757E6"/>
    <w:rsid w:val="00D769BE"/>
    <w:rsid w:val="00D813A7"/>
    <w:rsid w:val="00D8159C"/>
    <w:rsid w:val="00D82134"/>
    <w:rsid w:val="00D8264F"/>
    <w:rsid w:val="00D82B00"/>
    <w:rsid w:val="00D82DD4"/>
    <w:rsid w:val="00D835D8"/>
    <w:rsid w:val="00D83BB1"/>
    <w:rsid w:val="00D8420B"/>
    <w:rsid w:val="00D843E4"/>
    <w:rsid w:val="00D84466"/>
    <w:rsid w:val="00D84B20"/>
    <w:rsid w:val="00D8526A"/>
    <w:rsid w:val="00D85301"/>
    <w:rsid w:val="00D8602B"/>
    <w:rsid w:val="00D86B6D"/>
    <w:rsid w:val="00D90692"/>
    <w:rsid w:val="00D90BDA"/>
    <w:rsid w:val="00D90E86"/>
    <w:rsid w:val="00D917A9"/>
    <w:rsid w:val="00D91CBE"/>
    <w:rsid w:val="00D92934"/>
    <w:rsid w:val="00D9296A"/>
    <w:rsid w:val="00D92DDF"/>
    <w:rsid w:val="00D9333C"/>
    <w:rsid w:val="00D935E3"/>
    <w:rsid w:val="00D94634"/>
    <w:rsid w:val="00D950E5"/>
    <w:rsid w:val="00D9680B"/>
    <w:rsid w:val="00D96D02"/>
    <w:rsid w:val="00D971E4"/>
    <w:rsid w:val="00D972F3"/>
    <w:rsid w:val="00D97DF9"/>
    <w:rsid w:val="00DA09F8"/>
    <w:rsid w:val="00DA0A9D"/>
    <w:rsid w:val="00DA1E85"/>
    <w:rsid w:val="00DA2603"/>
    <w:rsid w:val="00DA3CCB"/>
    <w:rsid w:val="00DA432A"/>
    <w:rsid w:val="00DA4FD9"/>
    <w:rsid w:val="00DA609F"/>
    <w:rsid w:val="00DA6BC2"/>
    <w:rsid w:val="00DA7B41"/>
    <w:rsid w:val="00DA7D8E"/>
    <w:rsid w:val="00DB04FE"/>
    <w:rsid w:val="00DB06C6"/>
    <w:rsid w:val="00DB0B2F"/>
    <w:rsid w:val="00DB0BD1"/>
    <w:rsid w:val="00DB114A"/>
    <w:rsid w:val="00DB123B"/>
    <w:rsid w:val="00DB1E42"/>
    <w:rsid w:val="00DB3B51"/>
    <w:rsid w:val="00DB3D8C"/>
    <w:rsid w:val="00DB41C1"/>
    <w:rsid w:val="00DB449E"/>
    <w:rsid w:val="00DB482C"/>
    <w:rsid w:val="00DB6261"/>
    <w:rsid w:val="00DB62F2"/>
    <w:rsid w:val="00DB7671"/>
    <w:rsid w:val="00DC02BF"/>
    <w:rsid w:val="00DC0A18"/>
    <w:rsid w:val="00DC1A91"/>
    <w:rsid w:val="00DC20E2"/>
    <w:rsid w:val="00DC2294"/>
    <w:rsid w:val="00DC25C1"/>
    <w:rsid w:val="00DC268D"/>
    <w:rsid w:val="00DC43AD"/>
    <w:rsid w:val="00DC4954"/>
    <w:rsid w:val="00DC5842"/>
    <w:rsid w:val="00DC5906"/>
    <w:rsid w:val="00DC5E48"/>
    <w:rsid w:val="00DC5F93"/>
    <w:rsid w:val="00DC6050"/>
    <w:rsid w:val="00DD0007"/>
    <w:rsid w:val="00DD03AD"/>
    <w:rsid w:val="00DD051E"/>
    <w:rsid w:val="00DD105C"/>
    <w:rsid w:val="00DD1ECF"/>
    <w:rsid w:val="00DD226F"/>
    <w:rsid w:val="00DD3D3E"/>
    <w:rsid w:val="00DD3D87"/>
    <w:rsid w:val="00DD4FF1"/>
    <w:rsid w:val="00DD5134"/>
    <w:rsid w:val="00DD6049"/>
    <w:rsid w:val="00DD66F4"/>
    <w:rsid w:val="00DD7283"/>
    <w:rsid w:val="00DD734F"/>
    <w:rsid w:val="00DE01CE"/>
    <w:rsid w:val="00DE0277"/>
    <w:rsid w:val="00DE1277"/>
    <w:rsid w:val="00DE18FA"/>
    <w:rsid w:val="00DE1DE4"/>
    <w:rsid w:val="00DE3F2B"/>
    <w:rsid w:val="00DE40AA"/>
    <w:rsid w:val="00DE412A"/>
    <w:rsid w:val="00DE4E4C"/>
    <w:rsid w:val="00DE70C7"/>
    <w:rsid w:val="00DE7280"/>
    <w:rsid w:val="00DF033C"/>
    <w:rsid w:val="00DF0808"/>
    <w:rsid w:val="00DF213C"/>
    <w:rsid w:val="00DF2321"/>
    <w:rsid w:val="00DF2F9D"/>
    <w:rsid w:val="00DF34B9"/>
    <w:rsid w:val="00DF3B06"/>
    <w:rsid w:val="00DF477B"/>
    <w:rsid w:val="00DF5146"/>
    <w:rsid w:val="00DF5318"/>
    <w:rsid w:val="00DF53E7"/>
    <w:rsid w:val="00DF6124"/>
    <w:rsid w:val="00DF6E59"/>
    <w:rsid w:val="00DF7B84"/>
    <w:rsid w:val="00DF7D20"/>
    <w:rsid w:val="00E0029F"/>
    <w:rsid w:val="00E00359"/>
    <w:rsid w:val="00E00A4F"/>
    <w:rsid w:val="00E00D65"/>
    <w:rsid w:val="00E02CD8"/>
    <w:rsid w:val="00E033F5"/>
    <w:rsid w:val="00E03493"/>
    <w:rsid w:val="00E03CDC"/>
    <w:rsid w:val="00E04C38"/>
    <w:rsid w:val="00E063A9"/>
    <w:rsid w:val="00E06CB1"/>
    <w:rsid w:val="00E0732B"/>
    <w:rsid w:val="00E078E4"/>
    <w:rsid w:val="00E10DFC"/>
    <w:rsid w:val="00E10E4D"/>
    <w:rsid w:val="00E112DE"/>
    <w:rsid w:val="00E12389"/>
    <w:rsid w:val="00E13E61"/>
    <w:rsid w:val="00E14317"/>
    <w:rsid w:val="00E1549E"/>
    <w:rsid w:val="00E15672"/>
    <w:rsid w:val="00E1627C"/>
    <w:rsid w:val="00E1632C"/>
    <w:rsid w:val="00E168CB"/>
    <w:rsid w:val="00E16E2B"/>
    <w:rsid w:val="00E17303"/>
    <w:rsid w:val="00E17331"/>
    <w:rsid w:val="00E174A1"/>
    <w:rsid w:val="00E21D9F"/>
    <w:rsid w:val="00E222FE"/>
    <w:rsid w:val="00E2269B"/>
    <w:rsid w:val="00E22C67"/>
    <w:rsid w:val="00E242A0"/>
    <w:rsid w:val="00E25843"/>
    <w:rsid w:val="00E25EE6"/>
    <w:rsid w:val="00E26499"/>
    <w:rsid w:val="00E26DA6"/>
    <w:rsid w:val="00E26EF9"/>
    <w:rsid w:val="00E2718D"/>
    <w:rsid w:val="00E273EC"/>
    <w:rsid w:val="00E27F02"/>
    <w:rsid w:val="00E304B4"/>
    <w:rsid w:val="00E30740"/>
    <w:rsid w:val="00E31D6D"/>
    <w:rsid w:val="00E32336"/>
    <w:rsid w:val="00E33256"/>
    <w:rsid w:val="00E33391"/>
    <w:rsid w:val="00E337F1"/>
    <w:rsid w:val="00E33E63"/>
    <w:rsid w:val="00E349BD"/>
    <w:rsid w:val="00E35110"/>
    <w:rsid w:val="00E357E2"/>
    <w:rsid w:val="00E35955"/>
    <w:rsid w:val="00E35A6F"/>
    <w:rsid w:val="00E35FF8"/>
    <w:rsid w:val="00E379E1"/>
    <w:rsid w:val="00E406AB"/>
    <w:rsid w:val="00E4136D"/>
    <w:rsid w:val="00E43A36"/>
    <w:rsid w:val="00E440F8"/>
    <w:rsid w:val="00E444F0"/>
    <w:rsid w:val="00E447F6"/>
    <w:rsid w:val="00E44B10"/>
    <w:rsid w:val="00E46526"/>
    <w:rsid w:val="00E4775A"/>
    <w:rsid w:val="00E47DB0"/>
    <w:rsid w:val="00E47FFC"/>
    <w:rsid w:val="00E5064D"/>
    <w:rsid w:val="00E5079E"/>
    <w:rsid w:val="00E51DE7"/>
    <w:rsid w:val="00E524A4"/>
    <w:rsid w:val="00E52CD6"/>
    <w:rsid w:val="00E52EBA"/>
    <w:rsid w:val="00E53061"/>
    <w:rsid w:val="00E5352F"/>
    <w:rsid w:val="00E53818"/>
    <w:rsid w:val="00E53B19"/>
    <w:rsid w:val="00E54F72"/>
    <w:rsid w:val="00E55475"/>
    <w:rsid w:val="00E55744"/>
    <w:rsid w:val="00E56144"/>
    <w:rsid w:val="00E56BD7"/>
    <w:rsid w:val="00E56E85"/>
    <w:rsid w:val="00E56FB6"/>
    <w:rsid w:val="00E573B6"/>
    <w:rsid w:val="00E57D65"/>
    <w:rsid w:val="00E60B14"/>
    <w:rsid w:val="00E61211"/>
    <w:rsid w:val="00E62598"/>
    <w:rsid w:val="00E62D3F"/>
    <w:rsid w:val="00E63DB6"/>
    <w:rsid w:val="00E6442D"/>
    <w:rsid w:val="00E644B0"/>
    <w:rsid w:val="00E6469D"/>
    <w:rsid w:val="00E646CF"/>
    <w:rsid w:val="00E65A4E"/>
    <w:rsid w:val="00E67CEE"/>
    <w:rsid w:val="00E700D3"/>
    <w:rsid w:val="00E7049C"/>
    <w:rsid w:val="00E70FF0"/>
    <w:rsid w:val="00E712F0"/>
    <w:rsid w:val="00E72B22"/>
    <w:rsid w:val="00E7375A"/>
    <w:rsid w:val="00E73A6E"/>
    <w:rsid w:val="00E73C7E"/>
    <w:rsid w:val="00E74BFA"/>
    <w:rsid w:val="00E7525F"/>
    <w:rsid w:val="00E755A0"/>
    <w:rsid w:val="00E7566E"/>
    <w:rsid w:val="00E756F7"/>
    <w:rsid w:val="00E760BB"/>
    <w:rsid w:val="00E76F5B"/>
    <w:rsid w:val="00E775C8"/>
    <w:rsid w:val="00E77AA5"/>
    <w:rsid w:val="00E77E75"/>
    <w:rsid w:val="00E803FD"/>
    <w:rsid w:val="00E807C1"/>
    <w:rsid w:val="00E81282"/>
    <w:rsid w:val="00E81EBB"/>
    <w:rsid w:val="00E82909"/>
    <w:rsid w:val="00E82B09"/>
    <w:rsid w:val="00E838C0"/>
    <w:rsid w:val="00E851A9"/>
    <w:rsid w:val="00E85C57"/>
    <w:rsid w:val="00E85F74"/>
    <w:rsid w:val="00E8617B"/>
    <w:rsid w:val="00E862A9"/>
    <w:rsid w:val="00E86A46"/>
    <w:rsid w:val="00E86C51"/>
    <w:rsid w:val="00E9114E"/>
    <w:rsid w:val="00E917DE"/>
    <w:rsid w:val="00E921C3"/>
    <w:rsid w:val="00E927D3"/>
    <w:rsid w:val="00E92D3C"/>
    <w:rsid w:val="00E937D3"/>
    <w:rsid w:val="00E93817"/>
    <w:rsid w:val="00E94EC4"/>
    <w:rsid w:val="00E96CE8"/>
    <w:rsid w:val="00E97524"/>
    <w:rsid w:val="00EA0BA2"/>
    <w:rsid w:val="00EA0C2E"/>
    <w:rsid w:val="00EA0C66"/>
    <w:rsid w:val="00EA1042"/>
    <w:rsid w:val="00EA1920"/>
    <w:rsid w:val="00EA2342"/>
    <w:rsid w:val="00EA3382"/>
    <w:rsid w:val="00EA357A"/>
    <w:rsid w:val="00EA3D6D"/>
    <w:rsid w:val="00EA498D"/>
    <w:rsid w:val="00EA5B1C"/>
    <w:rsid w:val="00EA6575"/>
    <w:rsid w:val="00EA7075"/>
    <w:rsid w:val="00EB065E"/>
    <w:rsid w:val="00EB0AE6"/>
    <w:rsid w:val="00EB0B8F"/>
    <w:rsid w:val="00EB11AF"/>
    <w:rsid w:val="00EB2156"/>
    <w:rsid w:val="00EB2B00"/>
    <w:rsid w:val="00EB3557"/>
    <w:rsid w:val="00EB3A78"/>
    <w:rsid w:val="00EB40B7"/>
    <w:rsid w:val="00EB4A18"/>
    <w:rsid w:val="00EB4B0D"/>
    <w:rsid w:val="00EB4C9E"/>
    <w:rsid w:val="00EB5B25"/>
    <w:rsid w:val="00EB6120"/>
    <w:rsid w:val="00EB682C"/>
    <w:rsid w:val="00EB684C"/>
    <w:rsid w:val="00EC03D1"/>
    <w:rsid w:val="00EC0B1B"/>
    <w:rsid w:val="00EC0E2B"/>
    <w:rsid w:val="00EC2215"/>
    <w:rsid w:val="00EC296B"/>
    <w:rsid w:val="00EC2D64"/>
    <w:rsid w:val="00EC3348"/>
    <w:rsid w:val="00EC5818"/>
    <w:rsid w:val="00EC6F76"/>
    <w:rsid w:val="00ED025E"/>
    <w:rsid w:val="00ED0B63"/>
    <w:rsid w:val="00ED1E66"/>
    <w:rsid w:val="00ED2D1E"/>
    <w:rsid w:val="00ED2F29"/>
    <w:rsid w:val="00ED2F2F"/>
    <w:rsid w:val="00ED3014"/>
    <w:rsid w:val="00ED374B"/>
    <w:rsid w:val="00ED3817"/>
    <w:rsid w:val="00ED3C2D"/>
    <w:rsid w:val="00ED5D3E"/>
    <w:rsid w:val="00ED5F73"/>
    <w:rsid w:val="00ED6626"/>
    <w:rsid w:val="00ED66FB"/>
    <w:rsid w:val="00ED6917"/>
    <w:rsid w:val="00ED69A8"/>
    <w:rsid w:val="00ED7729"/>
    <w:rsid w:val="00EE0C32"/>
    <w:rsid w:val="00EE0EA6"/>
    <w:rsid w:val="00EE21F9"/>
    <w:rsid w:val="00EE2656"/>
    <w:rsid w:val="00EE2F8E"/>
    <w:rsid w:val="00EE35E1"/>
    <w:rsid w:val="00EE372F"/>
    <w:rsid w:val="00EE3B5F"/>
    <w:rsid w:val="00EE3CEC"/>
    <w:rsid w:val="00EE3D2A"/>
    <w:rsid w:val="00EE567E"/>
    <w:rsid w:val="00EE5A57"/>
    <w:rsid w:val="00EE5F4F"/>
    <w:rsid w:val="00EE69FA"/>
    <w:rsid w:val="00EE7907"/>
    <w:rsid w:val="00EF04CA"/>
    <w:rsid w:val="00EF1B5E"/>
    <w:rsid w:val="00EF1DDD"/>
    <w:rsid w:val="00EF27E8"/>
    <w:rsid w:val="00EF28F6"/>
    <w:rsid w:val="00EF3DEC"/>
    <w:rsid w:val="00EF3ECD"/>
    <w:rsid w:val="00EF4C3C"/>
    <w:rsid w:val="00EF5418"/>
    <w:rsid w:val="00EF5E33"/>
    <w:rsid w:val="00EF6616"/>
    <w:rsid w:val="00EF69F0"/>
    <w:rsid w:val="00EF70C9"/>
    <w:rsid w:val="00EF7707"/>
    <w:rsid w:val="00EF7944"/>
    <w:rsid w:val="00EF7BF0"/>
    <w:rsid w:val="00F003B9"/>
    <w:rsid w:val="00F020AB"/>
    <w:rsid w:val="00F021F6"/>
    <w:rsid w:val="00F02371"/>
    <w:rsid w:val="00F0246F"/>
    <w:rsid w:val="00F041E3"/>
    <w:rsid w:val="00F051FD"/>
    <w:rsid w:val="00F0543E"/>
    <w:rsid w:val="00F05ADE"/>
    <w:rsid w:val="00F05CEB"/>
    <w:rsid w:val="00F06AA3"/>
    <w:rsid w:val="00F075F7"/>
    <w:rsid w:val="00F0767A"/>
    <w:rsid w:val="00F100D4"/>
    <w:rsid w:val="00F10533"/>
    <w:rsid w:val="00F10586"/>
    <w:rsid w:val="00F1113B"/>
    <w:rsid w:val="00F128AA"/>
    <w:rsid w:val="00F12B75"/>
    <w:rsid w:val="00F14404"/>
    <w:rsid w:val="00F14776"/>
    <w:rsid w:val="00F14D0B"/>
    <w:rsid w:val="00F14D24"/>
    <w:rsid w:val="00F14D2E"/>
    <w:rsid w:val="00F15A09"/>
    <w:rsid w:val="00F15CAA"/>
    <w:rsid w:val="00F16429"/>
    <w:rsid w:val="00F202CC"/>
    <w:rsid w:val="00F20DA9"/>
    <w:rsid w:val="00F20ED0"/>
    <w:rsid w:val="00F21657"/>
    <w:rsid w:val="00F216DE"/>
    <w:rsid w:val="00F21FC6"/>
    <w:rsid w:val="00F2250D"/>
    <w:rsid w:val="00F22760"/>
    <w:rsid w:val="00F22945"/>
    <w:rsid w:val="00F22F61"/>
    <w:rsid w:val="00F232EE"/>
    <w:rsid w:val="00F2475C"/>
    <w:rsid w:val="00F24F93"/>
    <w:rsid w:val="00F25469"/>
    <w:rsid w:val="00F2634C"/>
    <w:rsid w:val="00F26496"/>
    <w:rsid w:val="00F30176"/>
    <w:rsid w:val="00F30C67"/>
    <w:rsid w:val="00F32457"/>
    <w:rsid w:val="00F335BA"/>
    <w:rsid w:val="00F337A6"/>
    <w:rsid w:val="00F35340"/>
    <w:rsid w:val="00F35BA3"/>
    <w:rsid w:val="00F36382"/>
    <w:rsid w:val="00F36724"/>
    <w:rsid w:val="00F372CC"/>
    <w:rsid w:val="00F40133"/>
    <w:rsid w:val="00F4082A"/>
    <w:rsid w:val="00F41FF8"/>
    <w:rsid w:val="00F42187"/>
    <w:rsid w:val="00F4291D"/>
    <w:rsid w:val="00F43045"/>
    <w:rsid w:val="00F43E14"/>
    <w:rsid w:val="00F441A5"/>
    <w:rsid w:val="00F456D6"/>
    <w:rsid w:val="00F4578A"/>
    <w:rsid w:val="00F45968"/>
    <w:rsid w:val="00F46CDA"/>
    <w:rsid w:val="00F472BA"/>
    <w:rsid w:val="00F47FAD"/>
    <w:rsid w:val="00F501C1"/>
    <w:rsid w:val="00F52761"/>
    <w:rsid w:val="00F52F3C"/>
    <w:rsid w:val="00F531C9"/>
    <w:rsid w:val="00F53272"/>
    <w:rsid w:val="00F53ECE"/>
    <w:rsid w:val="00F554F7"/>
    <w:rsid w:val="00F555E6"/>
    <w:rsid w:val="00F561E7"/>
    <w:rsid w:val="00F57B24"/>
    <w:rsid w:val="00F6148C"/>
    <w:rsid w:val="00F6151F"/>
    <w:rsid w:val="00F62E12"/>
    <w:rsid w:val="00F62EFB"/>
    <w:rsid w:val="00F630C8"/>
    <w:rsid w:val="00F6336D"/>
    <w:rsid w:val="00F639BA"/>
    <w:rsid w:val="00F65F9C"/>
    <w:rsid w:val="00F670DF"/>
    <w:rsid w:val="00F674B5"/>
    <w:rsid w:val="00F701B8"/>
    <w:rsid w:val="00F716BC"/>
    <w:rsid w:val="00F71AD7"/>
    <w:rsid w:val="00F72964"/>
    <w:rsid w:val="00F731AB"/>
    <w:rsid w:val="00F73A6F"/>
    <w:rsid w:val="00F73C08"/>
    <w:rsid w:val="00F73F13"/>
    <w:rsid w:val="00F753FB"/>
    <w:rsid w:val="00F757E2"/>
    <w:rsid w:val="00F75CCF"/>
    <w:rsid w:val="00F816CF"/>
    <w:rsid w:val="00F83392"/>
    <w:rsid w:val="00F838E0"/>
    <w:rsid w:val="00F84163"/>
    <w:rsid w:val="00F85B58"/>
    <w:rsid w:val="00F86705"/>
    <w:rsid w:val="00F86761"/>
    <w:rsid w:val="00F869D3"/>
    <w:rsid w:val="00F86BC5"/>
    <w:rsid w:val="00F927A8"/>
    <w:rsid w:val="00F92F38"/>
    <w:rsid w:val="00F951F1"/>
    <w:rsid w:val="00F958CF"/>
    <w:rsid w:val="00F95C30"/>
    <w:rsid w:val="00F9626B"/>
    <w:rsid w:val="00F973DC"/>
    <w:rsid w:val="00F9763D"/>
    <w:rsid w:val="00F97677"/>
    <w:rsid w:val="00FA06ED"/>
    <w:rsid w:val="00FA078F"/>
    <w:rsid w:val="00FA22BF"/>
    <w:rsid w:val="00FA2389"/>
    <w:rsid w:val="00FA2F06"/>
    <w:rsid w:val="00FA2F81"/>
    <w:rsid w:val="00FA3586"/>
    <w:rsid w:val="00FA3B6F"/>
    <w:rsid w:val="00FA4CA1"/>
    <w:rsid w:val="00FA4D9F"/>
    <w:rsid w:val="00FA4FDA"/>
    <w:rsid w:val="00FA5210"/>
    <w:rsid w:val="00FA59FF"/>
    <w:rsid w:val="00FA5C80"/>
    <w:rsid w:val="00FA630D"/>
    <w:rsid w:val="00FB051A"/>
    <w:rsid w:val="00FB0FBB"/>
    <w:rsid w:val="00FB154A"/>
    <w:rsid w:val="00FB1CF9"/>
    <w:rsid w:val="00FB23E0"/>
    <w:rsid w:val="00FB3415"/>
    <w:rsid w:val="00FB3B06"/>
    <w:rsid w:val="00FB53B4"/>
    <w:rsid w:val="00FB549A"/>
    <w:rsid w:val="00FB5C97"/>
    <w:rsid w:val="00FB6FC7"/>
    <w:rsid w:val="00FB73DD"/>
    <w:rsid w:val="00FC05C7"/>
    <w:rsid w:val="00FC09CF"/>
    <w:rsid w:val="00FC2A01"/>
    <w:rsid w:val="00FC2CBA"/>
    <w:rsid w:val="00FC396E"/>
    <w:rsid w:val="00FC4FF1"/>
    <w:rsid w:val="00FC541B"/>
    <w:rsid w:val="00FC72FA"/>
    <w:rsid w:val="00FC7406"/>
    <w:rsid w:val="00FD094B"/>
    <w:rsid w:val="00FD0C1C"/>
    <w:rsid w:val="00FD18CF"/>
    <w:rsid w:val="00FD1A85"/>
    <w:rsid w:val="00FD2ED5"/>
    <w:rsid w:val="00FD30EE"/>
    <w:rsid w:val="00FD34BC"/>
    <w:rsid w:val="00FD36B1"/>
    <w:rsid w:val="00FD441E"/>
    <w:rsid w:val="00FD51E5"/>
    <w:rsid w:val="00FD724F"/>
    <w:rsid w:val="00FD79BD"/>
    <w:rsid w:val="00FE02E2"/>
    <w:rsid w:val="00FE0564"/>
    <w:rsid w:val="00FE13BA"/>
    <w:rsid w:val="00FE17FB"/>
    <w:rsid w:val="00FE18BD"/>
    <w:rsid w:val="00FE1A70"/>
    <w:rsid w:val="00FE21F5"/>
    <w:rsid w:val="00FE24A1"/>
    <w:rsid w:val="00FE2513"/>
    <w:rsid w:val="00FE3280"/>
    <w:rsid w:val="00FE4081"/>
    <w:rsid w:val="00FE43E3"/>
    <w:rsid w:val="00FE5923"/>
    <w:rsid w:val="00FE5B7E"/>
    <w:rsid w:val="00FE5FEA"/>
    <w:rsid w:val="00FE77E8"/>
    <w:rsid w:val="00FE7988"/>
    <w:rsid w:val="00FF006D"/>
    <w:rsid w:val="00FF101B"/>
    <w:rsid w:val="00FF243B"/>
    <w:rsid w:val="00FF2A5E"/>
    <w:rsid w:val="00FF2B83"/>
    <w:rsid w:val="00FF2ECE"/>
    <w:rsid w:val="00FF2FAE"/>
    <w:rsid w:val="00FF6262"/>
    <w:rsid w:val="00FF65EC"/>
    <w:rsid w:val="00FF7EFD"/>
    <w:rsid w:val="30A2F506"/>
    <w:rsid w:val="3EC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CE4831"/>
  <w15:chartTrackingRefBased/>
  <w15:docId w15:val="{869798A7-F705-4CC4-AA39-B493C502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761"/>
    <w:pPr>
      <w:spacing w:after="0" w:line="480" w:lineRule="auto"/>
      <w:jc w:val="both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4790D"/>
    <w:pPr>
      <w:keepNext/>
      <w:keepLines/>
      <w:contextualSpacing/>
      <w:outlineLvl w:val="0"/>
    </w:pPr>
    <w:rPr>
      <w:rFonts w:eastAsiaTheme="majorEastAsia" w:cstheme="majorBidi"/>
      <w:b/>
      <w:bCs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765A"/>
    <w:pPr>
      <w:keepNext/>
      <w:keepLines/>
      <w:outlineLvl w:val="1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4350C"/>
    <w:pPr>
      <w:keepNext/>
      <w:keepLines/>
      <w:outlineLvl w:val="2"/>
    </w:pPr>
    <w:rPr>
      <w:rFonts w:eastAsiaTheme="majorEastAsia" w:cstheme="majorBidi"/>
      <w:color w:val="4472C4" w:themeColor="accent1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08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5DC7"/>
    <w:pPr>
      <w:keepNext/>
      <w:keepLines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i/>
      <w:iCs/>
      <w:color w:val="4472C4" w:themeColor="accent1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5DC7"/>
    <w:pPr>
      <w:keepNext/>
      <w:keepLines/>
      <w:spacing w:before="200" w:line="240" w:lineRule="auto"/>
      <w:jc w:val="left"/>
      <w:outlineLvl w:val="5"/>
    </w:pPr>
    <w:rPr>
      <w:rFonts w:asciiTheme="majorHAnsi" w:eastAsiaTheme="majorEastAsia" w:hAnsiTheme="majorHAnsi" w:cstheme="majorBidi"/>
      <w:color w:val="4472C4" w:themeColor="accent1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A5DC7"/>
    <w:pPr>
      <w:keepNext/>
      <w:keepLines/>
      <w:spacing w:before="200" w:line="240" w:lineRule="auto"/>
      <w:jc w:val="left"/>
      <w:outlineLvl w:val="6"/>
    </w:pPr>
    <w:rPr>
      <w:rFonts w:asciiTheme="majorHAnsi" w:eastAsiaTheme="majorEastAsia" w:hAnsiTheme="majorHAnsi" w:cstheme="majorBidi"/>
      <w:color w:val="4472C4" w:themeColor="accent1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A5DC7"/>
    <w:pPr>
      <w:keepNext/>
      <w:keepLines/>
      <w:spacing w:before="200" w:line="240" w:lineRule="auto"/>
      <w:jc w:val="left"/>
      <w:outlineLvl w:val="7"/>
    </w:pPr>
    <w:rPr>
      <w:rFonts w:asciiTheme="majorHAnsi" w:eastAsiaTheme="majorEastAsia" w:hAnsiTheme="majorHAnsi" w:cstheme="majorBidi"/>
      <w:color w:val="4472C4" w:themeColor="accent1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A5DC7"/>
    <w:pPr>
      <w:keepNext/>
      <w:keepLines/>
      <w:spacing w:before="200" w:line="240" w:lineRule="auto"/>
      <w:jc w:val="left"/>
      <w:outlineLvl w:val="8"/>
    </w:pPr>
    <w:rPr>
      <w:rFonts w:asciiTheme="majorHAnsi" w:eastAsiaTheme="majorEastAsia" w:hAnsiTheme="majorHAnsi" w:cstheme="majorBidi"/>
      <w:color w:val="4472C4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84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50C"/>
    <w:rPr>
      <w:rFonts w:ascii="Helvetica" w:hAnsi="Helvetica"/>
      <w:sz w:val="24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84350C"/>
    <w:pPr>
      <w:framePr w:wrap="none" w:vAnchor="text" w:hAnchor="margin" w:xAlign="center" w:y="1"/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50C"/>
    <w:rPr>
      <w:rFonts w:ascii="Helvetica" w:hAnsi="Helvetica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6529F"/>
  </w:style>
  <w:style w:type="paragraph" w:styleId="Title">
    <w:name w:val="Title"/>
    <w:basedOn w:val="Normal"/>
    <w:next w:val="Normal"/>
    <w:link w:val="TitleChar"/>
    <w:autoRedefine/>
    <w:qFormat/>
    <w:rsid w:val="00D24519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24519"/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styleId="LineNumber">
    <w:name w:val="line number"/>
    <w:basedOn w:val="DefaultParagraphFont"/>
    <w:uiPriority w:val="99"/>
    <w:semiHidden/>
    <w:unhideWhenUsed/>
    <w:rsid w:val="000E7FD4"/>
  </w:style>
  <w:style w:type="character" w:customStyle="1" w:styleId="Heading1Char">
    <w:name w:val="Heading 1 Char"/>
    <w:basedOn w:val="DefaultParagraphFont"/>
    <w:link w:val="Heading1"/>
    <w:uiPriority w:val="9"/>
    <w:rsid w:val="00A4790D"/>
    <w:rPr>
      <w:rFonts w:ascii="Helvetica" w:eastAsiaTheme="majorEastAsia" w:hAnsi="Helvetica" w:cstheme="majorBidi"/>
      <w:b/>
      <w:bCs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3765A"/>
    <w:rPr>
      <w:rFonts w:ascii="Helvetica" w:eastAsiaTheme="majorEastAsia" w:hAnsi="Helvetic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84350C"/>
    <w:pPr>
      <w:jc w:val="left"/>
      <w:outlineLvl w:val="9"/>
    </w:pPr>
    <w:rPr>
      <w:b w:val="0"/>
      <w:bCs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10761"/>
    <w:pPr>
      <w:tabs>
        <w:tab w:val="right" w:leader="dot" w:pos="9350"/>
      </w:tabs>
      <w:contextualSpacing/>
      <w:jc w:val="left"/>
    </w:pPr>
    <w:rPr>
      <w:b/>
      <w:bCs/>
      <w:i/>
      <w:iC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4350C"/>
    <w:pPr>
      <w:ind w:left="240"/>
      <w:jc w:val="left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151822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4350C"/>
    <w:pPr>
      <w:ind w:left="480"/>
      <w:jc w:val="left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51822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51822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51822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51822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51822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51822"/>
    <w:pPr>
      <w:ind w:left="1920"/>
      <w:jc w:val="left"/>
    </w:pPr>
    <w:rPr>
      <w:rFonts w:asciiTheme="minorHAnsi" w:hAnsiTheme="minorHAnsi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99640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9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700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71A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utoRedefine/>
    <w:uiPriority w:val="1"/>
    <w:qFormat/>
    <w:rsid w:val="006E7808"/>
    <w:pPr>
      <w:spacing w:after="0" w:line="240" w:lineRule="auto"/>
    </w:pPr>
    <w:rPr>
      <w:rFonts w:ascii="Helvetica" w:hAnsi="Helvetica"/>
      <w:sz w:val="24"/>
      <w:szCs w:val="24"/>
    </w:rPr>
  </w:style>
  <w:style w:type="table" w:customStyle="1" w:styleId="Table">
    <w:name w:val="Table"/>
    <w:semiHidden/>
    <w:unhideWhenUsed/>
    <w:qFormat/>
    <w:rsid w:val="00F42187"/>
    <w:pPr>
      <w:spacing w:after="200" w:line="240" w:lineRule="auto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60802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350C"/>
    <w:rPr>
      <w:rFonts w:ascii="Helvetica" w:eastAsiaTheme="majorEastAsia" w:hAnsi="Helvetica" w:cstheme="majorBidi"/>
      <w:color w:val="4472C4" w:themeColor="accent1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A5DC7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A5DC7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A5DC7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A5DC7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A5DC7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7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A17"/>
    <w:pPr>
      <w:spacing w:line="240" w:lineRule="auto"/>
    </w:pPr>
    <w:rPr>
      <w:sz w:val="20"/>
      <w:szCs w:val="20"/>
    </w:rPr>
  </w:style>
  <w:style w:type="paragraph" w:customStyle="1" w:styleId="FirstParagraph">
    <w:name w:val="First Paragraph"/>
    <w:basedOn w:val="Normal"/>
    <w:next w:val="Normal"/>
    <w:qFormat/>
    <w:rsid w:val="004D39BA"/>
    <w:pPr>
      <w:spacing w:before="180" w:after="180" w:line="240" w:lineRule="auto"/>
      <w:jc w:val="left"/>
    </w:pPr>
    <w:rPr>
      <w:rFonts w:asciiTheme="minorHAnsi" w:hAnsiTheme="minorHAnsi"/>
      <w:szCs w:val="24"/>
    </w:rPr>
  </w:style>
  <w:style w:type="paragraph" w:customStyle="1" w:styleId="Compact">
    <w:name w:val="Compact"/>
    <w:basedOn w:val="Normal"/>
    <w:qFormat/>
    <w:rsid w:val="004D39BA"/>
    <w:pPr>
      <w:spacing w:before="36" w:after="36" w:line="240" w:lineRule="auto"/>
      <w:jc w:val="left"/>
    </w:pPr>
    <w:rPr>
      <w:rFonts w:asciiTheme="minorHAnsi" w:hAnsiTheme="minorHAnsi"/>
      <w:szCs w:val="24"/>
    </w:rPr>
  </w:style>
  <w:style w:type="paragraph" w:styleId="Subtitle">
    <w:name w:val="Subtitle"/>
    <w:basedOn w:val="Normal"/>
    <w:next w:val="Normal"/>
    <w:link w:val="SubtitleChar"/>
    <w:qFormat/>
    <w:rsid w:val="0084350C"/>
    <w:pPr>
      <w:keepNext/>
      <w:keepLines/>
      <w:spacing w:before="240" w:after="240" w:line="240" w:lineRule="auto"/>
      <w:jc w:val="center"/>
    </w:pPr>
    <w:rPr>
      <w:rFonts w:asciiTheme="majorHAnsi" w:eastAsiaTheme="majorEastAsia" w:hAnsiTheme="majorHAnsi" w:cstheme="majorBidi"/>
      <w:b/>
      <w:bCs/>
      <w:color w:val="2D4F8E" w:themeColor="accent1" w:themeShade="B5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0A5DC7"/>
    <w:rPr>
      <w:rFonts w:asciiTheme="majorHAnsi" w:eastAsiaTheme="majorEastAsia" w:hAnsiTheme="majorHAnsi" w:cstheme="majorBidi"/>
      <w:b/>
      <w:bCs/>
      <w:color w:val="2D4F8E" w:themeColor="accent1" w:themeShade="B5"/>
      <w:sz w:val="30"/>
      <w:szCs w:val="30"/>
    </w:rPr>
  </w:style>
  <w:style w:type="paragraph" w:customStyle="1" w:styleId="Author">
    <w:name w:val="Author"/>
    <w:next w:val="Normal"/>
    <w:qFormat/>
    <w:rsid w:val="000A5DC7"/>
    <w:pPr>
      <w:keepNext/>
      <w:keepLines/>
      <w:spacing w:after="200" w:line="240" w:lineRule="auto"/>
      <w:jc w:val="center"/>
    </w:pPr>
    <w:rPr>
      <w:sz w:val="24"/>
      <w:szCs w:val="24"/>
    </w:rPr>
  </w:style>
  <w:style w:type="paragraph" w:styleId="Date">
    <w:name w:val="Date"/>
    <w:next w:val="Normal"/>
    <w:link w:val="DateChar"/>
    <w:qFormat/>
    <w:rsid w:val="000A5DC7"/>
    <w:pPr>
      <w:keepNext/>
      <w:keepLines/>
      <w:spacing w:after="200" w:line="240" w:lineRule="auto"/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0A5DC7"/>
    <w:rPr>
      <w:sz w:val="24"/>
      <w:szCs w:val="24"/>
    </w:rPr>
  </w:style>
  <w:style w:type="paragraph" w:customStyle="1" w:styleId="Abstract">
    <w:name w:val="Abstract"/>
    <w:basedOn w:val="Normal"/>
    <w:next w:val="Normal"/>
    <w:qFormat/>
    <w:rsid w:val="000A5DC7"/>
    <w:pPr>
      <w:keepNext/>
      <w:keepLines/>
      <w:spacing w:before="300" w:after="300" w:line="240" w:lineRule="auto"/>
      <w:jc w:val="left"/>
    </w:pPr>
    <w:rPr>
      <w:rFonts w:asciiTheme="minorHAnsi" w:hAnsiTheme="minorHAnsi"/>
      <w:sz w:val="20"/>
      <w:szCs w:val="20"/>
    </w:rPr>
  </w:style>
  <w:style w:type="paragraph" w:styleId="Bibliography">
    <w:name w:val="Bibliography"/>
    <w:basedOn w:val="Normal"/>
    <w:qFormat/>
    <w:rsid w:val="000A5DC7"/>
    <w:pPr>
      <w:spacing w:after="200" w:line="240" w:lineRule="auto"/>
      <w:jc w:val="left"/>
    </w:pPr>
    <w:rPr>
      <w:rFonts w:asciiTheme="minorHAnsi" w:hAnsiTheme="minorHAnsi"/>
      <w:szCs w:val="24"/>
    </w:rPr>
  </w:style>
  <w:style w:type="paragraph" w:styleId="BlockText">
    <w:name w:val="Block Text"/>
    <w:basedOn w:val="Normal"/>
    <w:next w:val="Normal"/>
    <w:uiPriority w:val="9"/>
    <w:unhideWhenUsed/>
    <w:qFormat/>
    <w:rsid w:val="004D39BA"/>
    <w:pPr>
      <w:spacing w:before="100" w:after="100" w:line="240" w:lineRule="auto"/>
      <w:jc w:val="left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0A5DC7"/>
    <w:pPr>
      <w:spacing w:after="200" w:line="240" w:lineRule="auto"/>
      <w:jc w:val="left"/>
    </w:pPr>
    <w:rPr>
      <w:rFonts w:asciiTheme="minorHAnsi" w:hAnsiTheme="minorHAns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0A5DC7"/>
    <w:rPr>
      <w:sz w:val="24"/>
      <w:szCs w:val="24"/>
    </w:rPr>
  </w:style>
  <w:style w:type="paragraph" w:customStyle="1" w:styleId="DefinitionTerm">
    <w:name w:val="Definition Term"/>
    <w:basedOn w:val="Normal"/>
    <w:next w:val="Definition"/>
    <w:rsid w:val="000A5DC7"/>
    <w:pPr>
      <w:keepNext/>
      <w:keepLines/>
      <w:spacing w:line="240" w:lineRule="auto"/>
      <w:jc w:val="left"/>
    </w:pPr>
    <w:rPr>
      <w:rFonts w:asciiTheme="minorHAnsi" w:hAnsiTheme="minorHAnsi"/>
      <w:b/>
      <w:szCs w:val="24"/>
    </w:rPr>
  </w:style>
  <w:style w:type="paragraph" w:customStyle="1" w:styleId="Definition">
    <w:name w:val="Definition"/>
    <w:basedOn w:val="Normal"/>
    <w:rsid w:val="000A5DC7"/>
    <w:pPr>
      <w:spacing w:after="200" w:line="240" w:lineRule="auto"/>
      <w:jc w:val="left"/>
    </w:pPr>
    <w:rPr>
      <w:rFonts w:asciiTheme="minorHAnsi" w:hAnsiTheme="minorHAnsi"/>
      <w:szCs w:val="24"/>
    </w:rPr>
  </w:style>
  <w:style w:type="paragraph" w:styleId="Caption">
    <w:name w:val="caption"/>
    <w:basedOn w:val="Normal"/>
    <w:link w:val="CaptionChar"/>
    <w:rsid w:val="000A5DC7"/>
    <w:pPr>
      <w:spacing w:after="120" w:line="240" w:lineRule="auto"/>
      <w:jc w:val="left"/>
    </w:pPr>
    <w:rPr>
      <w:rFonts w:asciiTheme="minorHAnsi" w:hAnsiTheme="minorHAnsi"/>
      <w:i/>
      <w:szCs w:val="24"/>
    </w:rPr>
  </w:style>
  <w:style w:type="paragraph" w:customStyle="1" w:styleId="TableCaption">
    <w:name w:val="Table Caption"/>
    <w:basedOn w:val="Caption"/>
    <w:rsid w:val="000A5DC7"/>
    <w:pPr>
      <w:keepNext/>
    </w:pPr>
  </w:style>
  <w:style w:type="paragraph" w:customStyle="1" w:styleId="ImageCaption">
    <w:name w:val="Image Caption"/>
    <w:basedOn w:val="Caption"/>
    <w:rsid w:val="000A5DC7"/>
  </w:style>
  <w:style w:type="paragraph" w:customStyle="1" w:styleId="Figure">
    <w:name w:val="Figure"/>
    <w:basedOn w:val="Normal"/>
    <w:rsid w:val="000A5DC7"/>
    <w:pPr>
      <w:spacing w:after="200" w:line="240" w:lineRule="auto"/>
      <w:jc w:val="left"/>
    </w:pPr>
    <w:rPr>
      <w:rFonts w:asciiTheme="minorHAnsi" w:hAnsiTheme="minorHAnsi"/>
      <w:szCs w:val="24"/>
    </w:rPr>
  </w:style>
  <w:style w:type="paragraph" w:customStyle="1" w:styleId="CaptionedFigure">
    <w:name w:val="Captioned Figure"/>
    <w:basedOn w:val="Figure"/>
    <w:rsid w:val="000A5DC7"/>
    <w:pPr>
      <w:keepNext/>
    </w:pPr>
  </w:style>
  <w:style w:type="character" w:customStyle="1" w:styleId="CaptionChar">
    <w:name w:val="Caption Char"/>
    <w:basedOn w:val="DefaultParagraphFont"/>
    <w:link w:val="Caption"/>
    <w:rsid w:val="000A5DC7"/>
    <w:rPr>
      <w:i/>
      <w:sz w:val="24"/>
      <w:szCs w:val="24"/>
    </w:rPr>
  </w:style>
  <w:style w:type="character" w:customStyle="1" w:styleId="VerbatimChar">
    <w:name w:val="Verbatim Char"/>
    <w:basedOn w:val="CaptionChar"/>
    <w:link w:val="SourceCode"/>
    <w:rsid w:val="000A5DC7"/>
    <w:rPr>
      <w:rFonts w:ascii="Consolas" w:hAnsi="Consolas"/>
      <w:i/>
      <w:sz w:val="24"/>
      <w:szCs w:val="24"/>
      <w:shd w:val="clear" w:color="auto" w:fill="F8F8F8"/>
    </w:rPr>
  </w:style>
  <w:style w:type="character" w:styleId="FootnoteReference">
    <w:name w:val="footnote reference"/>
    <w:basedOn w:val="CaptionChar"/>
    <w:rsid w:val="000A5DC7"/>
    <w:rPr>
      <w:i/>
      <w:sz w:val="24"/>
      <w:szCs w:val="24"/>
      <w:vertAlign w:val="superscript"/>
    </w:rPr>
  </w:style>
  <w:style w:type="paragraph" w:customStyle="1" w:styleId="SourceCode">
    <w:name w:val="Source Code"/>
    <w:basedOn w:val="Normal"/>
    <w:link w:val="VerbatimChar"/>
    <w:rsid w:val="000A5DC7"/>
    <w:pPr>
      <w:shd w:val="clear" w:color="auto" w:fill="F8F8F8"/>
      <w:wordWrap w:val="0"/>
      <w:spacing w:after="200" w:line="240" w:lineRule="auto"/>
      <w:jc w:val="left"/>
    </w:pPr>
    <w:rPr>
      <w:rFonts w:ascii="Consolas" w:hAnsi="Consolas"/>
      <w:i/>
      <w:sz w:val="22"/>
      <w:szCs w:val="24"/>
    </w:rPr>
  </w:style>
  <w:style w:type="character" w:customStyle="1" w:styleId="KeywordTok">
    <w:name w:val="KeywordTok"/>
    <w:basedOn w:val="VerbatimChar"/>
    <w:rsid w:val="000A5DC7"/>
    <w:rPr>
      <w:rFonts w:ascii="Consolas" w:hAnsi="Consolas"/>
      <w:b/>
      <w:i/>
      <w:color w:val="204A87"/>
      <w:sz w:val="24"/>
      <w:szCs w:val="24"/>
      <w:shd w:val="clear" w:color="auto" w:fill="F8F8F8"/>
    </w:rPr>
  </w:style>
  <w:style w:type="character" w:customStyle="1" w:styleId="DataTypeTok">
    <w:name w:val="DataTypeTok"/>
    <w:basedOn w:val="VerbatimChar"/>
    <w:rsid w:val="000A5DC7"/>
    <w:rPr>
      <w:rFonts w:ascii="Consolas" w:hAnsi="Consolas"/>
      <w:i/>
      <w:color w:val="204A87"/>
      <w:sz w:val="24"/>
      <w:szCs w:val="24"/>
      <w:shd w:val="clear" w:color="auto" w:fill="F8F8F8"/>
    </w:rPr>
  </w:style>
  <w:style w:type="character" w:customStyle="1" w:styleId="DecValTok">
    <w:name w:val="DecValTok"/>
    <w:basedOn w:val="VerbatimChar"/>
    <w:rsid w:val="000A5DC7"/>
    <w:rPr>
      <w:rFonts w:ascii="Consolas" w:hAnsi="Consolas"/>
      <w:i/>
      <w:color w:val="0000CF"/>
      <w:sz w:val="24"/>
      <w:szCs w:val="24"/>
      <w:shd w:val="clear" w:color="auto" w:fill="F8F8F8"/>
    </w:rPr>
  </w:style>
  <w:style w:type="character" w:customStyle="1" w:styleId="BaseNTok">
    <w:name w:val="BaseNTok"/>
    <w:basedOn w:val="VerbatimChar"/>
    <w:rsid w:val="000A5DC7"/>
    <w:rPr>
      <w:rFonts w:ascii="Consolas" w:hAnsi="Consolas"/>
      <w:i/>
      <w:color w:val="0000CF"/>
      <w:sz w:val="24"/>
      <w:szCs w:val="24"/>
      <w:shd w:val="clear" w:color="auto" w:fill="F8F8F8"/>
    </w:rPr>
  </w:style>
  <w:style w:type="character" w:customStyle="1" w:styleId="FloatTok">
    <w:name w:val="FloatTok"/>
    <w:basedOn w:val="VerbatimChar"/>
    <w:rsid w:val="000A5DC7"/>
    <w:rPr>
      <w:rFonts w:ascii="Consolas" w:hAnsi="Consolas"/>
      <w:i/>
      <w:color w:val="0000CF"/>
      <w:sz w:val="24"/>
      <w:szCs w:val="24"/>
      <w:shd w:val="clear" w:color="auto" w:fill="F8F8F8"/>
    </w:rPr>
  </w:style>
  <w:style w:type="character" w:customStyle="1" w:styleId="ConstantTok">
    <w:name w:val="ConstantTok"/>
    <w:basedOn w:val="VerbatimChar"/>
    <w:rsid w:val="000A5DC7"/>
    <w:rPr>
      <w:rFonts w:ascii="Consolas" w:hAnsi="Consolas"/>
      <w:i/>
      <w:color w:val="000000"/>
      <w:sz w:val="24"/>
      <w:szCs w:val="24"/>
      <w:shd w:val="clear" w:color="auto" w:fill="F8F8F8"/>
    </w:rPr>
  </w:style>
  <w:style w:type="character" w:customStyle="1" w:styleId="CharTok">
    <w:name w:val="CharTok"/>
    <w:basedOn w:val="VerbatimChar"/>
    <w:rsid w:val="000A5DC7"/>
    <w:rPr>
      <w:rFonts w:ascii="Consolas" w:hAnsi="Consolas"/>
      <w:i/>
      <w:color w:val="4E9A06"/>
      <w:sz w:val="24"/>
      <w:szCs w:val="24"/>
      <w:shd w:val="clear" w:color="auto" w:fill="F8F8F8"/>
    </w:rPr>
  </w:style>
  <w:style w:type="character" w:customStyle="1" w:styleId="SpecialCharTok">
    <w:name w:val="SpecialCharTok"/>
    <w:basedOn w:val="VerbatimChar"/>
    <w:rsid w:val="000A5DC7"/>
    <w:rPr>
      <w:rFonts w:ascii="Consolas" w:hAnsi="Consolas"/>
      <w:i/>
      <w:color w:val="000000"/>
      <w:sz w:val="24"/>
      <w:szCs w:val="24"/>
      <w:shd w:val="clear" w:color="auto" w:fill="F8F8F8"/>
    </w:rPr>
  </w:style>
  <w:style w:type="character" w:customStyle="1" w:styleId="StringTok">
    <w:name w:val="StringTok"/>
    <w:basedOn w:val="VerbatimChar"/>
    <w:rsid w:val="000A5DC7"/>
    <w:rPr>
      <w:rFonts w:ascii="Consolas" w:hAnsi="Consolas"/>
      <w:i/>
      <w:color w:val="4E9A06"/>
      <w:sz w:val="24"/>
      <w:szCs w:val="24"/>
      <w:shd w:val="clear" w:color="auto" w:fill="F8F8F8"/>
    </w:rPr>
  </w:style>
  <w:style w:type="character" w:customStyle="1" w:styleId="VerbatimStringTok">
    <w:name w:val="VerbatimStringTok"/>
    <w:basedOn w:val="VerbatimChar"/>
    <w:rsid w:val="000A5DC7"/>
    <w:rPr>
      <w:rFonts w:ascii="Consolas" w:hAnsi="Consolas"/>
      <w:i/>
      <w:color w:val="4E9A06"/>
      <w:sz w:val="24"/>
      <w:szCs w:val="24"/>
      <w:shd w:val="clear" w:color="auto" w:fill="F8F8F8"/>
    </w:rPr>
  </w:style>
  <w:style w:type="character" w:customStyle="1" w:styleId="SpecialStringTok">
    <w:name w:val="SpecialStringTok"/>
    <w:basedOn w:val="VerbatimChar"/>
    <w:rsid w:val="000A5DC7"/>
    <w:rPr>
      <w:rFonts w:ascii="Consolas" w:hAnsi="Consolas"/>
      <w:i/>
      <w:color w:val="4E9A06"/>
      <w:sz w:val="24"/>
      <w:szCs w:val="24"/>
      <w:shd w:val="clear" w:color="auto" w:fill="F8F8F8"/>
    </w:rPr>
  </w:style>
  <w:style w:type="character" w:customStyle="1" w:styleId="ImportTok">
    <w:name w:val="ImportTok"/>
    <w:basedOn w:val="VerbatimChar"/>
    <w:rsid w:val="000A5DC7"/>
    <w:rPr>
      <w:rFonts w:ascii="Consolas" w:hAnsi="Consolas"/>
      <w:i/>
      <w:sz w:val="24"/>
      <w:szCs w:val="24"/>
      <w:shd w:val="clear" w:color="auto" w:fill="F8F8F8"/>
    </w:rPr>
  </w:style>
  <w:style w:type="character" w:customStyle="1" w:styleId="CommentTok">
    <w:name w:val="CommentTok"/>
    <w:basedOn w:val="VerbatimChar"/>
    <w:rsid w:val="000A5DC7"/>
    <w:rPr>
      <w:rFonts w:ascii="Consolas" w:hAnsi="Consolas"/>
      <w:i w:val="0"/>
      <w:color w:val="8F5902"/>
      <w:sz w:val="24"/>
      <w:szCs w:val="24"/>
      <w:shd w:val="clear" w:color="auto" w:fill="F8F8F8"/>
    </w:rPr>
  </w:style>
  <w:style w:type="character" w:customStyle="1" w:styleId="DocumentationTok">
    <w:name w:val="DocumentationTok"/>
    <w:basedOn w:val="VerbatimChar"/>
    <w:rsid w:val="000A5DC7"/>
    <w:rPr>
      <w:rFonts w:ascii="Consolas" w:hAnsi="Consolas"/>
      <w:b/>
      <w:i w:val="0"/>
      <w:color w:val="8F5902"/>
      <w:sz w:val="24"/>
      <w:szCs w:val="24"/>
      <w:shd w:val="clear" w:color="auto" w:fill="F8F8F8"/>
    </w:rPr>
  </w:style>
  <w:style w:type="character" w:customStyle="1" w:styleId="AnnotationTok">
    <w:name w:val="AnnotationTok"/>
    <w:basedOn w:val="VerbatimChar"/>
    <w:rsid w:val="000A5DC7"/>
    <w:rPr>
      <w:rFonts w:ascii="Consolas" w:hAnsi="Consolas"/>
      <w:b/>
      <w:i w:val="0"/>
      <w:color w:val="8F5902"/>
      <w:sz w:val="24"/>
      <w:szCs w:val="24"/>
      <w:shd w:val="clear" w:color="auto" w:fill="F8F8F8"/>
    </w:rPr>
  </w:style>
  <w:style w:type="character" w:customStyle="1" w:styleId="CommentVarTok">
    <w:name w:val="CommentVarTok"/>
    <w:basedOn w:val="VerbatimChar"/>
    <w:rsid w:val="000A5DC7"/>
    <w:rPr>
      <w:rFonts w:ascii="Consolas" w:hAnsi="Consolas"/>
      <w:b/>
      <w:i w:val="0"/>
      <w:color w:val="8F5902"/>
      <w:sz w:val="24"/>
      <w:szCs w:val="24"/>
      <w:shd w:val="clear" w:color="auto" w:fill="F8F8F8"/>
    </w:rPr>
  </w:style>
  <w:style w:type="character" w:customStyle="1" w:styleId="OtherTok">
    <w:name w:val="OtherTok"/>
    <w:basedOn w:val="VerbatimChar"/>
    <w:rsid w:val="000A5DC7"/>
    <w:rPr>
      <w:rFonts w:ascii="Consolas" w:hAnsi="Consolas"/>
      <w:i/>
      <w:color w:val="8F5902"/>
      <w:sz w:val="24"/>
      <w:szCs w:val="24"/>
      <w:shd w:val="clear" w:color="auto" w:fill="F8F8F8"/>
    </w:rPr>
  </w:style>
  <w:style w:type="character" w:customStyle="1" w:styleId="FunctionTok">
    <w:name w:val="FunctionTok"/>
    <w:basedOn w:val="VerbatimChar"/>
    <w:rsid w:val="000A5DC7"/>
    <w:rPr>
      <w:rFonts w:ascii="Consolas" w:hAnsi="Consolas"/>
      <w:i/>
      <w:color w:val="000000"/>
      <w:sz w:val="24"/>
      <w:szCs w:val="24"/>
      <w:shd w:val="clear" w:color="auto" w:fill="F8F8F8"/>
    </w:rPr>
  </w:style>
  <w:style w:type="character" w:customStyle="1" w:styleId="VariableTok">
    <w:name w:val="VariableTok"/>
    <w:basedOn w:val="VerbatimChar"/>
    <w:rsid w:val="000A5DC7"/>
    <w:rPr>
      <w:rFonts w:ascii="Consolas" w:hAnsi="Consolas"/>
      <w:i/>
      <w:color w:val="000000"/>
      <w:sz w:val="24"/>
      <w:szCs w:val="24"/>
      <w:shd w:val="clear" w:color="auto" w:fill="F8F8F8"/>
    </w:rPr>
  </w:style>
  <w:style w:type="character" w:customStyle="1" w:styleId="ControlFlowTok">
    <w:name w:val="ControlFlowTok"/>
    <w:basedOn w:val="VerbatimChar"/>
    <w:rsid w:val="000A5DC7"/>
    <w:rPr>
      <w:rFonts w:ascii="Consolas" w:hAnsi="Consolas"/>
      <w:b/>
      <w:i/>
      <w:color w:val="204A87"/>
      <w:sz w:val="24"/>
      <w:szCs w:val="24"/>
      <w:shd w:val="clear" w:color="auto" w:fill="F8F8F8"/>
    </w:rPr>
  </w:style>
  <w:style w:type="character" w:customStyle="1" w:styleId="OperatorTok">
    <w:name w:val="OperatorTok"/>
    <w:basedOn w:val="VerbatimChar"/>
    <w:rsid w:val="000A5DC7"/>
    <w:rPr>
      <w:rFonts w:ascii="Consolas" w:hAnsi="Consolas"/>
      <w:b/>
      <w:i/>
      <w:color w:val="CE5C00"/>
      <w:sz w:val="24"/>
      <w:szCs w:val="24"/>
      <w:shd w:val="clear" w:color="auto" w:fill="F8F8F8"/>
    </w:rPr>
  </w:style>
  <w:style w:type="character" w:customStyle="1" w:styleId="BuiltInTok">
    <w:name w:val="BuiltInTok"/>
    <w:basedOn w:val="VerbatimChar"/>
    <w:rsid w:val="000A5DC7"/>
    <w:rPr>
      <w:rFonts w:ascii="Consolas" w:hAnsi="Consolas"/>
      <w:i/>
      <w:sz w:val="24"/>
      <w:szCs w:val="24"/>
      <w:shd w:val="clear" w:color="auto" w:fill="F8F8F8"/>
    </w:rPr>
  </w:style>
  <w:style w:type="character" w:customStyle="1" w:styleId="ExtensionTok">
    <w:name w:val="ExtensionTok"/>
    <w:basedOn w:val="VerbatimChar"/>
    <w:rsid w:val="000A5DC7"/>
    <w:rPr>
      <w:rFonts w:ascii="Consolas" w:hAnsi="Consolas"/>
      <w:i/>
      <w:sz w:val="24"/>
      <w:szCs w:val="24"/>
      <w:shd w:val="clear" w:color="auto" w:fill="F8F8F8"/>
    </w:rPr>
  </w:style>
  <w:style w:type="character" w:customStyle="1" w:styleId="PreprocessorTok">
    <w:name w:val="PreprocessorTok"/>
    <w:basedOn w:val="VerbatimChar"/>
    <w:rsid w:val="000A5DC7"/>
    <w:rPr>
      <w:rFonts w:ascii="Consolas" w:hAnsi="Consolas"/>
      <w:i w:val="0"/>
      <w:color w:val="8F5902"/>
      <w:sz w:val="24"/>
      <w:szCs w:val="24"/>
      <w:shd w:val="clear" w:color="auto" w:fill="F8F8F8"/>
    </w:rPr>
  </w:style>
  <w:style w:type="character" w:customStyle="1" w:styleId="AttributeTok">
    <w:name w:val="AttributeTok"/>
    <w:basedOn w:val="VerbatimChar"/>
    <w:rsid w:val="000A5DC7"/>
    <w:rPr>
      <w:rFonts w:ascii="Consolas" w:hAnsi="Consolas"/>
      <w:i/>
      <w:color w:val="C4A000"/>
      <w:sz w:val="24"/>
      <w:szCs w:val="24"/>
      <w:shd w:val="clear" w:color="auto" w:fill="F8F8F8"/>
    </w:rPr>
  </w:style>
  <w:style w:type="character" w:customStyle="1" w:styleId="RegionMarkerTok">
    <w:name w:val="RegionMarkerTok"/>
    <w:basedOn w:val="VerbatimChar"/>
    <w:rsid w:val="000A5DC7"/>
    <w:rPr>
      <w:rFonts w:ascii="Consolas" w:hAnsi="Consolas"/>
      <w:i/>
      <w:sz w:val="24"/>
      <w:szCs w:val="24"/>
      <w:shd w:val="clear" w:color="auto" w:fill="F8F8F8"/>
    </w:rPr>
  </w:style>
  <w:style w:type="character" w:customStyle="1" w:styleId="InformationTok">
    <w:name w:val="InformationTok"/>
    <w:basedOn w:val="VerbatimChar"/>
    <w:rsid w:val="000A5DC7"/>
    <w:rPr>
      <w:rFonts w:ascii="Consolas" w:hAnsi="Consolas"/>
      <w:b/>
      <w:i w:val="0"/>
      <w:color w:val="8F5902"/>
      <w:sz w:val="24"/>
      <w:szCs w:val="24"/>
      <w:shd w:val="clear" w:color="auto" w:fill="F8F8F8"/>
    </w:rPr>
  </w:style>
  <w:style w:type="character" w:customStyle="1" w:styleId="WarningTok">
    <w:name w:val="WarningTok"/>
    <w:basedOn w:val="VerbatimChar"/>
    <w:rsid w:val="000A5DC7"/>
    <w:rPr>
      <w:rFonts w:ascii="Consolas" w:hAnsi="Consolas"/>
      <w:b/>
      <w:i w:val="0"/>
      <w:color w:val="8F5902"/>
      <w:sz w:val="24"/>
      <w:szCs w:val="24"/>
      <w:shd w:val="clear" w:color="auto" w:fill="F8F8F8"/>
    </w:rPr>
  </w:style>
  <w:style w:type="character" w:customStyle="1" w:styleId="AlertTok">
    <w:name w:val="AlertTok"/>
    <w:basedOn w:val="VerbatimChar"/>
    <w:rsid w:val="000A5DC7"/>
    <w:rPr>
      <w:rFonts w:ascii="Consolas" w:hAnsi="Consolas"/>
      <w:i/>
      <w:color w:val="EF2929"/>
      <w:sz w:val="24"/>
      <w:szCs w:val="24"/>
      <w:shd w:val="clear" w:color="auto" w:fill="F8F8F8"/>
    </w:rPr>
  </w:style>
  <w:style w:type="character" w:customStyle="1" w:styleId="ErrorTok">
    <w:name w:val="ErrorTok"/>
    <w:basedOn w:val="VerbatimChar"/>
    <w:rsid w:val="000A5DC7"/>
    <w:rPr>
      <w:rFonts w:ascii="Consolas" w:hAnsi="Consolas"/>
      <w:b/>
      <w:i/>
      <w:color w:val="A40000"/>
      <w:sz w:val="24"/>
      <w:szCs w:val="24"/>
      <w:shd w:val="clear" w:color="auto" w:fill="F8F8F8"/>
    </w:rPr>
  </w:style>
  <w:style w:type="character" w:customStyle="1" w:styleId="NormalTok">
    <w:name w:val="NormalTok"/>
    <w:basedOn w:val="VerbatimChar"/>
    <w:rsid w:val="000A5DC7"/>
    <w:rPr>
      <w:rFonts w:ascii="Consolas" w:hAnsi="Consolas"/>
      <w:i/>
      <w:sz w:val="24"/>
      <w:szCs w:val="24"/>
      <w:shd w:val="clear" w:color="auto" w:fill="F8F8F8"/>
    </w:rPr>
  </w:style>
  <w:style w:type="character" w:styleId="UnresolvedMention">
    <w:name w:val="Unresolved Mention"/>
    <w:basedOn w:val="DefaultParagraphFont"/>
    <w:uiPriority w:val="99"/>
    <w:semiHidden/>
    <w:unhideWhenUsed/>
    <w:rsid w:val="003C18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35AA"/>
    <w:rPr>
      <w:color w:val="954F72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A17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A17"/>
    <w:rPr>
      <w:rFonts w:ascii="Helvetica" w:hAnsi="Helvetica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qFormat/>
    <w:rsid w:val="0093474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34741"/>
    <w:rPr>
      <w:rFonts w:ascii="Helvetica" w:hAnsi="Helvetica"/>
      <w:sz w:val="24"/>
    </w:rPr>
  </w:style>
  <w:style w:type="paragraph" w:styleId="Revision">
    <w:name w:val="Revision"/>
    <w:hidden/>
    <w:uiPriority w:val="99"/>
    <w:semiHidden/>
    <w:rsid w:val="007407D8"/>
    <w:pPr>
      <w:spacing w:after="0" w:line="240" w:lineRule="auto"/>
    </w:pPr>
    <w:rPr>
      <w:rFonts w:ascii="Helvetica" w:hAnsi="Helvetica"/>
      <w:sz w:val="24"/>
    </w:rPr>
  </w:style>
  <w:style w:type="character" w:customStyle="1" w:styleId="normaltextrun">
    <w:name w:val="normaltextrun"/>
    <w:basedOn w:val="DefaultParagraphFont"/>
    <w:rsid w:val="0021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6906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1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4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9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13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66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8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643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FE1E5"/>
                        <w:left w:val="single" w:sz="6" w:space="12" w:color="DFE1E5"/>
                        <w:bottom w:val="single" w:sz="6" w:space="12" w:color="DFE1E5"/>
                        <w:right w:val="single" w:sz="6" w:space="12" w:color="DFE1E5"/>
                      </w:divBdr>
                      <w:divsChild>
                        <w:div w:id="127575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2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0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3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FE1E5"/>
                                            <w:left w:val="single" w:sz="6" w:space="2" w:color="DFE1E5"/>
                                            <w:bottom w:val="single" w:sz="6" w:space="2" w:color="DFE1E5"/>
                                            <w:right w:val="single" w:sz="6" w:space="2" w:color="DFE1E5"/>
                                          </w:divBdr>
                                          <w:divsChild>
                                            <w:div w:id="272908328">
                                              <w:marLeft w:val="6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699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074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79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8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F9A1DBA-A6D9-F140-B1C6-B97633AC1F02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944A51750234BB7ECA19C9CF80664" ma:contentTypeVersion="8" ma:contentTypeDescription="Create a new document." ma:contentTypeScope="" ma:versionID="57f87dcab0f9f097ae40b9f2b18d59fd">
  <xsd:schema xmlns:xsd="http://www.w3.org/2001/XMLSchema" xmlns:xs="http://www.w3.org/2001/XMLSchema" xmlns:p="http://schemas.microsoft.com/office/2006/metadata/properties" xmlns:ns2="e38f4c3b-04a2-4e84-aa54-afadb0b8a805" targetNamespace="http://schemas.microsoft.com/office/2006/metadata/properties" ma:root="true" ma:fieldsID="1620ad32a1e969415f35c194d81cd02c" ns2:_="">
    <xsd:import namespace="e38f4c3b-04a2-4e84-aa54-afadb0b8a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f4c3b-04a2-4e84-aa54-afadb0b8a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596262-31E7-4A26-92A2-DF7D12F70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f4c3b-04a2-4e84-aa54-afadb0b8a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37EDB-565C-4AA1-8AAB-851E992C34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347F4E-53DC-4800-9EA5-787AA3B185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9F53DD-222B-5E46-BDFF-81054EE3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Links>
    <vt:vector size="432" baseType="variant">
      <vt:variant>
        <vt:i4>1769534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_Toc64895554</vt:lpwstr>
      </vt:variant>
      <vt:variant>
        <vt:i4>1835070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_Toc64895553</vt:lpwstr>
      </vt:variant>
      <vt:variant>
        <vt:i4>1900606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_Toc64895552</vt:lpwstr>
      </vt:variant>
      <vt:variant>
        <vt:i4>1966142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_Toc64895551</vt:lpwstr>
      </vt:variant>
      <vt:variant>
        <vt:i4>2031678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_Toc64895550</vt:lpwstr>
      </vt:variant>
      <vt:variant>
        <vt:i4>1441855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_Toc64895549</vt:lpwstr>
      </vt:variant>
      <vt:variant>
        <vt:i4>1507391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_Toc64895548</vt:lpwstr>
      </vt:variant>
      <vt:variant>
        <vt:i4>1572927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_Toc64895547</vt:lpwstr>
      </vt:variant>
      <vt:variant>
        <vt:i4>1638463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_Toc64895546</vt:lpwstr>
      </vt:variant>
      <vt:variant>
        <vt:i4>1703999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_Toc64895545</vt:lpwstr>
      </vt:variant>
      <vt:variant>
        <vt:i4>1769535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_Toc64895544</vt:lpwstr>
      </vt:variant>
      <vt:variant>
        <vt:i4>1835071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_Toc64895543</vt:lpwstr>
      </vt:variant>
      <vt:variant>
        <vt:i4>1900607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_Toc64895542</vt:lpwstr>
      </vt:variant>
      <vt:variant>
        <vt:i4>7405649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_Figure_4._Figure</vt:lpwstr>
      </vt:variant>
      <vt:variant>
        <vt:i4>7012429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_Table_4._Performance</vt:lpwstr>
      </vt:variant>
      <vt:variant>
        <vt:i4>1245221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_Figure_3._ROC</vt:lpwstr>
      </vt:variant>
      <vt:variant>
        <vt:i4>4456546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_Table_S7._Hyperparameter</vt:lpwstr>
      </vt:variant>
      <vt:variant>
        <vt:i4>2031662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_Figure_2._Adjusted</vt:lpwstr>
      </vt:variant>
      <vt:variant>
        <vt:i4>4915310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_Table_S6._Model</vt:lpwstr>
      </vt:variant>
      <vt:variant>
        <vt:i4>2031662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_Figure_2._Adjusted</vt:lpwstr>
      </vt:variant>
      <vt:variant>
        <vt:i4>4915309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_Table_S5._Model</vt:lpwstr>
      </vt:variant>
      <vt:variant>
        <vt:i4>4063260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_Figure_S3._Forest</vt:lpwstr>
      </vt:variant>
      <vt:variant>
        <vt:i4>2031662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_Figure_2._Adjusted</vt:lpwstr>
      </vt:variant>
      <vt:variant>
        <vt:i4>4915308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_Table_S4._Model</vt:lpwstr>
      </vt:variant>
      <vt:variant>
        <vt:i4>6029421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_Figure_S2._Pneumonia</vt:lpwstr>
      </vt:variant>
      <vt:variant>
        <vt:i4>2031662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_Figure_2._Adjusted</vt:lpwstr>
      </vt:variant>
      <vt:variant>
        <vt:i4>4915307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_Table_S3._Model</vt:lpwstr>
      </vt:variant>
      <vt:variant>
        <vt:i4>3014684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_Figure_S1._Mechanical</vt:lpwstr>
      </vt:variant>
      <vt:variant>
        <vt:i4>2031662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_Figure_2._Adjusted</vt:lpwstr>
      </vt:variant>
      <vt:variant>
        <vt:i4>4915306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_Table_S2._Model</vt:lpwstr>
      </vt:variant>
      <vt:variant>
        <vt:i4>2031662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_Figure_2._Adjusted</vt:lpwstr>
      </vt:variant>
      <vt:variant>
        <vt:i4>4915305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_Table_S1._Model</vt:lpwstr>
      </vt:variant>
      <vt:variant>
        <vt:i4>2031662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_Figure_2._Adjusted</vt:lpwstr>
      </vt:variant>
      <vt:variant>
        <vt:i4>2031662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_Figure_2._Adjusted</vt:lpwstr>
      </vt:variant>
      <vt:variant>
        <vt:i4>196641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_Figure_1._Risk</vt:lpwstr>
      </vt:variant>
      <vt:variant>
        <vt:i4>7995476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_Table_3._Severe</vt:lpwstr>
      </vt:variant>
      <vt:variant>
        <vt:i4>8061012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_Table_2._Severe</vt:lpwstr>
      </vt:variant>
      <vt:variant>
        <vt:i4>983079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_Table_1._Demographics</vt:lpwstr>
      </vt:variant>
      <vt:variant>
        <vt:i4>983079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_Table_1._Demographics</vt:lpwstr>
      </vt:variant>
      <vt:variant>
        <vt:i4>1179704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_Toc65669412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_Toc65669411</vt:lpwstr>
      </vt:variant>
      <vt:variant>
        <vt:i4>1048632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_Toc65669410</vt:lpwstr>
      </vt:variant>
      <vt:variant>
        <vt:i4>1638457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_Toc65669409</vt:lpwstr>
      </vt:variant>
      <vt:variant>
        <vt:i4>1572921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_Toc65669408</vt:lpwstr>
      </vt:variant>
      <vt:variant>
        <vt:i4>1507385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_Toc65669407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_Toc65669406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_Toc65669405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_Toc65669404</vt:lpwstr>
      </vt:variant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_Toc65669403</vt:lpwstr>
      </vt:variant>
      <vt:variant>
        <vt:i4>1179705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_Toc65669402</vt:lpwstr>
      </vt:variant>
      <vt:variant>
        <vt:i4>1114169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_Toc65669401</vt:lpwstr>
      </vt:variant>
      <vt:variant>
        <vt:i4>1048633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_Toc65669400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_Toc65669399</vt:lpwstr>
      </vt:variant>
      <vt:variant>
        <vt:i4>2031664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_Toc65669398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_Toc65669397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_Toc65669396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_Toc65669395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_Toc65669394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_Toc65669393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_Toc65669392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_Toc65669391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_Toc65669390</vt:lpwstr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_Toc65669389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_Toc65669388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_Toc65669387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_Toc65669386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_Toc65669385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_Toc65669384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_Toc65669383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_Toc65669382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_Toc65669381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_Toc65669380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Morada, Anthony</dc:creator>
  <cp:keywords/>
  <dc:description/>
  <cp:lastModifiedBy>Morada, Anthony</cp:lastModifiedBy>
  <cp:revision>3</cp:revision>
  <cp:lastPrinted>2021-03-12T17:15:00Z</cp:lastPrinted>
  <dcterms:created xsi:type="dcterms:W3CDTF">2021-03-29T23:13:00Z</dcterms:created>
  <dcterms:modified xsi:type="dcterms:W3CDTF">2021-03-29T23:14:00Z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0x010100687944A51750234BB7ECA19C9CF80664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9f47e258-1aeb-3084-9c78-a405942bc424</vt:lpwstr>
  </property>
  <property fmtid="{D5CDD505-2E9C-101B-9397-08002B2CF9AE}" pid="5" name="Mendeley Citation Style_1">
    <vt:lpwstr>http://www.zotero.org/styles/plos-one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 11th edition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http://www.zotero.org/styles/american-sociological-association</vt:lpwstr>
  </property>
  <property fmtid="{D5CDD505-2E9C-101B-9397-08002B2CF9AE}" pid="11" name="Mendeley Recent Style Name 2_1">
    <vt:lpwstr>American Sociological Association 6th edition</vt:lpwstr>
  </property>
  <property fmtid="{D5CDD505-2E9C-101B-9397-08002B2CF9AE}" pid="12" name="Mendeley Recent Style Id 3_1">
    <vt:lpwstr>http://www.zotero.org/styles/chicago-author-date</vt:lpwstr>
  </property>
  <property fmtid="{D5CDD505-2E9C-101B-9397-08002B2CF9AE}" pid="13" name="Mendeley Recent Style Name 3_1">
    <vt:lpwstr>Chicago Manual of Style 17th edition (author-date)</vt:lpwstr>
  </property>
  <property fmtid="{D5CDD505-2E9C-101B-9397-08002B2CF9AE}" pid="14" name="Mendeley Recent Style Id 4_1">
    <vt:lpwstr>http://www.zotero.org/styles/harvard-cite-them-right</vt:lpwstr>
  </property>
  <property fmtid="{D5CDD505-2E9C-101B-9397-08002B2CF9AE}" pid="15" name="Mendeley Recent Style Name 4_1">
    <vt:lpwstr>Cite Them Right 10th edition - Harvard</vt:lpwstr>
  </property>
  <property fmtid="{D5CDD505-2E9C-101B-9397-08002B2CF9AE}" pid="16" name="Mendeley Recent Style Id 5_1">
    <vt:lpwstr>http://www.zotero.org/styles/ieee</vt:lpwstr>
  </property>
  <property fmtid="{D5CDD505-2E9C-101B-9397-08002B2CF9AE}" pid="17" name="Mendeley Recent Style Name 5_1">
    <vt:lpwstr>IEEE</vt:lpwstr>
  </property>
  <property fmtid="{D5CDD505-2E9C-101B-9397-08002B2CF9AE}" pid="18" name="Mendeley Recent Style Id 6_1">
    <vt:lpwstr>http://www.zotero.org/styles/modern-humanities-research-association</vt:lpwstr>
  </property>
  <property fmtid="{D5CDD505-2E9C-101B-9397-08002B2CF9AE}" pid="19" name="Mendeley Recent Style Name 6_1">
    <vt:lpwstr>Modern Humanities Research Association 3rd edition (note with bibliography)</vt:lpwstr>
  </property>
  <property fmtid="{D5CDD505-2E9C-101B-9397-08002B2CF9AE}" pid="20" name="Mendeley Recent Style Id 7_1">
    <vt:lpwstr>http://www.zotero.org/styles/plos-one</vt:lpwstr>
  </property>
  <property fmtid="{D5CDD505-2E9C-101B-9397-08002B2CF9AE}" pid="21" name="Mendeley Recent Style Name 7_1">
    <vt:lpwstr>PLOS ONE</vt:lpwstr>
  </property>
  <property fmtid="{D5CDD505-2E9C-101B-9397-08002B2CF9AE}" pid="22" name="Mendeley Recent Style Id 8_1">
    <vt:lpwstr>http://www.zotero.org/styles/the-new-england-journal-of-medicine</vt:lpwstr>
  </property>
  <property fmtid="{D5CDD505-2E9C-101B-9397-08002B2CF9AE}" pid="23" name="Mendeley Recent Style Name 8_1">
    <vt:lpwstr>The New England Journal of Medicine</vt:lpwstr>
  </property>
  <property fmtid="{D5CDD505-2E9C-101B-9397-08002B2CF9AE}" pid="24" name="Mendeley Recent Style Id 9_1">
    <vt:lpwstr>http://www.zotero.org/styles/vancouver</vt:lpwstr>
  </property>
  <property fmtid="{D5CDD505-2E9C-101B-9397-08002B2CF9AE}" pid="25" name="Mendeley Recent Style Name 9_1">
    <vt:lpwstr>Vancouver</vt:lpwstr>
  </property>
  <property fmtid="{D5CDD505-2E9C-101B-9397-08002B2CF9AE}" pid="26" name="grammarly_documentId">
    <vt:lpwstr>documentId_1937</vt:lpwstr>
  </property>
  <property fmtid="{D5CDD505-2E9C-101B-9397-08002B2CF9AE}" pid="27" name="grammarly_documentContext">
    <vt:lpwstr>{"goals":["inform","convince","tellStory","describe"],"domain":"academic","emotions":["analytical","optimistic","respectful","neutral","confident"],"dialect":"american","audience":"expert","style":"formal"}</vt:lpwstr>
  </property>
</Properties>
</file>