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21F9" w14:textId="481F9880" w:rsidR="00EA176B" w:rsidRDefault="008D7D4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Supplementary Appendix</w:t>
      </w:r>
    </w:p>
    <w:p w14:paraId="7F2A3B3E" w14:textId="1EC9B197" w:rsidR="008D7D4F" w:rsidRDefault="008D7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Theoretical background to analysis</w:t>
      </w:r>
    </w:p>
    <w:p w14:paraId="164C29A2" w14:textId="77777777" w:rsidR="008D7D4F" w:rsidRPr="00193922" w:rsidRDefault="008D7D4F" w:rsidP="008D7D4F">
      <w:pPr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 xml:space="preserve">DCEs are theoretically based on random utility theory where independent rational actors act to maximise their individual utility </w:t>
      </w:r>
      <w:r w:rsidRPr="00193922">
        <w:rPr>
          <w:rFonts w:ascii="Arial" w:hAnsi="Arial" w:cs="Arial"/>
          <w:color w:val="000000"/>
        </w:rPr>
        <w:fldChar w:fldCharType="begin"/>
      </w:r>
      <w:r w:rsidRPr="00193922">
        <w:rPr>
          <w:rFonts w:ascii="Arial" w:hAnsi="Arial" w:cs="Arial"/>
          <w:color w:val="000000"/>
        </w:rPr>
        <w:instrText xml:space="preserve"> ADDIN EN.CITE &lt;EndNote&gt;&lt;Cite&gt;&lt;Author&gt;Hensher&lt;/Author&gt;&lt;Year&gt;2018&lt;/Year&gt;&lt;RecNum&gt;3864&lt;/RecNum&gt;&lt;DisplayText&gt;[28]&lt;/DisplayText&gt;&lt;record&gt;&lt;rec-number&gt;3864&lt;/rec-number&gt;&lt;foreign-keys&gt;&lt;key app="EN" db-id="2pt29sxx3terx0e9ptax9fpp25xaaeex9za2" timestamp="1574650861"&gt;3864&lt;/key&gt;&lt;/foreign-keys&gt;&lt;ref-type name="Book"&gt;6&lt;/ref-type&gt;&lt;contributors&gt;&lt;authors&gt;&lt;author&gt;Hensher, David A&lt;/author&gt;&lt;author&gt;Johnson, Lester W&lt;/author&gt;&lt;/authors&gt;&lt;/contributors&gt;&lt;titles&gt;&lt;title&gt;Applied discrete-choice modelling&lt;/title&gt;&lt;/titles&gt;&lt;dates&gt;&lt;year&gt;2018&lt;/year&gt;&lt;/dates&gt;&lt;publisher&gt;Routledge&lt;/publisher&gt;&lt;isbn&gt;1351140760&lt;/isbn&gt;&lt;urls&gt;&lt;/urls&gt;&lt;/record&gt;&lt;/Cite&gt;&lt;/EndNote&gt;</w:instrText>
      </w:r>
      <w:r w:rsidRPr="00193922">
        <w:rPr>
          <w:rFonts w:ascii="Arial" w:hAnsi="Arial" w:cs="Arial"/>
          <w:color w:val="000000"/>
        </w:rPr>
        <w:fldChar w:fldCharType="separate"/>
      </w:r>
      <w:r w:rsidRPr="00193922">
        <w:rPr>
          <w:rFonts w:ascii="Arial" w:hAnsi="Arial" w:cs="Arial"/>
          <w:noProof/>
          <w:color w:val="000000"/>
        </w:rPr>
        <w:t>[28]</w:t>
      </w:r>
      <w:r w:rsidRPr="00193922">
        <w:rPr>
          <w:rFonts w:ascii="Arial" w:hAnsi="Arial" w:cs="Arial"/>
          <w:color w:val="000000"/>
        </w:rPr>
        <w:fldChar w:fldCharType="end"/>
      </w:r>
      <w:r w:rsidRPr="00193922">
        <w:rPr>
          <w:rFonts w:ascii="Arial" w:hAnsi="Arial" w:cs="Arial"/>
          <w:color w:val="000000"/>
        </w:rPr>
        <w:t>. We assume participants will choose the job that maximises their individual benefit or utility which depends on the attributes such that:</w:t>
      </w:r>
    </w:p>
    <w:p w14:paraId="02E5E5DA" w14:textId="77777777" w:rsidR="008D7D4F" w:rsidRPr="00193922" w:rsidRDefault="008D7D4F" w:rsidP="008D7D4F">
      <w:pPr>
        <w:rPr>
          <w:rFonts w:ascii="Arial" w:hAnsi="Arial" w:cs="Arial"/>
          <w:color w:val="000000"/>
        </w:rPr>
      </w:pPr>
      <m:oMathPara>
        <m:oMath>
          <m:r>
            <w:rPr>
              <w:rFonts w:ascii="Cambria Math" w:hAnsi="Cambria Math" w:cs="Arial"/>
              <w:color w:val="000000"/>
            </w:rPr>
            <m:t xml:space="preserve">U </m:t>
          </m:r>
          <m:d>
            <m:dPr>
              <m:ctrlPr>
                <w:rPr>
                  <w:rFonts w:ascii="Cambria Math" w:hAnsi="Cambria Math" w:cs="Arial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</w:rPr>
                <m:t>Job A or Job B</m:t>
              </m:r>
            </m:e>
          </m:d>
          <m:r>
            <w:rPr>
              <w:rFonts w:ascii="Cambria Math" w:hAnsi="Cambria Math" w:cs="Arial"/>
              <w:color w:val="00000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*Relationship+ β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2</m:t>
              </m:r>
            </m:sub>
          </m:sSub>
          <m:r>
            <w:rPr>
              <w:rFonts w:ascii="Cambria Math" w:hAnsi="Cambria Math" w:cs="Arial"/>
              <w:color w:val="000000"/>
            </w:rPr>
            <m:t>*Safety+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3</m:t>
              </m:r>
            </m:sub>
          </m:sSub>
          <m:r>
            <w:rPr>
              <w:rFonts w:ascii="Cambria Math" w:hAnsi="Cambria Math" w:cs="Arial"/>
              <w:color w:val="000000"/>
            </w:rPr>
            <m:t>*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Punishment+β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4</m:t>
              </m:r>
            </m:sub>
          </m:sSub>
          <m:r>
            <w:rPr>
              <w:rFonts w:ascii="Cambria Math" w:hAnsi="Cambria Math" w:cs="Arial"/>
              <w:color w:val="000000"/>
            </w:rPr>
            <m:t>*Promotion+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5</m:t>
              </m:r>
            </m:sub>
          </m:sSub>
          <m:r>
            <w:rPr>
              <w:rFonts w:ascii="Cambria Math" w:hAnsi="Cambria Math" w:cs="Arial"/>
              <w:color w:val="000000"/>
            </w:rPr>
            <m:t>*Education*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6</m:t>
              </m:r>
            </m:sub>
          </m:sSub>
          <m:r>
            <w:rPr>
              <w:rFonts w:ascii="Cambria Math" w:hAnsi="Cambria Math" w:cs="Arial"/>
              <w:color w:val="000000"/>
            </w:rPr>
            <m:t xml:space="preserve">* Incentive+ ε </m:t>
          </m:r>
        </m:oMath>
      </m:oMathPara>
    </w:p>
    <w:p w14:paraId="48AF7FF0" w14:textId="77777777" w:rsidR="008D7D4F" w:rsidRPr="00193922" w:rsidRDefault="008D7D4F" w:rsidP="008D7D4F">
      <w:pPr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>Where:</w:t>
      </w:r>
    </w:p>
    <w:p w14:paraId="0FCBE652" w14:textId="77777777" w:rsidR="008D7D4F" w:rsidRPr="00193922" w:rsidRDefault="008D7D4F" w:rsidP="008D7D4F">
      <w:pPr>
        <w:ind w:left="720"/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>Relationship = The relationship with the local community;</w:t>
      </w:r>
    </w:p>
    <w:p w14:paraId="1C4F90E3" w14:textId="77777777" w:rsidR="008D7D4F" w:rsidRPr="00193922" w:rsidRDefault="008D7D4F" w:rsidP="008D7D4F">
      <w:pPr>
        <w:ind w:left="720"/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>Safety = Whether there were active security guards and CCTV;</w:t>
      </w:r>
    </w:p>
    <w:p w14:paraId="337617AD" w14:textId="77777777" w:rsidR="008D7D4F" w:rsidRPr="00193922" w:rsidRDefault="008D7D4F" w:rsidP="008D7D4F">
      <w:pPr>
        <w:ind w:left="720"/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>Punishment = The presence of disciplinary action for poor attendance;</w:t>
      </w:r>
    </w:p>
    <w:p w14:paraId="54771F10" w14:textId="77777777" w:rsidR="008D7D4F" w:rsidRPr="00193922" w:rsidRDefault="008D7D4F" w:rsidP="008D7D4F">
      <w:pPr>
        <w:ind w:left="720"/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>Promotion = Good attendance considered in promotion and transfer decisions;</w:t>
      </w:r>
    </w:p>
    <w:p w14:paraId="78EF9322" w14:textId="77777777" w:rsidR="008D7D4F" w:rsidRPr="00193922" w:rsidRDefault="008D7D4F" w:rsidP="008D7D4F">
      <w:pPr>
        <w:ind w:left="720"/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>Education = Good attendance rewarded by bonus points for placement in further education;</w:t>
      </w:r>
    </w:p>
    <w:p w14:paraId="19EC75E4" w14:textId="77777777" w:rsidR="008D7D4F" w:rsidRPr="00193922" w:rsidRDefault="008D7D4F" w:rsidP="008D7D4F">
      <w:pPr>
        <w:ind w:left="720"/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>Incentive = Incentive payment attached to the post.</w:t>
      </w:r>
    </w:p>
    <w:p w14:paraId="3AAE9DA9" w14:textId="769167BF" w:rsidR="008D7D4F" w:rsidRDefault="008D7D4F" w:rsidP="008D7D4F">
      <w:pPr>
        <w:rPr>
          <w:rFonts w:ascii="Arial" w:hAnsi="Arial" w:cs="Arial"/>
          <w:color w:val="000000"/>
        </w:rPr>
      </w:pPr>
      <w:r w:rsidRPr="00193922">
        <w:rPr>
          <w:rFonts w:ascii="Arial" w:hAnsi="Arial" w:cs="Arial"/>
          <w:color w:val="000000"/>
        </w:rPr>
        <w:t xml:space="preserve">For the opt-out choice, all attributes were coded as 0 such that </w:t>
      </w:r>
      <m:oMath>
        <m:r>
          <w:rPr>
            <w:rFonts w:ascii="Cambria Math" w:hAnsi="Cambria Math" w:cs="Arial"/>
            <w:color w:val="000000"/>
          </w:rPr>
          <m:t>U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No job taken</m:t>
            </m:r>
          </m:e>
        </m:d>
        <m:r>
          <w:rPr>
            <w:rFonts w:ascii="Cambria Math" w:hAnsi="Cambria Math" w:cs="Arial"/>
            <w:color w:val="000000"/>
          </w:rPr>
          <m:t>=0</m:t>
        </m:r>
      </m:oMath>
      <w:r w:rsidRPr="00193922">
        <w:rPr>
          <w:rFonts w:ascii="Arial" w:hAnsi="Arial" w:cs="Arial"/>
          <w:color w:val="000000"/>
        </w:rPr>
        <w:t>.</w:t>
      </w:r>
    </w:p>
    <w:p w14:paraId="43460D10" w14:textId="716FF042" w:rsidR="008D7D4F" w:rsidRDefault="008D7D4F" w:rsidP="008D7D4F">
      <w:pPr>
        <w:rPr>
          <w:rFonts w:ascii="Arial" w:hAnsi="Arial" w:cs="Arial"/>
          <w:color w:val="000000"/>
        </w:rPr>
      </w:pPr>
    </w:p>
    <w:p w14:paraId="7251406C" w14:textId="77777777" w:rsidR="00B250D1" w:rsidRDefault="00B250D1" w:rsidP="00B25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fit statistics for latent class models</w:t>
      </w:r>
    </w:p>
    <w:tbl>
      <w:tblPr>
        <w:tblW w:w="8656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1020"/>
        <w:gridCol w:w="1020"/>
        <w:gridCol w:w="1020"/>
        <w:gridCol w:w="1020"/>
      </w:tblGrid>
      <w:tr w:rsidR="008D7D4F" w14:paraId="5B7A26D1" w14:textId="77777777" w:rsidTr="008D7D4F">
        <w:trPr>
          <w:trHeight w:val="285"/>
        </w:trPr>
        <w:tc>
          <w:tcPr>
            <w:tcW w:w="4576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50D2" w14:textId="06363D54" w:rsidR="008D7D4F" w:rsidRDefault="008D7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Table S1 - Number of latent classes</w:t>
            </w:r>
          </w:p>
        </w:tc>
        <w:tc>
          <w:tcPr>
            <w:tcW w:w="1020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4248" w14:textId="77777777" w:rsidR="008D7D4F" w:rsidRDefault="008D7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BB49F" w14:textId="77777777" w:rsidR="008D7D4F" w:rsidRDefault="008D7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D2A41" w14:textId="77777777" w:rsidR="008D7D4F" w:rsidRDefault="008D7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AC811" w14:textId="77777777" w:rsidR="008D7D4F" w:rsidRDefault="008D7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D7D4F" w14:paraId="620FD980" w14:textId="77777777" w:rsidTr="008D7D4F">
        <w:trPr>
          <w:trHeight w:val="285"/>
        </w:trPr>
        <w:tc>
          <w:tcPr>
            <w:tcW w:w="4576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FF651" w14:textId="77777777" w:rsidR="008D7D4F" w:rsidRDefault="008D7D4F">
            <w:pPr>
              <w:rPr>
                <w:color w:val="000000"/>
              </w:rPr>
            </w:pPr>
            <w:r>
              <w:rPr>
                <w:color w:val="000000"/>
              </w:rPr>
              <w:t>Log-likelihood function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96BD2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-3198.77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A54CA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-3059.78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3D31A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-3010.29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660E3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-2972.52</w:t>
            </w:r>
          </w:p>
        </w:tc>
      </w:tr>
      <w:tr w:rsidR="008D7D4F" w14:paraId="16EE75EF" w14:textId="77777777" w:rsidTr="008D7D4F">
        <w:trPr>
          <w:trHeight w:val="285"/>
        </w:trPr>
        <w:tc>
          <w:tcPr>
            <w:tcW w:w="4576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7F911" w14:textId="77777777" w:rsidR="008D7D4F" w:rsidRDefault="008D7D4F">
            <w:pPr>
              <w:rPr>
                <w:color w:val="000000"/>
              </w:rPr>
            </w:pPr>
            <w:r>
              <w:rPr>
                <w:color w:val="000000"/>
              </w:rPr>
              <w:t>Pseudo R^2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AB46D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89CBA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17153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54A42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0.268</w:t>
            </w:r>
          </w:p>
        </w:tc>
      </w:tr>
      <w:tr w:rsidR="008D7D4F" w14:paraId="1C3FDD51" w14:textId="77777777" w:rsidTr="008D7D4F">
        <w:trPr>
          <w:trHeight w:val="285"/>
        </w:trPr>
        <w:tc>
          <w:tcPr>
            <w:tcW w:w="4576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F0EE4" w14:textId="77777777" w:rsidR="008D7D4F" w:rsidRDefault="008D7D4F">
            <w:pPr>
              <w:rPr>
                <w:color w:val="000000"/>
              </w:rPr>
            </w:pPr>
            <w:r>
              <w:rPr>
                <w:color w:val="000000"/>
              </w:rPr>
              <w:t>AIC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B1C18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18157" w14:textId="77777777" w:rsidR="008D7D4F" w:rsidRDefault="008D7D4F">
            <w:pPr>
              <w:jc w:val="right"/>
              <w:rPr>
                <w:color w:val="000000"/>
              </w:rPr>
            </w:pPr>
            <w:bookmarkStart w:id="1" w:name="_Hlk66094292"/>
            <w:r>
              <w:rPr>
                <w:color w:val="000000"/>
              </w:rPr>
              <w:t>6165.6</w:t>
            </w:r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B980F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54CCA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6023</w:t>
            </w:r>
          </w:p>
        </w:tc>
      </w:tr>
      <w:tr w:rsidR="008D7D4F" w14:paraId="3975ACFA" w14:textId="77777777" w:rsidTr="008D7D4F">
        <w:trPr>
          <w:trHeight w:val="285"/>
        </w:trPr>
        <w:tc>
          <w:tcPr>
            <w:tcW w:w="4576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A30AF" w14:textId="77777777" w:rsidR="008D7D4F" w:rsidRDefault="008D7D4F">
            <w:pPr>
              <w:rPr>
                <w:color w:val="000000"/>
              </w:rPr>
            </w:pPr>
            <w:r>
              <w:rPr>
                <w:color w:val="000000"/>
              </w:rPr>
              <w:t>AICc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A959F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ACBC0" w14:textId="77777777" w:rsidR="008D7D4F" w:rsidRDefault="008D7D4F">
            <w:pPr>
              <w:jc w:val="right"/>
              <w:rPr>
                <w:color w:val="000000"/>
              </w:rPr>
            </w:pPr>
            <w:bookmarkStart w:id="2" w:name="_Hlk66094310"/>
            <w:r>
              <w:rPr>
                <w:color w:val="000000"/>
              </w:rPr>
              <w:t>6331.5</w:t>
            </w:r>
            <w:bookmarkEnd w:id="2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8087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ABDF1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6304.4</w:t>
            </w:r>
          </w:p>
        </w:tc>
      </w:tr>
      <w:tr w:rsidR="008D7D4F" w14:paraId="277F5C2A" w14:textId="77777777" w:rsidTr="008D7D4F">
        <w:trPr>
          <w:trHeight w:val="285"/>
        </w:trPr>
        <w:tc>
          <w:tcPr>
            <w:tcW w:w="4576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9D845" w14:textId="77777777" w:rsidR="008D7D4F" w:rsidRDefault="008D7D4F">
            <w:pPr>
              <w:rPr>
                <w:color w:val="000000"/>
              </w:rPr>
            </w:pPr>
            <w:r>
              <w:rPr>
                <w:color w:val="000000"/>
              </w:rPr>
              <w:t>BIC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ACD05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81FB1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4B233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533C1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6265.4</w:t>
            </w:r>
          </w:p>
        </w:tc>
      </w:tr>
      <w:tr w:rsidR="008D7D4F" w14:paraId="68469551" w14:textId="77777777" w:rsidTr="008D7D4F">
        <w:trPr>
          <w:trHeight w:val="285"/>
        </w:trPr>
        <w:tc>
          <w:tcPr>
            <w:tcW w:w="4576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F840F" w14:textId="77777777" w:rsidR="008D7D4F" w:rsidRDefault="008D7D4F">
            <w:pPr>
              <w:rPr>
                <w:color w:val="000000"/>
              </w:rPr>
            </w:pPr>
            <w:r>
              <w:rPr>
                <w:color w:val="000000"/>
              </w:rPr>
              <w:t>Size of the smallest group (proportion of sample)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A1441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7F588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315E2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B50C7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7.5%</w:t>
            </w:r>
          </w:p>
        </w:tc>
      </w:tr>
      <w:tr w:rsidR="008D7D4F" w14:paraId="209087C3" w14:textId="77777777" w:rsidTr="008D7D4F">
        <w:trPr>
          <w:trHeight w:val="285"/>
        </w:trPr>
        <w:tc>
          <w:tcPr>
            <w:tcW w:w="4576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B3903" w14:textId="77777777" w:rsidR="008D7D4F" w:rsidRDefault="008D7D4F">
            <w:pPr>
              <w:rPr>
                <w:color w:val="000000"/>
              </w:rPr>
            </w:pPr>
            <w:r>
              <w:rPr>
                <w:color w:val="000000"/>
              </w:rPr>
              <w:t>Size of the smallest group (estimated respondents)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71A34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52F4F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AB31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20D6" w14:textId="77777777" w:rsidR="008D7D4F" w:rsidRDefault="008D7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14:paraId="63B50B65" w14:textId="2A81C32A" w:rsidR="008D7D4F" w:rsidRDefault="008D7D4F" w:rsidP="008D7D4F">
      <w:pPr>
        <w:rPr>
          <w:rFonts w:ascii="Calibri" w:hAnsi="Calibri" w:cs="Calibri"/>
        </w:rPr>
      </w:pPr>
      <w:r w:rsidRPr="008D7D4F">
        <w:t>AI</w:t>
      </w:r>
      <w:r>
        <w:t>C: Akaike information criterion</w:t>
      </w:r>
    </w:p>
    <w:p w14:paraId="33830D70" w14:textId="77777777" w:rsidR="008D7D4F" w:rsidRDefault="008D7D4F" w:rsidP="008D7D4F">
      <w:r>
        <w:t>AICc: Akaike information criterion with a correction for finite sample sizes</w:t>
      </w:r>
    </w:p>
    <w:p w14:paraId="45A7632B" w14:textId="77777777" w:rsidR="008D7D4F" w:rsidRDefault="008D7D4F" w:rsidP="008D7D4F">
      <w:r>
        <w:t>BIC: Bayesian information criterion</w:t>
      </w:r>
    </w:p>
    <w:p w14:paraId="3A529BB7" w14:textId="77777777" w:rsidR="008D7D4F" w:rsidRDefault="008D7D4F" w:rsidP="008D7D4F">
      <w:pPr>
        <w:rPr>
          <w:rFonts w:ascii="Arial" w:hAnsi="Arial" w:cs="Arial"/>
          <w:sz w:val="24"/>
          <w:szCs w:val="24"/>
        </w:rPr>
      </w:pPr>
    </w:p>
    <w:p w14:paraId="505AFA5D" w14:textId="77777777" w:rsidR="008D7D4F" w:rsidRDefault="008D7D4F" w:rsidP="008D7D4F">
      <w:pPr>
        <w:rPr>
          <w:rFonts w:ascii="Arial" w:hAnsi="Arial" w:cs="Arial"/>
        </w:rPr>
        <w:sectPr w:rsidR="008D7D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Light"/>
        <w:tblpPr w:leftFromText="180" w:rightFromText="180" w:vertAnchor="text" w:horzAnchor="margin" w:tblpXSpec="center" w:tblpY="2039"/>
        <w:tblW w:w="11260" w:type="dxa"/>
        <w:tblLook w:val="04A0" w:firstRow="1" w:lastRow="0" w:firstColumn="1" w:lastColumn="0" w:noHBand="0" w:noVBand="1"/>
      </w:tblPr>
      <w:tblGrid>
        <w:gridCol w:w="8200"/>
        <w:gridCol w:w="1020"/>
        <w:gridCol w:w="1020"/>
        <w:gridCol w:w="1020"/>
      </w:tblGrid>
      <w:tr w:rsidR="008D7D4F" w:rsidRPr="003A35E7" w14:paraId="62C3D4A8" w14:textId="77777777" w:rsidTr="008D7D4F">
        <w:trPr>
          <w:trHeight w:val="285"/>
        </w:trPr>
        <w:tc>
          <w:tcPr>
            <w:tcW w:w="8200" w:type="dxa"/>
            <w:noWrap/>
            <w:hideMark/>
          </w:tcPr>
          <w:p w14:paraId="302E7294" w14:textId="32583CA6" w:rsidR="008D7D4F" w:rsidRPr="0000174C" w:rsidRDefault="008D7D4F" w:rsidP="008D7D4F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00174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S2</w:t>
            </w:r>
            <w:r w:rsidRPr="0000174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– General characteristics of estimated groups</w:t>
            </w:r>
          </w:p>
        </w:tc>
        <w:tc>
          <w:tcPr>
            <w:tcW w:w="1020" w:type="dxa"/>
            <w:noWrap/>
            <w:hideMark/>
          </w:tcPr>
          <w:p w14:paraId="00EE70B6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1020" w:type="dxa"/>
            <w:noWrap/>
            <w:hideMark/>
          </w:tcPr>
          <w:p w14:paraId="56669A88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Group 2 </w:t>
            </w:r>
          </w:p>
        </w:tc>
        <w:tc>
          <w:tcPr>
            <w:tcW w:w="1020" w:type="dxa"/>
            <w:noWrap/>
            <w:hideMark/>
          </w:tcPr>
          <w:p w14:paraId="394337E3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Group 3</w:t>
            </w:r>
          </w:p>
        </w:tc>
      </w:tr>
      <w:tr w:rsidR="008D7D4F" w:rsidRPr="003A35E7" w14:paraId="1886F5C3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0DC21F08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age</w:t>
            </w:r>
          </w:p>
        </w:tc>
        <w:tc>
          <w:tcPr>
            <w:tcW w:w="0" w:type="auto"/>
            <w:noWrap/>
            <w:hideMark/>
          </w:tcPr>
          <w:p w14:paraId="6B2D1BE5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34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.2</w:t>
            </w:r>
          </w:p>
        </w:tc>
        <w:tc>
          <w:tcPr>
            <w:tcW w:w="0" w:type="auto"/>
            <w:noWrap/>
            <w:hideMark/>
          </w:tcPr>
          <w:p w14:paraId="3C93FD8D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472F0A7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.1</w:t>
            </w:r>
          </w:p>
        </w:tc>
      </w:tr>
      <w:tr w:rsidR="008D7D4F" w:rsidRPr="003A35E7" w14:paraId="064667E9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0C8EEB12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aged over 40</w:t>
            </w:r>
          </w:p>
        </w:tc>
        <w:tc>
          <w:tcPr>
            <w:tcW w:w="0" w:type="auto"/>
            <w:noWrap/>
          </w:tcPr>
          <w:p w14:paraId="61DCD1FA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10.77%</w:t>
            </w:r>
          </w:p>
        </w:tc>
        <w:tc>
          <w:tcPr>
            <w:tcW w:w="0" w:type="auto"/>
            <w:noWrap/>
          </w:tcPr>
          <w:p w14:paraId="6F7045C0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7.84%</w:t>
            </w:r>
          </w:p>
        </w:tc>
        <w:tc>
          <w:tcPr>
            <w:tcW w:w="0" w:type="auto"/>
            <w:noWrap/>
          </w:tcPr>
          <w:p w14:paraId="4130C019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11.35%</w:t>
            </w:r>
          </w:p>
        </w:tc>
      </w:tr>
      <w:tr w:rsidR="008D7D4F" w:rsidRPr="003A35E7" w14:paraId="4215DCC7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560D0D8A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female</w:t>
            </w:r>
          </w:p>
        </w:tc>
        <w:tc>
          <w:tcPr>
            <w:tcW w:w="0" w:type="auto"/>
            <w:noWrap/>
          </w:tcPr>
          <w:p w14:paraId="4DCD544E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47.69%</w:t>
            </w:r>
          </w:p>
        </w:tc>
        <w:tc>
          <w:tcPr>
            <w:tcW w:w="0" w:type="auto"/>
            <w:noWrap/>
          </w:tcPr>
          <w:p w14:paraId="592800C3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0" w:type="auto"/>
            <w:noWrap/>
          </w:tcPr>
          <w:p w14:paraId="6EB21D2B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43.26%</w:t>
            </w:r>
          </w:p>
        </w:tc>
      </w:tr>
      <w:tr w:rsidR="008D7D4F" w:rsidRPr="003A35E7" w14:paraId="6367DF78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5BC39655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Completed Postgraduate training</w:t>
            </w:r>
          </w:p>
        </w:tc>
        <w:tc>
          <w:tcPr>
            <w:tcW w:w="0" w:type="auto"/>
            <w:noWrap/>
          </w:tcPr>
          <w:p w14:paraId="796B2520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15.38%</w:t>
            </w:r>
          </w:p>
        </w:tc>
        <w:tc>
          <w:tcPr>
            <w:tcW w:w="0" w:type="auto"/>
            <w:noWrap/>
          </w:tcPr>
          <w:p w14:paraId="1E7C2C32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14.71%</w:t>
            </w:r>
          </w:p>
        </w:tc>
        <w:tc>
          <w:tcPr>
            <w:tcW w:w="0" w:type="auto"/>
            <w:noWrap/>
          </w:tcPr>
          <w:p w14:paraId="1CB83F7A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12.77%</w:t>
            </w:r>
          </w:p>
        </w:tc>
      </w:tr>
      <w:tr w:rsidR="008D7D4F" w:rsidRPr="003A35E7" w14:paraId="72636205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22F4E89F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with 2 or more kids</w:t>
            </w:r>
          </w:p>
        </w:tc>
        <w:tc>
          <w:tcPr>
            <w:tcW w:w="0" w:type="auto"/>
            <w:noWrap/>
            <w:hideMark/>
          </w:tcPr>
          <w:p w14:paraId="288CD010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47.69%</w:t>
            </w:r>
          </w:p>
        </w:tc>
        <w:tc>
          <w:tcPr>
            <w:tcW w:w="0" w:type="auto"/>
            <w:noWrap/>
            <w:hideMark/>
          </w:tcPr>
          <w:p w14:paraId="3D16C769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48.04%</w:t>
            </w:r>
          </w:p>
        </w:tc>
        <w:tc>
          <w:tcPr>
            <w:tcW w:w="0" w:type="auto"/>
            <w:noWrap/>
            <w:hideMark/>
          </w:tcPr>
          <w:p w14:paraId="2DECD991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33.33%</w:t>
            </w:r>
          </w:p>
        </w:tc>
      </w:tr>
      <w:tr w:rsidR="008D7D4F" w:rsidRPr="003A35E7" w14:paraId="3F4011F8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69B44B8E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who rated their financial situation over the past year as good or very good</w:t>
            </w:r>
          </w:p>
        </w:tc>
        <w:tc>
          <w:tcPr>
            <w:tcW w:w="0" w:type="auto"/>
            <w:noWrap/>
            <w:hideMark/>
          </w:tcPr>
          <w:p w14:paraId="44C37C99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63.08%</w:t>
            </w:r>
          </w:p>
        </w:tc>
        <w:tc>
          <w:tcPr>
            <w:tcW w:w="0" w:type="auto"/>
            <w:noWrap/>
            <w:hideMark/>
          </w:tcPr>
          <w:p w14:paraId="1A8FD6A5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0" w:type="auto"/>
            <w:noWrap/>
            <w:hideMark/>
          </w:tcPr>
          <w:p w14:paraId="1B2A4259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51.06%</w:t>
            </w:r>
          </w:p>
        </w:tc>
      </w:tr>
      <w:tr w:rsidR="008D7D4F" w:rsidRPr="003A35E7" w14:paraId="079CE4F6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17FE356E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who responde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</w:t>
            </w: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professional network was important to promotion</w:t>
            </w:r>
          </w:p>
        </w:tc>
        <w:tc>
          <w:tcPr>
            <w:tcW w:w="0" w:type="auto"/>
            <w:noWrap/>
            <w:hideMark/>
          </w:tcPr>
          <w:p w14:paraId="0E548ABD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32.31%</w:t>
            </w:r>
          </w:p>
        </w:tc>
        <w:tc>
          <w:tcPr>
            <w:tcW w:w="0" w:type="auto"/>
            <w:noWrap/>
            <w:hideMark/>
          </w:tcPr>
          <w:p w14:paraId="5C5B3CF7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32.35%</w:t>
            </w:r>
          </w:p>
        </w:tc>
        <w:tc>
          <w:tcPr>
            <w:tcW w:w="0" w:type="auto"/>
            <w:noWrap/>
            <w:hideMark/>
          </w:tcPr>
          <w:p w14:paraId="333EB46F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28.37%</w:t>
            </w:r>
          </w:p>
        </w:tc>
      </w:tr>
      <w:tr w:rsidR="008D7D4F" w:rsidRPr="003A35E7" w14:paraId="3E530DE6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290874A8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who responde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 </w:t>
            </w: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personal network was important to promotion</w:t>
            </w:r>
          </w:p>
        </w:tc>
        <w:tc>
          <w:tcPr>
            <w:tcW w:w="0" w:type="auto"/>
            <w:noWrap/>
            <w:hideMark/>
          </w:tcPr>
          <w:p w14:paraId="447008DA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0" w:type="auto"/>
            <w:noWrap/>
            <w:hideMark/>
          </w:tcPr>
          <w:p w14:paraId="19107966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18.63%</w:t>
            </w:r>
          </w:p>
        </w:tc>
        <w:tc>
          <w:tcPr>
            <w:tcW w:w="0" w:type="auto"/>
            <w:noWrap/>
            <w:hideMark/>
          </w:tcPr>
          <w:p w14:paraId="280E0E9B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26.95%</w:t>
            </w:r>
          </w:p>
        </w:tc>
      </w:tr>
      <w:tr w:rsidR="008D7D4F" w:rsidRPr="003A35E7" w14:paraId="508C3A53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1349163C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who responde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</w:t>
            </w: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political network was important to promotion</w:t>
            </w:r>
          </w:p>
        </w:tc>
        <w:tc>
          <w:tcPr>
            <w:tcW w:w="0" w:type="auto"/>
            <w:noWrap/>
            <w:hideMark/>
          </w:tcPr>
          <w:p w14:paraId="75E6C1ED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32.31%</w:t>
            </w:r>
          </w:p>
        </w:tc>
        <w:tc>
          <w:tcPr>
            <w:tcW w:w="0" w:type="auto"/>
            <w:noWrap/>
            <w:hideMark/>
          </w:tcPr>
          <w:p w14:paraId="30AAA1E7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32.35%</w:t>
            </w:r>
          </w:p>
        </w:tc>
        <w:tc>
          <w:tcPr>
            <w:tcW w:w="0" w:type="auto"/>
            <w:noWrap/>
            <w:hideMark/>
          </w:tcPr>
          <w:p w14:paraId="1D11D7B0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36.88%</w:t>
            </w:r>
          </w:p>
        </w:tc>
      </w:tr>
      <w:tr w:rsidR="008D7D4F" w:rsidRPr="003A35E7" w14:paraId="4EC85343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2EA6759E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that experienced any challenge in their previous rural post</w:t>
            </w:r>
          </w:p>
        </w:tc>
        <w:tc>
          <w:tcPr>
            <w:tcW w:w="0" w:type="auto"/>
            <w:noWrap/>
            <w:hideMark/>
          </w:tcPr>
          <w:p w14:paraId="42FB04B7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98.46%</w:t>
            </w:r>
          </w:p>
        </w:tc>
        <w:tc>
          <w:tcPr>
            <w:tcW w:w="0" w:type="auto"/>
            <w:noWrap/>
            <w:hideMark/>
          </w:tcPr>
          <w:p w14:paraId="32F0C3E9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98.04%</w:t>
            </w:r>
          </w:p>
        </w:tc>
        <w:tc>
          <w:tcPr>
            <w:tcW w:w="0" w:type="auto"/>
            <w:noWrap/>
            <w:hideMark/>
          </w:tcPr>
          <w:p w14:paraId="59989CE8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100.00%</w:t>
            </w:r>
          </w:p>
        </w:tc>
      </w:tr>
      <w:tr w:rsidR="008D7D4F" w:rsidRPr="003A35E7" w14:paraId="124BA455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762F0927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member of a professional association</w:t>
            </w:r>
          </w:p>
        </w:tc>
        <w:tc>
          <w:tcPr>
            <w:tcW w:w="0" w:type="auto"/>
            <w:noWrap/>
            <w:hideMark/>
          </w:tcPr>
          <w:p w14:paraId="057F18E1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71.88%</w:t>
            </w:r>
          </w:p>
        </w:tc>
        <w:tc>
          <w:tcPr>
            <w:tcW w:w="0" w:type="auto"/>
            <w:noWrap/>
            <w:hideMark/>
          </w:tcPr>
          <w:p w14:paraId="77EA1F04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68.32%</w:t>
            </w:r>
          </w:p>
        </w:tc>
        <w:tc>
          <w:tcPr>
            <w:tcW w:w="0" w:type="auto"/>
            <w:noWrap/>
            <w:hideMark/>
          </w:tcPr>
          <w:p w14:paraId="6BB4CDE4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79.14%</w:t>
            </w:r>
          </w:p>
        </w:tc>
      </w:tr>
      <w:tr w:rsidR="008D7D4F" w:rsidRPr="003A35E7" w14:paraId="640F672F" w14:textId="77777777" w:rsidTr="008D7D4F">
        <w:trPr>
          <w:trHeight w:val="285"/>
        </w:trPr>
        <w:tc>
          <w:tcPr>
            <w:tcW w:w="0" w:type="auto"/>
            <w:noWrap/>
            <w:hideMark/>
          </w:tcPr>
          <w:p w14:paraId="7AEC1822" w14:textId="77777777" w:rsidR="008D7D4F" w:rsidRPr="003A35E7" w:rsidRDefault="008D7D4F" w:rsidP="008D7D4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Proportion who served their full rural placement without interruption</w:t>
            </w:r>
          </w:p>
        </w:tc>
        <w:tc>
          <w:tcPr>
            <w:tcW w:w="0" w:type="auto"/>
            <w:noWrap/>
            <w:hideMark/>
          </w:tcPr>
          <w:p w14:paraId="4E66C696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0" w:type="auto"/>
            <w:noWrap/>
            <w:hideMark/>
          </w:tcPr>
          <w:p w14:paraId="57DD5A9B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67.00%</w:t>
            </w:r>
          </w:p>
        </w:tc>
        <w:tc>
          <w:tcPr>
            <w:tcW w:w="0" w:type="auto"/>
            <w:noWrap/>
            <w:hideMark/>
          </w:tcPr>
          <w:p w14:paraId="61E9DEA6" w14:textId="77777777" w:rsidR="008D7D4F" w:rsidRPr="003A35E7" w:rsidRDefault="008D7D4F" w:rsidP="008D7D4F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A35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76.81%</w:t>
            </w:r>
          </w:p>
        </w:tc>
      </w:tr>
    </w:tbl>
    <w:p w14:paraId="7EBFC496" w14:textId="3EFFC095" w:rsidR="008D7D4F" w:rsidRDefault="008D7D4F" w:rsidP="008D7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characteristics of latent class groups</w:t>
      </w:r>
    </w:p>
    <w:p w14:paraId="6E60FED2" w14:textId="748BDAEF" w:rsidR="008D7D4F" w:rsidRDefault="008D7D4F" w:rsidP="008D7D4F">
      <w:pPr>
        <w:rPr>
          <w:rFonts w:ascii="Arial" w:hAnsi="Arial" w:cs="Arial"/>
        </w:rPr>
      </w:pPr>
    </w:p>
    <w:p w14:paraId="345AF59E" w14:textId="208D6C5E" w:rsidR="008D7D4F" w:rsidRPr="008D7D4F" w:rsidRDefault="008D7D4F" w:rsidP="008D7D4F">
      <w:pPr>
        <w:rPr>
          <w:rFonts w:ascii="Arial" w:hAnsi="Arial" w:cs="Arial"/>
        </w:rPr>
      </w:pPr>
    </w:p>
    <w:p w14:paraId="6C830DF0" w14:textId="7ABAAE70" w:rsidR="008D7D4F" w:rsidRPr="008D7D4F" w:rsidRDefault="008D7D4F" w:rsidP="008D7D4F">
      <w:pPr>
        <w:rPr>
          <w:rFonts w:ascii="Arial" w:hAnsi="Arial" w:cs="Arial"/>
        </w:rPr>
      </w:pPr>
    </w:p>
    <w:p w14:paraId="66C3016F" w14:textId="621AFE2D" w:rsidR="008D7D4F" w:rsidRPr="008D7D4F" w:rsidRDefault="008D7D4F" w:rsidP="008D7D4F">
      <w:pPr>
        <w:rPr>
          <w:rFonts w:ascii="Arial" w:hAnsi="Arial" w:cs="Arial"/>
        </w:rPr>
      </w:pPr>
    </w:p>
    <w:p w14:paraId="4095F20B" w14:textId="537366D6" w:rsidR="008D7D4F" w:rsidRPr="008D7D4F" w:rsidRDefault="008D7D4F" w:rsidP="008D7D4F">
      <w:pPr>
        <w:rPr>
          <w:rFonts w:ascii="Arial" w:hAnsi="Arial" w:cs="Arial"/>
        </w:rPr>
      </w:pPr>
    </w:p>
    <w:p w14:paraId="0D3D0D97" w14:textId="7A3F1844" w:rsidR="008D7D4F" w:rsidRPr="008D7D4F" w:rsidRDefault="008D7D4F" w:rsidP="008D7D4F">
      <w:pPr>
        <w:rPr>
          <w:rFonts w:ascii="Arial" w:hAnsi="Arial" w:cs="Arial"/>
        </w:rPr>
      </w:pPr>
    </w:p>
    <w:p w14:paraId="6192F4AB" w14:textId="5DC129A6" w:rsidR="008D7D4F" w:rsidRPr="008D7D4F" w:rsidRDefault="008D7D4F" w:rsidP="008D7D4F">
      <w:pPr>
        <w:rPr>
          <w:rFonts w:ascii="Arial" w:hAnsi="Arial" w:cs="Arial"/>
        </w:rPr>
      </w:pPr>
    </w:p>
    <w:p w14:paraId="5667A3DD" w14:textId="610637F7" w:rsidR="008D7D4F" w:rsidRPr="008D7D4F" w:rsidRDefault="008D7D4F" w:rsidP="008D7D4F">
      <w:pPr>
        <w:rPr>
          <w:rFonts w:ascii="Arial" w:hAnsi="Arial" w:cs="Arial"/>
        </w:rPr>
      </w:pPr>
    </w:p>
    <w:p w14:paraId="469DE109" w14:textId="31CEFC19" w:rsidR="008D7D4F" w:rsidRPr="008D7D4F" w:rsidRDefault="008D7D4F" w:rsidP="008D7D4F">
      <w:pPr>
        <w:rPr>
          <w:rFonts w:ascii="Arial" w:hAnsi="Arial" w:cs="Arial"/>
        </w:rPr>
      </w:pPr>
    </w:p>
    <w:p w14:paraId="6CAA1F26" w14:textId="5579ED5D" w:rsidR="008D7D4F" w:rsidRPr="008D7D4F" w:rsidRDefault="008D7D4F" w:rsidP="008D7D4F">
      <w:pPr>
        <w:rPr>
          <w:rFonts w:ascii="Arial" w:hAnsi="Arial" w:cs="Arial"/>
        </w:rPr>
      </w:pPr>
    </w:p>
    <w:p w14:paraId="4193ECAA" w14:textId="62EB1477" w:rsidR="008D7D4F" w:rsidRPr="008D7D4F" w:rsidRDefault="008D7D4F" w:rsidP="008D7D4F">
      <w:pPr>
        <w:rPr>
          <w:rFonts w:ascii="Arial" w:hAnsi="Arial" w:cs="Arial"/>
        </w:rPr>
      </w:pPr>
    </w:p>
    <w:p w14:paraId="6F7D09D8" w14:textId="2AEFA3E6" w:rsidR="008D7D4F" w:rsidRPr="008D7D4F" w:rsidRDefault="008D7D4F" w:rsidP="008D7D4F">
      <w:pPr>
        <w:rPr>
          <w:rFonts w:ascii="Arial" w:hAnsi="Arial" w:cs="Arial"/>
        </w:rPr>
      </w:pPr>
    </w:p>
    <w:p w14:paraId="466F6EEB" w14:textId="3BFF0856" w:rsidR="008D7D4F" w:rsidRPr="008D7D4F" w:rsidRDefault="008D7D4F" w:rsidP="008D7D4F">
      <w:pPr>
        <w:rPr>
          <w:rFonts w:ascii="Arial" w:hAnsi="Arial" w:cs="Arial"/>
        </w:rPr>
      </w:pPr>
    </w:p>
    <w:p w14:paraId="41EF9259" w14:textId="1ECE48A2" w:rsidR="008D7D4F" w:rsidRPr="008D7D4F" w:rsidRDefault="008D7D4F" w:rsidP="008D7D4F">
      <w:pPr>
        <w:rPr>
          <w:rFonts w:ascii="Arial" w:hAnsi="Arial" w:cs="Arial"/>
        </w:rPr>
      </w:pPr>
    </w:p>
    <w:p w14:paraId="6AC542B2" w14:textId="2C9C8A52" w:rsidR="008D7D4F" w:rsidRDefault="008D7D4F" w:rsidP="008D7D4F">
      <w:pPr>
        <w:rPr>
          <w:rFonts w:ascii="Arial" w:hAnsi="Arial" w:cs="Arial"/>
        </w:rPr>
      </w:pPr>
    </w:p>
    <w:p w14:paraId="0C7335BF" w14:textId="440FF75B" w:rsidR="008D7D4F" w:rsidRDefault="008D7D4F" w:rsidP="008D7D4F">
      <w:pPr>
        <w:rPr>
          <w:rFonts w:ascii="Arial" w:hAnsi="Arial" w:cs="Arial"/>
        </w:rPr>
      </w:pPr>
    </w:p>
    <w:p w14:paraId="33913FB1" w14:textId="664536C6" w:rsidR="00F95F78" w:rsidRDefault="00F95F78" w:rsidP="008D7D4F">
      <w:pPr>
        <w:rPr>
          <w:rFonts w:ascii="Arial" w:hAnsi="Arial" w:cs="Arial"/>
        </w:rPr>
      </w:pPr>
    </w:p>
    <w:p w14:paraId="08534318" w14:textId="7D41982D" w:rsidR="00F95F78" w:rsidRDefault="00F95F78" w:rsidP="008D7D4F">
      <w:pPr>
        <w:rPr>
          <w:rFonts w:ascii="Arial" w:hAnsi="Arial" w:cs="Arial"/>
        </w:rPr>
      </w:pPr>
    </w:p>
    <w:p w14:paraId="5877F9D8" w14:textId="0DB8CB48" w:rsidR="00F95F78" w:rsidRDefault="00F95F78" w:rsidP="008D7D4F">
      <w:pPr>
        <w:rPr>
          <w:rFonts w:ascii="Arial" w:hAnsi="Arial" w:cs="Arial"/>
        </w:rPr>
      </w:pPr>
    </w:p>
    <w:p w14:paraId="055B4DA5" w14:textId="1ABE672B" w:rsidR="00F95F78" w:rsidRDefault="00F95F78" w:rsidP="008D7D4F">
      <w:pPr>
        <w:rPr>
          <w:rFonts w:ascii="Arial" w:hAnsi="Arial" w:cs="Arial"/>
        </w:rPr>
      </w:pPr>
    </w:p>
    <w:p w14:paraId="1588A741" w14:textId="4831CD0C" w:rsidR="00F95F78" w:rsidRDefault="00B250D1" w:rsidP="008D7D4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Mixed multinomial results </w:t>
      </w:r>
      <w:r w:rsidR="007D0524">
        <w:rPr>
          <w:rFonts w:ascii="Arial" w:hAnsi="Arial" w:cs="Arial"/>
          <w:sz w:val="24"/>
          <w:szCs w:val="24"/>
        </w:rPr>
        <w:t>excluding respondents with postgraduate training</w:t>
      </w:r>
    </w:p>
    <w:p w14:paraId="2B14F5B8" w14:textId="5E2362BE" w:rsidR="00F95F78" w:rsidRDefault="00F95F78" w:rsidP="008D7D4F">
      <w:pPr>
        <w:rPr>
          <w:rFonts w:ascii="Arial" w:hAnsi="Arial" w:cs="Arial"/>
        </w:rPr>
      </w:pPr>
    </w:p>
    <w:p w14:paraId="0E8FF722" w14:textId="44087A3D" w:rsidR="00F95F78" w:rsidRDefault="00F95F78" w:rsidP="008D7D4F">
      <w:pPr>
        <w:rPr>
          <w:rFonts w:ascii="Arial" w:hAnsi="Arial" w:cs="Arial"/>
        </w:rPr>
      </w:pPr>
    </w:p>
    <w:tbl>
      <w:tblPr>
        <w:tblStyle w:val="TableGridLight"/>
        <w:tblpPr w:leftFromText="180" w:rightFromText="180" w:horzAnchor="margin" w:tblpY="38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701"/>
        <w:gridCol w:w="1006"/>
        <w:gridCol w:w="33"/>
      </w:tblGrid>
      <w:tr w:rsidR="00F95F78" w:rsidRPr="00143765" w14:paraId="647C57C8" w14:textId="5641B699" w:rsidTr="00F95F78">
        <w:trPr>
          <w:gridAfter w:val="1"/>
          <w:wAfter w:w="33" w:type="dxa"/>
          <w:trHeight w:val="298"/>
        </w:trPr>
        <w:tc>
          <w:tcPr>
            <w:tcW w:w="5807" w:type="dxa"/>
          </w:tcPr>
          <w:p w14:paraId="6A076FB1" w14:textId="22CD2603" w:rsidR="00F95F78" w:rsidRPr="00025575" w:rsidRDefault="00F95F78" w:rsidP="00224D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3" w:name="_Hlk54013496"/>
            <w:r w:rsidRPr="000255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S3</w:t>
            </w:r>
            <w:r w:rsidRPr="000255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Results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multinomial logit</w:t>
            </w:r>
            <w:r w:rsidRPr="000255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model for sample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excluding those with postgraduate education</w:t>
            </w:r>
          </w:p>
        </w:tc>
        <w:tc>
          <w:tcPr>
            <w:tcW w:w="4266" w:type="dxa"/>
            <w:gridSpan w:val="3"/>
          </w:tcPr>
          <w:p w14:paraId="3A54DBAD" w14:textId="445CE956" w:rsidR="00F95F78" w:rsidRPr="00143765" w:rsidRDefault="00F95F78" w:rsidP="00224D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3765">
              <w:rPr>
                <w:rFonts w:asciiTheme="majorHAnsi" w:hAnsiTheme="majorHAnsi" w:cstheme="majorHAnsi"/>
                <w:sz w:val="20"/>
                <w:szCs w:val="20"/>
              </w:rPr>
              <w:t>McFadden’s Pseudo R</w:t>
            </w:r>
            <w:r w:rsidRPr="0014376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 xml:space="preserve">2 </w:t>
            </w:r>
            <w:r w:rsidRPr="00143765">
              <w:rPr>
                <w:rFonts w:asciiTheme="majorHAnsi" w:hAnsiTheme="majorHAnsi" w:cstheme="majorHAnsi"/>
                <w:sz w:val="20"/>
                <w:szCs w:val="20"/>
              </w:rPr>
              <w:t>= 0.2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F95F78" w:rsidRPr="00143765" w14:paraId="3C4B6AE9" w14:textId="77777777" w:rsidTr="00F95F78">
        <w:trPr>
          <w:trHeight w:val="447"/>
        </w:trPr>
        <w:tc>
          <w:tcPr>
            <w:tcW w:w="5807" w:type="dxa"/>
          </w:tcPr>
          <w:p w14:paraId="11408EFE" w14:textId="77777777" w:rsidR="00F95F78" w:rsidRPr="00143765" w:rsidRDefault="00F95F78" w:rsidP="00224D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559" w:type="dxa"/>
          </w:tcPr>
          <w:p w14:paraId="74BA58FF" w14:textId="77777777" w:rsidR="00F95F78" w:rsidRPr="00143765" w:rsidRDefault="00F95F78" w:rsidP="00224D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701" w:type="dxa"/>
          </w:tcPr>
          <w:p w14:paraId="2BF52DB7" w14:textId="77777777" w:rsidR="00F95F78" w:rsidRPr="00143765" w:rsidRDefault="00F95F78" w:rsidP="00224D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039" w:type="dxa"/>
            <w:gridSpan w:val="2"/>
          </w:tcPr>
          <w:p w14:paraId="77E7A1B7" w14:textId="77777777" w:rsidR="00F95F78" w:rsidRPr="00143765" w:rsidRDefault="00F95F78" w:rsidP="00224DA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D64C0" w:rsidRPr="00143765" w14:paraId="186B60D6" w14:textId="77777777" w:rsidTr="00F95F78">
        <w:trPr>
          <w:trHeight w:val="298"/>
        </w:trPr>
        <w:tc>
          <w:tcPr>
            <w:tcW w:w="5807" w:type="dxa"/>
          </w:tcPr>
          <w:p w14:paraId="34512E6F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Constant for not accepting either job </w:t>
            </w:r>
          </w:p>
        </w:tc>
        <w:tc>
          <w:tcPr>
            <w:tcW w:w="1559" w:type="dxa"/>
          </w:tcPr>
          <w:p w14:paraId="296F1E3C" w14:textId="676315A6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1.28***</w:t>
            </w:r>
          </w:p>
        </w:tc>
        <w:tc>
          <w:tcPr>
            <w:tcW w:w="1701" w:type="dxa"/>
          </w:tcPr>
          <w:p w14:paraId="26E7A955" w14:textId="76F9C802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9" w:type="dxa"/>
            <w:gridSpan w:val="2"/>
          </w:tcPr>
          <w:p w14:paraId="2057EAF0" w14:textId="77777777" w:rsidR="00BD64C0" w:rsidRPr="00143765" w:rsidRDefault="00BD64C0" w:rsidP="00BD64C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7B72406D" w14:textId="77777777" w:rsidTr="00F95F78">
        <w:trPr>
          <w:trHeight w:val="298"/>
        </w:trPr>
        <w:tc>
          <w:tcPr>
            <w:tcW w:w="5807" w:type="dxa"/>
          </w:tcPr>
          <w:p w14:paraId="6A6EB8C6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Supportive community</w:t>
            </w:r>
          </w:p>
        </w:tc>
        <w:tc>
          <w:tcPr>
            <w:tcW w:w="1559" w:type="dxa"/>
          </w:tcPr>
          <w:p w14:paraId="34B36543" w14:textId="13EDFB3B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.97***</w:t>
            </w:r>
          </w:p>
        </w:tc>
        <w:tc>
          <w:tcPr>
            <w:tcW w:w="1701" w:type="dxa"/>
          </w:tcPr>
          <w:p w14:paraId="6140934E" w14:textId="72FF0109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39" w:type="dxa"/>
            <w:gridSpan w:val="2"/>
          </w:tcPr>
          <w:p w14:paraId="055FFA9F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197F32FE" w14:textId="77777777" w:rsidTr="00F95F78">
        <w:trPr>
          <w:trHeight w:val="149"/>
        </w:trPr>
        <w:tc>
          <w:tcPr>
            <w:tcW w:w="5807" w:type="dxa"/>
          </w:tcPr>
          <w:p w14:paraId="691E9307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Presence of security</w:t>
            </w:r>
          </w:p>
        </w:tc>
        <w:tc>
          <w:tcPr>
            <w:tcW w:w="1559" w:type="dxa"/>
          </w:tcPr>
          <w:p w14:paraId="54FB5014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.67***</w:t>
            </w:r>
          </w:p>
        </w:tc>
        <w:tc>
          <w:tcPr>
            <w:tcW w:w="1701" w:type="dxa"/>
          </w:tcPr>
          <w:p w14:paraId="483BF59E" w14:textId="5C01C2FA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39" w:type="dxa"/>
            <w:gridSpan w:val="2"/>
          </w:tcPr>
          <w:p w14:paraId="3F4A8CE2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45929241" w14:textId="77777777" w:rsidTr="00F95F78">
        <w:trPr>
          <w:trHeight w:val="149"/>
        </w:trPr>
        <w:tc>
          <w:tcPr>
            <w:tcW w:w="5807" w:type="dxa"/>
          </w:tcPr>
          <w:p w14:paraId="3FD3F95D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Disciplinary action for poor attendance</w:t>
            </w:r>
          </w:p>
        </w:tc>
        <w:tc>
          <w:tcPr>
            <w:tcW w:w="1559" w:type="dxa"/>
          </w:tcPr>
          <w:p w14:paraId="42123C60" w14:textId="43DB57F8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-.64***</w:t>
            </w:r>
          </w:p>
        </w:tc>
        <w:tc>
          <w:tcPr>
            <w:tcW w:w="1701" w:type="dxa"/>
          </w:tcPr>
          <w:p w14:paraId="50A315AD" w14:textId="3F947CC7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9" w:type="dxa"/>
            <w:gridSpan w:val="2"/>
          </w:tcPr>
          <w:p w14:paraId="1B836FC8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3E8C6C47" w14:textId="77777777" w:rsidTr="00F95F78">
        <w:trPr>
          <w:trHeight w:val="298"/>
        </w:trPr>
        <w:tc>
          <w:tcPr>
            <w:tcW w:w="5807" w:type="dxa"/>
          </w:tcPr>
          <w:p w14:paraId="230197F0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Good attendance considered in promotion and transfer decisions</w:t>
            </w:r>
          </w:p>
        </w:tc>
        <w:tc>
          <w:tcPr>
            <w:tcW w:w="1559" w:type="dxa"/>
          </w:tcPr>
          <w:p w14:paraId="0F2EA13D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.67***</w:t>
            </w:r>
          </w:p>
        </w:tc>
        <w:tc>
          <w:tcPr>
            <w:tcW w:w="1701" w:type="dxa"/>
          </w:tcPr>
          <w:p w14:paraId="0AEC6CD7" w14:textId="5D6FAB34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39" w:type="dxa"/>
            <w:gridSpan w:val="2"/>
          </w:tcPr>
          <w:p w14:paraId="2B18391E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7C586DD2" w14:textId="77777777" w:rsidTr="00F95F78">
        <w:trPr>
          <w:trHeight w:val="592"/>
        </w:trPr>
        <w:tc>
          <w:tcPr>
            <w:tcW w:w="5807" w:type="dxa"/>
          </w:tcPr>
          <w:p w14:paraId="2C22B8F6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Good attendance rewarded with bonus points for placement in higher education or training</w:t>
            </w:r>
          </w:p>
        </w:tc>
        <w:tc>
          <w:tcPr>
            <w:tcW w:w="1559" w:type="dxa"/>
          </w:tcPr>
          <w:p w14:paraId="4B1E6EB0" w14:textId="7927675F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.82***</w:t>
            </w:r>
          </w:p>
        </w:tc>
        <w:tc>
          <w:tcPr>
            <w:tcW w:w="1701" w:type="dxa"/>
          </w:tcPr>
          <w:p w14:paraId="69892E0D" w14:textId="687625DE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9" w:type="dxa"/>
            <w:gridSpan w:val="2"/>
          </w:tcPr>
          <w:p w14:paraId="4EB899F0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238671E9" w14:textId="77777777" w:rsidTr="00F95F78">
        <w:trPr>
          <w:trHeight w:val="745"/>
        </w:trPr>
        <w:tc>
          <w:tcPr>
            <w:tcW w:w="5807" w:type="dxa"/>
          </w:tcPr>
          <w:p w14:paraId="677A07AC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Incentive payment for posting (per 1% of base salary)</w:t>
            </w:r>
          </w:p>
        </w:tc>
        <w:tc>
          <w:tcPr>
            <w:tcW w:w="1559" w:type="dxa"/>
          </w:tcPr>
          <w:p w14:paraId="4F855163" w14:textId="0D8B7944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.06***</w:t>
            </w:r>
          </w:p>
        </w:tc>
        <w:tc>
          <w:tcPr>
            <w:tcW w:w="1701" w:type="dxa"/>
          </w:tcPr>
          <w:p w14:paraId="48901F20" w14:textId="23C1AEFE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039" w:type="dxa"/>
            <w:gridSpan w:val="2"/>
          </w:tcPr>
          <w:p w14:paraId="5C06F87F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3DDAC834" w14:textId="77777777" w:rsidTr="00F95F78">
        <w:trPr>
          <w:trHeight w:val="447"/>
        </w:trPr>
        <w:tc>
          <w:tcPr>
            <w:tcW w:w="5807" w:type="dxa"/>
          </w:tcPr>
          <w:p w14:paraId="77CCC950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Estimated standard deviations for random parameters</w:t>
            </w:r>
          </w:p>
        </w:tc>
        <w:tc>
          <w:tcPr>
            <w:tcW w:w="1559" w:type="dxa"/>
          </w:tcPr>
          <w:p w14:paraId="065401D2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5FD67D39" w14:textId="6B345899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428EECCB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BD64C0" w:rsidRPr="00143765" w14:paraId="58E80203" w14:textId="77777777" w:rsidTr="00F95F78">
        <w:trPr>
          <w:trHeight w:val="447"/>
        </w:trPr>
        <w:tc>
          <w:tcPr>
            <w:tcW w:w="5807" w:type="dxa"/>
          </w:tcPr>
          <w:p w14:paraId="0D3F43E5" w14:textId="77777777" w:rsidR="00BD64C0" w:rsidRPr="00143765" w:rsidRDefault="00BD64C0" w:rsidP="00BD64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Constant for not accepting either job</w:t>
            </w:r>
          </w:p>
        </w:tc>
        <w:tc>
          <w:tcPr>
            <w:tcW w:w="1559" w:type="dxa"/>
          </w:tcPr>
          <w:p w14:paraId="4F1C5140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2.6***</w:t>
            </w:r>
          </w:p>
        </w:tc>
        <w:tc>
          <w:tcPr>
            <w:tcW w:w="1701" w:type="dxa"/>
          </w:tcPr>
          <w:p w14:paraId="0C65F2C6" w14:textId="424C863D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9" w:type="dxa"/>
            <w:gridSpan w:val="2"/>
          </w:tcPr>
          <w:p w14:paraId="3E1F4655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0A354B04" w14:textId="77777777" w:rsidTr="00F95F78">
        <w:trPr>
          <w:trHeight w:val="447"/>
        </w:trPr>
        <w:tc>
          <w:tcPr>
            <w:tcW w:w="5807" w:type="dxa"/>
          </w:tcPr>
          <w:p w14:paraId="57A21251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Supportive community</w:t>
            </w:r>
          </w:p>
        </w:tc>
        <w:tc>
          <w:tcPr>
            <w:tcW w:w="1559" w:type="dxa"/>
          </w:tcPr>
          <w:p w14:paraId="7FA59679" w14:textId="3AB7EC10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.64***</w:t>
            </w:r>
          </w:p>
        </w:tc>
        <w:tc>
          <w:tcPr>
            <w:tcW w:w="1701" w:type="dxa"/>
          </w:tcPr>
          <w:p w14:paraId="0E8A9320" w14:textId="39AAD13D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39" w:type="dxa"/>
            <w:gridSpan w:val="2"/>
          </w:tcPr>
          <w:p w14:paraId="753AED24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39C80EC1" w14:textId="77777777" w:rsidTr="00F95F78">
        <w:trPr>
          <w:trHeight w:val="447"/>
        </w:trPr>
        <w:tc>
          <w:tcPr>
            <w:tcW w:w="5807" w:type="dxa"/>
          </w:tcPr>
          <w:p w14:paraId="398B7D3E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Presence of security</w:t>
            </w:r>
          </w:p>
        </w:tc>
        <w:tc>
          <w:tcPr>
            <w:tcW w:w="1559" w:type="dxa"/>
          </w:tcPr>
          <w:p w14:paraId="3750947B" w14:textId="28274471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.56***</w:t>
            </w:r>
          </w:p>
        </w:tc>
        <w:tc>
          <w:tcPr>
            <w:tcW w:w="1701" w:type="dxa"/>
          </w:tcPr>
          <w:p w14:paraId="295D0E2C" w14:textId="05746FD8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39" w:type="dxa"/>
            <w:gridSpan w:val="2"/>
          </w:tcPr>
          <w:p w14:paraId="71F57F81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3C9D97A0" w14:textId="77777777" w:rsidTr="00F95F78">
        <w:trPr>
          <w:trHeight w:val="447"/>
        </w:trPr>
        <w:tc>
          <w:tcPr>
            <w:tcW w:w="5807" w:type="dxa"/>
          </w:tcPr>
          <w:p w14:paraId="4AEAD429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Disciplinary action for poor attendance</w:t>
            </w:r>
          </w:p>
        </w:tc>
        <w:tc>
          <w:tcPr>
            <w:tcW w:w="1559" w:type="dxa"/>
          </w:tcPr>
          <w:p w14:paraId="2DD9FEC4" w14:textId="6D8FC4A9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.34***</w:t>
            </w:r>
          </w:p>
        </w:tc>
        <w:tc>
          <w:tcPr>
            <w:tcW w:w="1701" w:type="dxa"/>
          </w:tcPr>
          <w:p w14:paraId="1F0F5ED3" w14:textId="39BF51BC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9" w:type="dxa"/>
            <w:gridSpan w:val="2"/>
          </w:tcPr>
          <w:p w14:paraId="2BB59248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1271F670" w14:textId="77777777" w:rsidTr="00F95F78">
        <w:trPr>
          <w:trHeight w:val="447"/>
        </w:trPr>
        <w:tc>
          <w:tcPr>
            <w:tcW w:w="5807" w:type="dxa"/>
          </w:tcPr>
          <w:p w14:paraId="04CEB32A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Good attendance considered in promotion and transfer decisions</w:t>
            </w:r>
          </w:p>
        </w:tc>
        <w:tc>
          <w:tcPr>
            <w:tcW w:w="1559" w:type="dxa"/>
          </w:tcPr>
          <w:p w14:paraId="08BC042A" w14:textId="610DA640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0.3***</w:t>
            </w:r>
          </w:p>
        </w:tc>
        <w:tc>
          <w:tcPr>
            <w:tcW w:w="1701" w:type="dxa"/>
          </w:tcPr>
          <w:p w14:paraId="2FF871B0" w14:textId="1379878E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9" w:type="dxa"/>
            <w:gridSpan w:val="2"/>
          </w:tcPr>
          <w:p w14:paraId="692E29C7" w14:textId="631735B2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tr w:rsidR="00BD64C0" w:rsidRPr="00143765" w14:paraId="6DE335B5" w14:textId="77777777" w:rsidTr="00F95F78">
        <w:trPr>
          <w:trHeight w:val="447"/>
        </w:trPr>
        <w:tc>
          <w:tcPr>
            <w:tcW w:w="5807" w:type="dxa"/>
          </w:tcPr>
          <w:p w14:paraId="3907D704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Good attendance rewarded with bonus points for placement in higher education or training</w:t>
            </w:r>
          </w:p>
        </w:tc>
        <w:tc>
          <w:tcPr>
            <w:tcW w:w="1559" w:type="dxa"/>
          </w:tcPr>
          <w:p w14:paraId="7CD0945C" w14:textId="194D34BE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701" w:type="dxa"/>
          </w:tcPr>
          <w:p w14:paraId="68D87A71" w14:textId="402689CF" w:rsidR="00BD64C0" w:rsidRPr="00BD64C0" w:rsidRDefault="00BD64C0" w:rsidP="00BD64C0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D64C0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9" w:type="dxa"/>
            <w:gridSpan w:val="2"/>
          </w:tcPr>
          <w:p w14:paraId="53DE25FA" w14:textId="2B7D7223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0.11</w:t>
            </w:r>
          </w:p>
        </w:tc>
      </w:tr>
      <w:tr w:rsidR="00BD64C0" w:rsidRPr="00143765" w14:paraId="7AEFBBAC" w14:textId="77777777" w:rsidTr="00F95F78">
        <w:trPr>
          <w:trHeight w:val="447"/>
        </w:trPr>
        <w:tc>
          <w:tcPr>
            <w:tcW w:w="5807" w:type="dxa"/>
          </w:tcPr>
          <w:p w14:paraId="40904010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Incentive payment for posting (per 1% of base salary)</w:t>
            </w:r>
          </w:p>
        </w:tc>
        <w:tc>
          <w:tcPr>
            <w:tcW w:w="1559" w:type="dxa"/>
          </w:tcPr>
          <w:p w14:paraId="78F68172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.03***</w:t>
            </w:r>
          </w:p>
        </w:tc>
        <w:tc>
          <w:tcPr>
            <w:tcW w:w="1701" w:type="dxa"/>
          </w:tcPr>
          <w:p w14:paraId="23D0F83D" w14:textId="6C21BDBC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039" w:type="dxa"/>
            <w:gridSpan w:val="2"/>
          </w:tcPr>
          <w:p w14:paraId="22CFFF86" w14:textId="77777777" w:rsidR="00BD64C0" w:rsidRPr="00143765" w:rsidRDefault="00BD64C0" w:rsidP="00BD64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&lt;0.01</w:t>
            </w:r>
          </w:p>
        </w:tc>
      </w:tr>
      <w:bookmarkEnd w:id="3"/>
    </w:tbl>
    <w:p w14:paraId="14465A6B" w14:textId="77777777" w:rsidR="00F95F78" w:rsidRPr="008D7D4F" w:rsidRDefault="00F95F78" w:rsidP="008D7D4F">
      <w:pPr>
        <w:rPr>
          <w:rFonts w:ascii="Arial" w:hAnsi="Arial" w:cs="Arial"/>
        </w:rPr>
      </w:pPr>
    </w:p>
    <w:sectPr w:rsidR="00F95F78" w:rsidRPr="008D7D4F" w:rsidSect="008D7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3689" w14:textId="77777777" w:rsidR="008E3308" w:rsidRDefault="008E3308" w:rsidP="00263FF6">
      <w:pPr>
        <w:spacing w:after="0" w:line="240" w:lineRule="auto"/>
      </w:pPr>
      <w:r>
        <w:separator/>
      </w:r>
    </w:p>
  </w:endnote>
  <w:endnote w:type="continuationSeparator" w:id="0">
    <w:p w14:paraId="37C97E62" w14:textId="77777777" w:rsidR="008E3308" w:rsidRDefault="008E3308" w:rsidP="0026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BA1B" w14:textId="77777777" w:rsidR="008F3B09" w:rsidRDefault="008F3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DC7B" w14:textId="77777777" w:rsidR="008F3B09" w:rsidRDefault="008F3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A399" w14:textId="77777777" w:rsidR="008F3B09" w:rsidRDefault="008F3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09B1" w14:textId="77777777" w:rsidR="008E3308" w:rsidRDefault="008E3308" w:rsidP="00263FF6">
      <w:pPr>
        <w:spacing w:after="0" w:line="240" w:lineRule="auto"/>
      </w:pPr>
      <w:r>
        <w:separator/>
      </w:r>
    </w:p>
  </w:footnote>
  <w:footnote w:type="continuationSeparator" w:id="0">
    <w:p w14:paraId="31427CC2" w14:textId="77777777" w:rsidR="008E3308" w:rsidRDefault="008E3308" w:rsidP="0026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26C6" w14:textId="77777777" w:rsidR="008F3B09" w:rsidRDefault="008F3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A3AC" w14:textId="77777777" w:rsidR="008F3B09" w:rsidRDefault="008F3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BDE1" w14:textId="77777777" w:rsidR="008F3B09" w:rsidRDefault="008F3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F6"/>
    <w:rsid w:val="00263FF6"/>
    <w:rsid w:val="004D00EF"/>
    <w:rsid w:val="007D0524"/>
    <w:rsid w:val="008D7D4F"/>
    <w:rsid w:val="008E3308"/>
    <w:rsid w:val="008F3B09"/>
    <w:rsid w:val="00B250D1"/>
    <w:rsid w:val="00B4596C"/>
    <w:rsid w:val="00BC22F3"/>
    <w:rsid w:val="00BD64C0"/>
    <w:rsid w:val="00CB1794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58359"/>
  <w15:chartTrackingRefBased/>
  <w15:docId w15:val="{DD44C1FD-93AA-4EC8-B268-8AC1BCA1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63F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D1"/>
  </w:style>
  <w:style w:type="paragraph" w:styleId="Footer">
    <w:name w:val="footer"/>
    <w:basedOn w:val="Normal"/>
    <w:link w:val="FooterChar"/>
    <w:uiPriority w:val="99"/>
    <w:unhideWhenUsed/>
    <w:rsid w:val="00B2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Angell</dc:creator>
  <cp:keywords/>
  <dc:description/>
  <cp:lastModifiedBy>Blake Angell</cp:lastModifiedBy>
  <cp:revision>2</cp:revision>
  <dcterms:created xsi:type="dcterms:W3CDTF">2021-03-21T05:44:00Z</dcterms:created>
  <dcterms:modified xsi:type="dcterms:W3CDTF">2021-03-21T05:44:00Z</dcterms:modified>
</cp:coreProperties>
</file>