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60F65" w:rsidR="003A25CE" w:rsidP="00B27DFF" w:rsidRDefault="003A25CE" w14:paraId="57C34C22" w14:textId="77777777">
      <w:pPr>
        <w:pStyle w:val="Heading2"/>
        <w:ind w:left="-142" w:right="-194"/>
        <w:jc w:val="center"/>
        <w:rPr>
          <w:rFonts w:cstheme="minorHAnsi"/>
          <w:b/>
          <w:sz w:val="24"/>
          <w:szCs w:val="24"/>
        </w:rPr>
      </w:pPr>
      <w:r w:rsidRPr="00C60F65">
        <w:rPr>
          <w:rFonts w:cstheme="minorHAnsi"/>
          <w:b/>
          <w:sz w:val="24"/>
          <w:szCs w:val="24"/>
        </w:rPr>
        <w:t>COVID Pandemic study of urgent clinical presentations of childhood malignancy and new cases of childhood diabetes to Children’s Hospitals / Emergency Departments in UK:  A Multicentre Quality Improvement project to inform public and professional guidance for children presenting with serious health concerns at the primary secondary care interface</w:t>
      </w:r>
    </w:p>
    <w:p w:rsidR="002E5387" w:rsidP="00C43D81" w:rsidRDefault="002E5387" w14:paraId="70991611" w14:textId="77777777">
      <w:pPr>
        <w:jc w:val="center"/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6E69F2" w:rsidP="006E69F2" w:rsidRDefault="008A5721" w14:paraId="4179D77F" w14:textId="77777777">
      <w:pPr>
        <w:jc w:val="center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400120">
        <w:rPr>
          <w:rFonts w:asciiTheme="minorHAnsi" w:hAnsiTheme="minorHAnsi"/>
          <w:b/>
          <w:bCs/>
          <w:color w:val="002060"/>
          <w:sz w:val="28"/>
          <w:szCs w:val="28"/>
        </w:rPr>
        <w:t>Diabetes</w:t>
      </w:r>
      <w:r w:rsidR="009868AE">
        <w:rPr>
          <w:rFonts w:asciiTheme="minorHAnsi" w:hAnsiTheme="minorHAnsi"/>
          <w:b/>
          <w:bCs/>
          <w:color w:val="002060"/>
          <w:sz w:val="28"/>
          <w:szCs w:val="28"/>
        </w:rPr>
        <w:t xml:space="preserve"> Mellitus</w:t>
      </w:r>
    </w:p>
    <w:p w:rsidRPr="006E69F2" w:rsidR="00043C50" w:rsidP="006E69F2" w:rsidRDefault="006E69F2" w14:paraId="26243951" w14:textId="3EEA5D22">
      <w:pPr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6E69F2">
        <w:rPr>
          <w:rFonts w:asciiTheme="minorHAnsi" w:hAnsiTheme="minorHAnsi" w:cstheme="minorHAnsi"/>
          <w:b/>
          <w:sz w:val="8"/>
          <w:szCs w:val="8"/>
        </w:rPr>
        <w:br/>
      </w:r>
      <w:proofErr w:type="gramStart"/>
      <w:r w:rsidR="00D73D18">
        <w:rPr>
          <w:rFonts w:asciiTheme="minorHAnsi" w:hAnsiTheme="minorHAnsi" w:cstheme="minorHAnsi"/>
          <w:b/>
          <w:sz w:val="22"/>
          <w:szCs w:val="22"/>
        </w:rPr>
        <w:t>Centre:</w:t>
      </w:r>
      <w:r w:rsidRPr="00FA5D7A" w:rsidR="00D73D18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A5D7A" w:rsidR="00D73D18">
        <w:rPr>
          <w:rFonts w:asciiTheme="minorHAnsi" w:hAnsiTheme="minorHAnsi" w:cstheme="minorHAnsi"/>
          <w:sz w:val="22"/>
          <w:szCs w:val="22"/>
        </w:rPr>
        <w:t>___</w:t>
      </w:r>
      <w:r w:rsidR="00D73D18">
        <w:rPr>
          <w:rFonts w:asciiTheme="minorHAnsi" w:hAnsiTheme="minorHAnsi" w:cstheme="minorHAnsi"/>
          <w:sz w:val="22"/>
          <w:szCs w:val="22"/>
        </w:rPr>
        <w:t>__________</w:t>
      </w:r>
      <w:r w:rsidRPr="00FA5D7A" w:rsidR="00D73D18">
        <w:rPr>
          <w:rFonts w:asciiTheme="minorHAnsi" w:hAnsiTheme="minorHAnsi" w:cstheme="minorHAnsi"/>
          <w:sz w:val="22"/>
          <w:szCs w:val="22"/>
        </w:rPr>
        <w:t>___________</w:t>
      </w:r>
      <w:r w:rsidR="00D73D18">
        <w:rPr>
          <w:rFonts w:asciiTheme="minorHAnsi" w:hAnsiTheme="minorHAnsi" w:cstheme="minorHAnsi"/>
          <w:sz w:val="22"/>
          <w:szCs w:val="22"/>
        </w:rPr>
        <w:tab/>
      </w:r>
      <w:r w:rsidR="00D73D18">
        <w:rPr>
          <w:rFonts w:asciiTheme="minorHAnsi" w:hAnsiTheme="minorHAnsi" w:cstheme="minorHAnsi"/>
          <w:sz w:val="22"/>
          <w:szCs w:val="22"/>
        </w:rPr>
        <w:tab/>
      </w:r>
      <w:r w:rsidRPr="00FA5D7A" w:rsidR="009D7B2E">
        <w:rPr>
          <w:rFonts w:asciiTheme="minorHAnsi" w:hAnsiTheme="minorHAnsi" w:cstheme="minorHAnsi"/>
          <w:b/>
          <w:sz w:val="22"/>
          <w:szCs w:val="22"/>
        </w:rPr>
        <w:t>Gender</w:t>
      </w:r>
      <w:r w:rsidRPr="00FA5D7A" w:rsidR="009D7B2E">
        <w:rPr>
          <w:rFonts w:asciiTheme="minorHAnsi" w:hAnsiTheme="minorHAnsi" w:cstheme="minorHAnsi"/>
          <w:sz w:val="22"/>
          <w:szCs w:val="22"/>
        </w:rPr>
        <w:t xml:space="preserve">:   </w:t>
      </w:r>
      <w:r w:rsidRPr="00FA5D7A" w:rsidR="009D7B2E">
        <w:rPr>
          <w:rFonts w:ascii="Segoe UI Symbol" w:hAnsi="Segoe UI Symbol" w:eastAsia="MS Gothic" w:cs="Segoe UI Symbol"/>
          <w:sz w:val="22"/>
          <w:szCs w:val="22"/>
        </w:rPr>
        <w:t>☐</w:t>
      </w:r>
      <w:r w:rsidRPr="00FA5D7A" w:rsidR="009D7B2E">
        <w:rPr>
          <w:rFonts w:asciiTheme="minorHAnsi" w:hAnsiTheme="minorHAnsi" w:cstheme="minorHAnsi"/>
          <w:sz w:val="22"/>
          <w:szCs w:val="22"/>
        </w:rPr>
        <w:t xml:space="preserve"> Male </w:t>
      </w:r>
      <w:r w:rsidRPr="00FA5D7A" w:rsidR="009D7B2E">
        <w:rPr>
          <w:rFonts w:ascii="Segoe UI Symbol" w:hAnsi="Segoe UI Symbol" w:eastAsia="MS Gothic" w:cs="Segoe UI Symbol"/>
          <w:sz w:val="22"/>
          <w:szCs w:val="22"/>
        </w:rPr>
        <w:t>☐</w:t>
      </w:r>
      <w:r w:rsidRPr="00FA5D7A" w:rsidR="009D7B2E">
        <w:rPr>
          <w:rFonts w:asciiTheme="minorHAnsi" w:hAnsiTheme="minorHAnsi" w:cstheme="minorHAnsi"/>
          <w:sz w:val="22"/>
          <w:szCs w:val="22"/>
        </w:rPr>
        <w:t xml:space="preserve"> Female</w:t>
      </w:r>
      <w:r w:rsidRPr="006E69F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Age at diagnosis</w:t>
      </w:r>
      <w:r w:rsidRPr="00A64CD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64CD8">
        <w:rPr>
          <w:rFonts w:ascii="Segoe UI Symbol" w:hAnsi="Segoe UI Symbol" w:eastAsia="MS Gothic" w:cs="Segoe UI Symbol"/>
          <w:sz w:val="22"/>
          <w:szCs w:val="22"/>
        </w:rPr>
        <w:t>☐</w:t>
      </w:r>
      <w:r w:rsidRPr="00A64CD8">
        <w:rPr>
          <w:rFonts w:eastAsia="MS Gothic" w:asciiTheme="minorHAnsi" w:hAnsiTheme="minorHAnsi" w:cstheme="minorHAnsi"/>
          <w:sz w:val="22"/>
          <w:szCs w:val="22"/>
        </w:rPr>
        <w:t xml:space="preserve"> Under 5</w:t>
      </w:r>
      <w:r>
        <w:rPr>
          <w:rFonts w:eastAsia="MS Gothic" w:asciiTheme="minorHAnsi" w:hAnsiTheme="minorHAnsi" w:cstheme="minorHAnsi"/>
          <w:sz w:val="22"/>
          <w:szCs w:val="22"/>
        </w:rPr>
        <w:t xml:space="preserve"> </w:t>
      </w:r>
      <w:r w:rsidRPr="00A64CD8">
        <w:rPr>
          <w:rFonts w:eastAsia="MS Gothic" w:asciiTheme="minorHAnsi" w:hAnsiTheme="minorHAnsi" w:cstheme="minorHAnsi"/>
          <w:sz w:val="22"/>
          <w:szCs w:val="22"/>
        </w:rPr>
        <w:t xml:space="preserve"> </w:t>
      </w:r>
      <w:r w:rsidRPr="00A64CD8">
        <w:rPr>
          <w:rFonts w:asciiTheme="minorHAnsi" w:hAnsiTheme="minorHAnsi" w:cstheme="minorHAnsi"/>
          <w:sz w:val="22"/>
          <w:szCs w:val="22"/>
        </w:rPr>
        <w:t xml:space="preserve"> </w:t>
      </w:r>
      <w:r w:rsidRPr="00A64CD8">
        <w:rPr>
          <w:rFonts w:ascii="Segoe UI Symbol" w:hAnsi="Segoe UI Symbol" w:eastAsia="MS Gothic" w:cs="Segoe UI Symbol"/>
          <w:sz w:val="22"/>
          <w:szCs w:val="22"/>
        </w:rPr>
        <w:t>☐</w:t>
      </w:r>
      <w:r w:rsidRPr="00A64CD8">
        <w:rPr>
          <w:rFonts w:eastAsia="MS Gothic" w:asciiTheme="minorHAnsi" w:hAnsiTheme="minorHAnsi" w:cstheme="minorHAnsi"/>
          <w:sz w:val="22"/>
          <w:szCs w:val="22"/>
        </w:rPr>
        <w:t xml:space="preserve"> 5-11 </w:t>
      </w:r>
      <w:r w:rsidRPr="00A64CD8">
        <w:rPr>
          <w:rFonts w:ascii="Segoe UI Symbol" w:hAnsi="Segoe UI Symbol" w:eastAsia="MS Gothic" w:cs="Segoe UI Symbol"/>
          <w:sz w:val="22"/>
          <w:szCs w:val="22"/>
        </w:rPr>
        <w:t>☐</w:t>
      </w:r>
      <w:r w:rsidRPr="00A64CD8">
        <w:rPr>
          <w:rFonts w:eastAsia="MS Gothic" w:asciiTheme="minorHAnsi" w:hAnsiTheme="minorHAnsi" w:cstheme="minorHAnsi"/>
          <w:sz w:val="22"/>
          <w:szCs w:val="22"/>
        </w:rPr>
        <w:t xml:space="preserve"> 12 +</w:t>
      </w:r>
      <w:r>
        <w:rPr>
          <w:rFonts w:asciiTheme="minorHAnsi" w:hAnsiTheme="minorHAnsi" w:cstheme="minorHAnsi"/>
          <w:sz w:val="22"/>
          <w:szCs w:val="22"/>
        </w:rPr>
        <w:tab/>
      </w:r>
      <w:r w:rsidR="008349A5">
        <w:rPr>
          <w:rFonts w:asciiTheme="minorHAnsi" w:hAnsiTheme="minorHAnsi" w:cstheme="minorHAnsi"/>
          <w:b/>
          <w:sz w:val="22"/>
          <w:szCs w:val="22"/>
        </w:rPr>
        <w:t>Patient from a BAME background:</w:t>
      </w:r>
      <w:r w:rsidRPr="00A64CD8" w:rsidR="008349A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349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4CD8" w:rsidR="008349A5">
        <w:rPr>
          <w:rFonts w:ascii="Segoe UI Symbol" w:hAnsi="Segoe UI Symbol" w:eastAsia="MS Gothic" w:cs="Segoe UI Symbol"/>
          <w:sz w:val="22"/>
          <w:szCs w:val="22"/>
        </w:rPr>
        <w:t>☐</w:t>
      </w:r>
      <w:r w:rsidRPr="00A64CD8" w:rsidR="008349A5">
        <w:rPr>
          <w:rFonts w:eastAsia="MS Gothic" w:asciiTheme="minorHAnsi" w:hAnsiTheme="minorHAnsi" w:cstheme="minorHAnsi"/>
          <w:sz w:val="22"/>
          <w:szCs w:val="22"/>
        </w:rPr>
        <w:t xml:space="preserve"> Yes </w:t>
      </w:r>
      <w:r w:rsidR="008349A5">
        <w:rPr>
          <w:rFonts w:eastAsia="MS Gothic" w:asciiTheme="minorHAnsi" w:hAnsiTheme="minorHAnsi" w:cstheme="minorHAnsi"/>
          <w:sz w:val="22"/>
          <w:szCs w:val="22"/>
        </w:rPr>
        <w:t xml:space="preserve"> </w:t>
      </w:r>
      <w:r w:rsidRPr="00A64CD8" w:rsidR="008349A5">
        <w:rPr>
          <w:rFonts w:ascii="Segoe UI Symbol" w:hAnsi="Segoe UI Symbol" w:eastAsia="MS Gothic" w:cs="Segoe UI Symbol"/>
          <w:sz w:val="22"/>
          <w:szCs w:val="22"/>
        </w:rPr>
        <w:t>☐</w:t>
      </w:r>
      <w:r w:rsidRPr="00A64CD8" w:rsidR="008349A5">
        <w:rPr>
          <w:rFonts w:eastAsia="MS Gothic" w:asciiTheme="minorHAnsi" w:hAnsiTheme="minorHAnsi" w:cstheme="minorHAnsi"/>
          <w:sz w:val="22"/>
          <w:szCs w:val="22"/>
        </w:rPr>
        <w:t>No</w:t>
      </w:r>
    </w:p>
    <w:p w:rsidRPr="0020016B" w:rsidR="00C43D81" w:rsidP="009D7B2E" w:rsidRDefault="009D7B2E" w14:paraId="28E3B216" w14:textId="5E547E5D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FA5D7A">
        <w:rPr>
          <w:rFonts w:asciiTheme="minorHAnsi" w:hAnsiTheme="minorHAnsi" w:cstheme="minorHAnsi"/>
          <w:b/>
          <w:sz w:val="22"/>
          <w:szCs w:val="22"/>
        </w:rPr>
        <w:tab/>
      </w:r>
      <w:r w:rsidRPr="00FA5D7A">
        <w:rPr>
          <w:rFonts w:asciiTheme="minorHAnsi" w:hAnsiTheme="minorHAnsi" w:cstheme="minorHAnsi"/>
          <w:b/>
          <w:sz w:val="22"/>
          <w:szCs w:val="22"/>
        </w:rPr>
        <w:tab/>
      </w:r>
      <w:r w:rsidR="00D73D1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20016B" w:rsidR="00E13314" w:rsidP="00E13314" w:rsidRDefault="00E13314" w14:paraId="515CEDBC" w14:textId="2874EE38">
      <w:pPr>
        <w:pStyle w:val="ListParagraph"/>
        <w:numPr>
          <w:ilvl w:val="0"/>
          <w:numId w:val="6"/>
        </w:numPr>
        <w:spacing w:line="360" w:lineRule="auto"/>
        <w:ind w:left="426"/>
        <w:rPr>
          <w:rFonts w:cstheme="minorHAnsi"/>
          <w:b/>
          <w:color w:val="000000" w:themeColor="text1"/>
          <w:sz w:val="22"/>
          <w:szCs w:val="22"/>
        </w:rPr>
      </w:pPr>
      <w:r w:rsidRPr="0020016B">
        <w:rPr>
          <w:rFonts w:cstheme="minorHAnsi"/>
          <w:b/>
          <w:color w:val="000000" w:themeColor="text1"/>
          <w:sz w:val="22"/>
          <w:szCs w:val="22"/>
        </w:rPr>
        <w:t xml:space="preserve">Initial </w:t>
      </w:r>
      <w:r w:rsidRPr="0020016B" w:rsidR="00B02598">
        <w:rPr>
          <w:rFonts w:cstheme="minorHAnsi"/>
          <w:b/>
          <w:color w:val="000000" w:themeColor="text1"/>
          <w:sz w:val="22"/>
          <w:szCs w:val="22"/>
        </w:rPr>
        <w:t>symptom</w:t>
      </w:r>
      <w:r w:rsidRPr="0020016B">
        <w:rPr>
          <w:rFonts w:cstheme="minorHAnsi"/>
          <w:b/>
          <w:color w:val="000000" w:themeColor="text1"/>
          <w:sz w:val="22"/>
          <w:szCs w:val="22"/>
        </w:rPr>
        <w:t>(s)</w:t>
      </w:r>
    </w:p>
    <w:p w:rsidRPr="0020016B" w:rsidR="00B02598" w:rsidP="00C43D81" w:rsidRDefault="00B02598" w14:paraId="11B98038" w14:textId="21A8A64A">
      <w:pPr>
        <w:ind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20016B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polydipsia</w:t>
      </w:r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0016B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polyuria</w:t>
      </w:r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0016B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thirst </w:t>
      </w:r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0016B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lethargy </w:t>
      </w:r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0016B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weight loss</w:t>
      </w:r>
    </w:p>
    <w:p w:rsidRPr="0020016B" w:rsidR="00B02598" w:rsidP="00B02598" w:rsidRDefault="00B02598" w14:paraId="20919DB3" w14:textId="6E91702A">
      <w:pPr>
        <w:pStyle w:val="ListParagraph"/>
        <w:ind w:left="360"/>
        <w:rPr>
          <w:rFonts w:cstheme="minorHAnsi"/>
          <w:bCs/>
          <w:color w:val="000000" w:themeColor="text1"/>
          <w:sz w:val="22"/>
          <w:szCs w:val="22"/>
        </w:rPr>
      </w:pPr>
      <w:r w:rsidRPr="0020016B">
        <w:rPr>
          <w:rFonts w:eastAsia="MS Gothic" w:cstheme="minorHAnsi"/>
          <w:color w:val="000000" w:themeColor="text1"/>
          <w:sz w:val="22"/>
          <w:szCs w:val="22"/>
        </w:rPr>
        <w:t xml:space="preserve">  </w:t>
      </w:r>
      <w:r w:rsidRPr="0020016B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20016B">
        <w:rPr>
          <w:rFonts w:eastAsia="MS Gothic" w:cstheme="minorHAnsi"/>
          <w:color w:val="000000" w:themeColor="text1"/>
          <w:sz w:val="22"/>
          <w:szCs w:val="22"/>
        </w:rPr>
        <w:t xml:space="preserve"> other </w:t>
      </w:r>
      <w:r w:rsidRPr="0020016B" w:rsidR="008A5721">
        <w:rPr>
          <w:rFonts w:cstheme="minorHAnsi"/>
          <w:bCs/>
          <w:color w:val="000000" w:themeColor="text1"/>
          <w:sz w:val="22"/>
          <w:szCs w:val="22"/>
        </w:rPr>
        <w:t>_______________________________________________________________</w:t>
      </w:r>
    </w:p>
    <w:p w:rsidRPr="0020016B" w:rsidR="00B02598" w:rsidP="00B02598" w:rsidRDefault="00B02598" w14:paraId="1134C4A5" w14:textId="77777777">
      <w:pPr>
        <w:pStyle w:val="ListParagraph"/>
        <w:ind w:left="360"/>
        <w:rPr>
          <w:rFonts w:cstheme="minorHAnsi"/>
          <w:b/>
          <w:bCs/>
          <w:color w:val="4472C4" w:themeColor="accent1"/>
          <w:sz w:val="22"/>
          <w:szCs w:val="22"/>
        </w:rPr>
      </w:pPr>
    </w:p>
    <w:p w:rsidRPr="0020016B" w:rsidR="008A5721" w:rsidP="00B02598" w:rsidRDefault="008A5721" w14:paraId="2F89FA2D" w14:textId="0D5BAE27">
      <w:pPr>
        <w:pStyle w:val="ListParagraph"/>
        <w:numPr>
          <w:ilvl w:val="0"/>
          <w:numId w:val="6"/>
        </w:numPr>
        <w:rPr>
          <w:rFonts w:cstheme="minorHAnsi"/>
          <w:b/>
          <w:bCs/>
          <w:sz w:val="22"/>
          <w:szCs w:val="22"/>
        </w:rPr>
      </w:pPr>
      <w:r w:rsidRPr="0020016B">
        <w:rPr>
          <w:rFonts w:cstheme="minorHAnsi"/>
          <w:b/>
          <w:bCs/>
          <w:sz w:val="22"/>
          <w:szCs w:val="22"/>
        </w:rPr>
        <w:t>Key dates (DD/MM/YYYY)</w:t>
      </w:r>
    </w:p>
    <w:p w:rsidRPr="0020016B" w:rsidR="008A5721" w:rsidP="008A5721" w:rsidRDefault="008A5721" w14:paraId="5B4F6145" w14:textId="1C97B251">
      <w:pPr>
        <w:pStyle w:val="ListParagraph"/>
        <w:spacing w:line="312" w:lineRule="auto"/>
        <w:ind w:left="426"/>
        <w:rPr>
          <w:rFonts w:cstheme="minorHAnsi"/>
          <w:sz w:val="22"/>
          <w:szCs w:val="22"/>
        </w:rPr>
      </w:pPr>
      <w:r w:rsidRPr="0020016B">
        <w:rPr>
          <w:rFonts w:cstheme="minorHAnsi"/>
          <w:sz w:val="22"/>
          <w:szCs w:val="22"/>
        </w:rPr>
        <w:t>Date of first symptom onset:  _____________________________</w:t>
      </w:r>
      <w:r w:rsidR="00C60F65">
        <w:rPr>
          <w:rFonts w:cstheme="minorHAnsi"/>
          <w:sz w:val="22"/>
          <w:szCs w:val="22"/>
        </w:rPr>
        <w:t>____</w:t>
      </w:r>
      <w:r w:rsidRPr="0020016B">
        <w:rPr>
          <w:rFonts w:cstheme="minorHAnsi"/>
          <w:sz w:val="22"/>
          <w:szCs w:val="22"/>
        </w:rPr>
        <w:t>_</w:t>
      </w:r>
      <w:r w:rsidRPr="0020016B">
        <w:rPr>
          <w:rFonts w:cstheme="minorHAnsi"/>
          <w:sz w:val="22"/>
          <w:szCs w:val="22"/>
        </w:rPr>
        <w:tab/>
      </w:r>
      <w:r w:rsidRPr="0020016B">
        <w:rPr>
          <w:rFonts w:ascii="Segoe UI Symbol" w:hAnsi="Segoe UI Symbol" w:eastAsia="MS Gothic" w:cs="Segoe UI Symbol"/>
          <w:sz w:val="22"/>
          <w:szCs w:val="22"/>
        </w:rPr>
        <w:t>☐</w:t>
      </w:r>
      <w:r w:rsidRPr="0020016B">
        <w:rPr>
          <w:rFonts w:cstheme="minorHAnsi"/>
          <w:sz w:val="22"/>
          <w:szCs w:val="22"/>
        </w:rPr>
        <w:t xml:space="preserve"> Not known</w:t>
      </w:r>
    </w:p>
    <w:p w:rsidRPr="0020016B" w:rsidR="007E5517" w:rsidP="007E5517" w:rsidRDefault="008A5721" w14:paraId="2BDF6E6A" w14:textId="643E5B6A">
      <w:pPr>
        <w:pStyle w:val="ListParagraph"/>
        <w:spacing w:line="312" w:lineRule="auto"/>
        <w:ind w:left="426"/>
        <w:rPr>
          <w:rFonts w:cstheme="minorHAnsi"/>
          <w:sz w:val="22"/>
          <w:szCs w:val="22"/>
        </w:rPr>
      </w:pPr>
      <w:r w:rsidRPr="0020016B">
        <w:rPr>
          <w:rFonts w:cstheme="minorHAnsi"/>
          <w:sz w:val="22"/>
          <w:szCs w:val="22"/>
        </w:rPr>
        <w:t>Date of first presentation to healthcare: ___________________</w:t>
      </w:r>
      <w:r w:rsidR="00C60F65">
        <w:rPr>
          <w:rFonts w:cstheme="minorHAnsi"/>
          <w:sz w:val="22"/>
          <w:szCs w:val="22"/>
        </w:rPr>
        <w:t>_____</w:t>
      </w:r>
      <w:r w:rsidRPr="0020016B">
        <w:rPr>
          <w:rFonts w:cstheme="minorHAnsi"/>
          <w:sz w:val="22"/>
          <w:szCs w:val="22"/>
        </w:rPr>
        <w:t>_</w:t>
      </w:r>
      <w:r w:rsidRPr="0020016B">
        <w:rPr>
          <w:rFonts w:cstheme="minorHAnsi"/>
          <w:sz w:val="22"/>
          <w:szCs w:val="22"/>
        </w:rPr>
        <w:tab/>
      </w:r>
      <w:r w:rsidRPr="0020016B">
        <w:rPr>
          <w:rFonts w:ascii="Segoe UI Symbol" w:hAnsi="Segoe UI Symbol" w:eastAsia="MS Gothic" w:cs="Segoe UI Symbol"/>
          <w:sz w:val="22"/>
          <w:szCs w:val="22"/>
        </w:rPr>
        <w:t>☐</w:t>
      </w:r>
      <w:r w:rsidRPr="0020016B">
        <w:rPr>
          <w:rFonts w:cstheme="minorHAnsi"/>
          <w:sz w:val="22"/>
          <w:szCs w:val="22"/>
        </w:rPr>
        <w:t xml:space="preserve"> Not known</w:t>
      </w:r>
    </w:p>
    <w:p w:rsidRPr="0020016B" w:rsidR="007E5517" w:rsidP="007E5517" w:rsidRDefault="007E5517" w14:paraId="359BA310" w14:textId="5CEA2EBF">
      <w:pPr>
        <w:pStyle w:val="ListParagraph"/>
        <w:spacing w:line="312" w:lineRule="auto"/>
        <w:ind w:left="426"/>
        <w:rPr>
          <w:rFonts w:cstheme="minorHAnsi"/>
          <w:sz w:val="22"/>
          <w:szCs w:val="22"/>
        </w:rPr>
      </w:pPr>
      <w:r w:rsidRPr="0020016B">
        <w:rPr>
          <w:rFonts w:cstheme="minorHAnsi"/>
          <w:sz w:val="22"/>
          <w:szCs w:val="22"/>
        </w:rPr>
        <w:t>Date of diagnosis:</w:t>
      </w:r>
      <w:r w:rsidRPr="0020016B" w:rsidR="00166614">
        <w:rPr>
          <w:rFonts w:cstheme="minorHAnsi"/>
          <w:sz w:val="22"/>
          <w:szCs w:val="22"/>
        </w:rPr>
        <w:t xml:space="preserve"> </w:t>
      </w:r>
      <w:r w:rsidRPr="0020016B">
        <w:rPr>
          <w:rFonts w:cstheme="minorHAnsi"/>
          <w:sz w:val="22"/>
          <w:szCs w:val="22"/>
        </w:rPr>
        <w:t xml:space="preserve"> __</w:t>
      </w:r>
      <w:r w:rsidRPr="0020016B" w:rsidR="00166614">
        <w:rPr>
          <w:rFonts w:cstheme="minorHAnsi"/>
          <w:sz w:val="22"/>
          <w:szCs w:val="22"/>
        </w:rPr>
        <w:t>_______________</w:t>
      </w:r>
      <w:r w:rsidRPr="0020016B">
        <w:rPr>
          <w:rFonts w:cstheme="minorHAnsi"/>
          <w:sz w:val="22"/>
          <w:szCs w:val="22"/>
        </w:rPr>
        <w:t>___</w:t>
      </w:r>
      <w:r w:rsidR="00C60F65">
        <w:rPr>
          <w:rFonts w:cstheme="minorHAnsi"/>
          <w:sz w:val="22"/>
          <w:szCs w:val="22"/>
        </w:rPr>
        <w:t>_________</w:t>
      </w:r>
      <w:r w:rsidRPr="0020016B">
        <w:rPr>
          <w:rFonts w:cstheme="minorHAnsi"/>
          <w:sz w:val="22"/>
          <w:szCs w:val="22"/>
        </w:rPr>
        <w:t>______________</w:t>
      </w:r>
      <w:r w:rsidRPr="0020016B">
        <w:rPr>
          <w:rFonts w:cstheme="minorHAnsi"/>
          <w:sz w:val="22"/>
          <w:szCs w:val="22"/>
        </w:rPr>
        <w:tab/>
      </w:r>
      <w:r w:rsidRPr="0020016B">
        <w:rPr>
          <w:rFonts w:ascii="Segoe UI Symbol" w:hAnsi="Segoe UI Symbol" w:eastAsia="MS Gothic" w:cs="Segoe UI Symbol"/>
          <w:sz w:val="22"/>
          <w:szCs w:val="22"/>
        </w:rPr>
        <w:t>☐</w:t>
      </w:r>
      <w:r w:rsidRPr="0020016B">
        <w:rPr>
          <w:rFonts w:cstheme="minorHAnsi"/>
          <w:sz w:val="22"/>
          <w:szCs w:val="22"/>
        </w:rPr>
        <w:t xml:space="preserve"> Not known</w:t>
      </w:r>
    </w:p>
    <w:p w:rsidRPr="0020016B" w:rsidR="007E5517" w:rsidP="007E5517" w:rsidRDefault="007E5517" w14:paraId="4D09E80F" w14:textId="1F103226">
      <w:pPr>
        <w:pStyle w:val="ListParagraph"/>
        <w:spacing w:line="312" w:lineRule="auto"/>
        <w:ind w:left="426"/>
        <w:rPr>
          <w:rFonts w:cstheme="minorHAnsi"/>
          <w:bCs/>
          <w:sz w:val="22"/>
          <w:szCs w:val="22"/>
        </w:rPr>
      </w:pPr>
      <w:r w:rsidRPr="0020016B">
        <w:rPr>
          <w:rFonts w:cstheme="minorHAnsi"/>
          <w:bCs/>
          <w:sz w:val="22"/>
          <w:szCs w:val="22"/>
        </w:rPr>
        <w:t xml:space="preserve">Date starting </w:t>
      </w:r>
      <w:r w:rsidRPr="0020016B" w:rsidR="00E93895">
        <w:rPr>
          <w:rFonts w:cstheme="minorHAnsi"/>
          <w:bCs/>
          <w:sz w:val="22"/>
          <w:szCs w:val="22"/>
        </w:rPr>
        <w:t xml:space="preserve">insulin </w:t>
      </w:r>
      <w:r w:rsidRPr="0020016B">
        <w:rPr>
          <w:rFonts w:cstheme="minorHAnsi"/>
          <w:bCs/>
          <w:sz w:val="22"/>
          <w:szCs w:val="22"/>
        </w:rPr>
        <w:t>treatment: ______________________________</w:t>
      </w:r>
      <w:r w:rsidRPr="0020016B" w:rsidR="00166614">
        <w:rPr>
          <w:rFonts w:cstheme="minorHAnsi"/>
          <w:bCs/>
          <w:sz w:val="22"/>
          <w:szCs w:val="22"/>
        </w:rPr>
        <w:t>__</w:t>
      </w:r>
      <w:r w:rsidRPr="0020016B">
        <w:rPr>
          <w:rFonts w:cstheme="minorHAnsi"/>
          <w:bCs/>
          <w:sz w:val="22"/>
          <w:szCs w:val="22"/>
        </w:rPr>
        <w:t xml:space="preserve"> </w:t>
      </w:r>
      <w:r w:rsidRPr="0020016B">
        <w:rPr>
          <w:rFonts w:cstheme="minorHAnsi"/>
          <w:bCs/>
          <w:sz w:val="22"/>
          <w:szCs w:val="22"/>
        </w:rPr>
        <w:tab/>
      </w:r>
      <w:r w:rsidRPr="0020016B">
        <w:rPr>
          <w:rFonts w:ascii="Segoe UI Symbol" w:hAnsi="Segoe UI Symbol" w:eastAsia="MS Gothic" w:cs="Segoe UI Symbol"/>
          <w:bCs/>
          <w:sz w:val="22"/>
          <w:szCs w:val="22"/>
        </w:rPr>
        <w:t>☐</w:t>
      </w:r>
      <w:r w:rsidRPr="0020016B">
        <w:rPr>
          <w:rFonts w:cstheme="minorHAnsi"/>
          <w:bCs/>
          <w:sz w:val="22"/>
          <w:szCs w:val="22"/>
        </w:rPr>
        <w:t xml:space="preserve"> Not known</w:t>
      </w:r>
    </w:p>
    <w:p w:rsidRPr="007E5517" w:rsidR="007E5517" w:rsidP="007E5517" w:rsidRDefault="007E5517" w14:paraId="6F02D5B6" w14:textId="77777777">
      <w:pPr>
        <w:pStyle w:val="ListParagraph"/>
        <w:spacing w:line="312" w:lineRule="auto"/>
        <w:ind w:left="426"/>
        <w:rPr>
          <w:rFonts w:cstheme="minorHAnsi"/>
          <w:bCs/>
          <w:sz w:val="22"/>
          <w:szCs w:val="22"/>
        </w:rPr>
      </w:pPr>
    </w:p>
    <w:p w:rsidRPr="00AD0348" w:rsidR="008A5721" w:rsidP="008A5721" w:rsidRDefault="008A5721" w14:paraId="0FA92393" w14:textId="4788492F">
      <w:pPr>
        <w:pBdr>
          <w:top w:val="single" w:color="44546A" w:themeColor="text2" w:sz="4" w:space="1"/>
          <w:left w:val="single" w:color="44546A" w:themeColor="text2" w:sz="4" w:space="4"/>
          <w:bottom w:val="single" w:color="44546A" w:themeColor="text2" w:sz="4" w:space="1"/>
          <w:right w:val="single" w:color="44546A" w:themeColor="text2" w:sz="4" w:space="4"/>
        </w:pBdr>
        <w:adjustRightInd w:val="0"/>
        <w:snapToGrid w:val="0"/>
        <w:spacing w:line="276" w:lineRule="auto"/>
        <w:ind w:left="567" w:right="515" w:hanging="141"/>
        <w:rPr>
          <w:rFonts w:asciiTheme="minorHAnsi" w:hAnsiTheme="minorHAnsi"/>
          <w:i/>
          <w:iCs/>
          <w:color w:val="44546A" w:themeColor="text2"/>
          <w:sz w:val="20"/>
          <w:szCs w:val="20"/>
        </w:rPr>
      </w:pPr>
      <w:r w:rsidRPr="00AD0348">
        <w:rPr>
          <w:rFonts w:asciiTheme="minorHAnsi" w:hAnsiTheme="minorHAnsi"/>
          <w:b/>
          <w:bCs/>
          <w:i/>
          <w:iCs/>
          <w:color w:val="44546A" w:themeColor="text2"/>
          <w:sz w:val="20"/>
          <w:szCs w:val="20"/>
        </w:rPr>
        <w:t>Establishing the exact date could be difficult. In this situation please approximate as described:</w:t>
      </w:r>
    </w:p>
    <w:p w:rsidRPr="00AD0348" w:rsidR="008A5721" w:rsidP="008A5721" w:rsidRDefault="008A5721" w14:paraId="66C68668" w14:textId="77777777">
      <w:pPr>
        <w:pStyle w:val="ListParagraph"/>
        <w:numPr>
          <w:ilvl w:val="0"/>
          <w:numId w:val="5"/>
        </w:numPr>
        <w:pBdr>
          <w:top w:val="single" w:color="44546A" w:themeColor="text2" w:sz="4" w:space="1"/>
          <w:left w:val="single" w:color="44546A" w:themeColor="text2" w:sz="4" w:space="4"/>
          <w:bottom w:val="single" w:color="44546A" w:themeColor="text2" w:sz="4" w:space="1"/>
          <w:right w:val="single" w:color="44546A" w:themeColor="text2" w:sz="4" w:space="4"/>
        </w:pBdr>
        <w:adjustRightInd w:val="0"/>
        <w:snapToGrid w:val="0"/>
        <w:spacing w:line="276" w:lineRule="auto"/>
        <w:ind w:left="567" w:right="515" w:hanging="141"/>
        <w:rPr>
          <w:i/>
          <w:iCs/>
          <w:color w:val="44546A" w:themeColor="text2"/>
          <w:sz w:val="20"/>
          <w:szCs w:val="20"/>
        </w:rPr>
      </w:pPr>
      <w:r w:rsidRPr="00AD0348">
        <w:rPr>
          <w:i/>
          <w:iCs/>
          <w:color w:val="44546A" w:themeColor="text2"/>
          <w:sz w:val="20"/>
          <w:szCs w:val="20"/>
        </w:rPr>
        <w:t>If the exact date can only be specified to the nearest week, please record this by entering the date of the first day of the week (Monday).</w:t>
      </w:r>
    </w:p>
    <w:p w:rsidRPr="00AD0348" w:rsidR="008A5721" w:rsidP="008A5721" w:rsidRDefault="008A5721" w14:paraId="691F32F9" w14:textId="77777777">
      <w:pPr>
        <w:pStyle w:val="ListParagraph"/>
        <w:numPr>
          <w:ilvl w:val="0"/>
          <w:numId w:val="5"/>
        </w:numPr>
        <w:pBdr>
          <w:top w:val="single" w:color="44546A" w:themeColor="text2" w:sz="4" w:space="1"/>
          <w:left w:val="single" w:color="44546A" w:themeColor="text2" w:sz="4" w:space="4"/>
          <w:bottom w:val="single" w:color="44546A" w:themeColor="text2" w:sz="4" w:space="1"/>
          <w:right w:val="single" w:color="44546A" w:themeColor="text2" w:sz="4" w:space="4"/>
        </w:pBdr>
        <w:adjustRightInd w:val="0"/>
        <w:snapToGrid w:val="0"/>
        <w:spacing w:line="276" w:lineRule="auto"/>
        <w:ind w:left="567" w:right="515" w:hanging="141"/>
        <w:rPr>
          <w:i/>
          <w:iCs/>
          <w:color w:val="44546A" w:themeColor="text2"/>
          <w:sz w:val="20"/>
          <w:szCs w:val="20"/>
        </w:rPr>
      </w:pPr>
      <w:r w:rsidRPr="00AD0348">
        <w:rPr>
          <w:i/>
          <w:iCs/>
          <w:color w:val="44546A" w:themeColor="text2"/>
          <w:sz w:val="20"/>
          <w:szCs w:val="20"/>
        </w:rPr>
        <w:t>If the exact date can only be specified to the nearest month, please record this by entering the first day of the month.</w:t>
      </w:r>
    </w:p>
    <w:p w:rsidRPr="00AD0348" w:rsidR="008A5721" w:rsidP="008A5721" w:rsidRDefault="008A5721" w14:paraId="5126148D" w14:textId="77777777">
      <w:pPr>
        <w:pStyle w:val="ListParagraph"/>
        <w:numPr>
          <w:ilvl w:val="0"/>
          <w:numId w:val="5"/>
        </w:numPr>
        <w:pBdr>
          <w:top w:val="single" w:color="44546A" w:themeColor="text2" w:sz="4" w:space="1"/>
          <w:left w:val="single" w:color="44546A" w:themeColor="text2" w:sz="4" w:space="4"/>
          <w:bottom w:val="single" w:color="44546A" w:themeColor="text2" w:sz="4" w:space="1"/>
          <w:right w:val="single" w:color="44546A" w:themeColor="text2" w:sz="4" w:space="4"/>
        </w:pBdr>
        <w:adjustRightInd w:val="0"/>
        <w:snapToGrid w:val="0"/>
        <w:spacing w:line="276" w:lineRule="auto"/>
        <w:ind w:left="567" w:right="515" w:hanging="141"/>
        <w:rPr>
          <w:rFonts w:cstheme="minorHAnsi"/>
          <w:i/>
          <w:iCs/>
          <w:color w:val="44546A" w:themeColor="text2"/>
          <w:sz w:val="20"/>
          <w:szCs w:val="20"/>
        </w:rPr>
      </w:pPr>
      <w:r w:rsidRPr="00AD0348">
        <w:rPr>
          <w:i/>
          <w:iCs/>
          <w:color w:val="44546A" w:themeColor="text2"/>
          <w:sz w:val="20"/>
          <w:szCs w:val="20"/>
        </w:rPr>
        <w:t>If the information is not available, please select ‘not known</w:t>
      </w:r>
    </w:p>
    <w:p w:rsidR="007E5517" w:rsidP="008A5721" w:rsidRDefault="007E5517" w14:paraId="4ADFD06C" w14:textId="77777777">
      <w:pPr>
        <w:spacing w:line="312" w:lineRule="auto"/>
        <w:rPr>
          <w:rFonts w:cstheme="minorHAnsi"/>
          <w:b/>
          <w:sz w:val="22"/>
          <w:szCs w:val="22"/>
        </w:rPr>
      </w:pPr>
    </w:p>
    <w:p w:rsidR="008A5721" w:rsidP="008A5721" w:rsidRDefault="008A5721" w14:paraId="441BFA69" w14:textId="074B8F56">
      <w:pPr>
        <w:spacing w:line="312" w:lineRule="auto"/>
        <w:rPr>
          <w:rFonts w:cstheme="minorHAnsi"/>
          <w:b/>
          <w:sz w:val="22"/>
          <w:szCs w:val="22"/>
        </w:rPr>
      </w:pPr>
      <w:r w:rsidRPr="00FA5D7A">
        <w:rPr>
          <w:rFonts w:asciiTheme="minorHAnsi" w:hAnsiTheme="minorHAnsi" w:cstheme="minorHAnsi"/>
          <w:b/>
          <w:sz w:val="22"/>
          <w:szCs w:val="22"/>
        </w:rPr>
        <w:t>Route to diagnosis</w:t>
      </w:r>
    </w:p>
    <w:p w:rsidRPr="00F06A46" w:rsidR="007E5517" w:rsidP="007E5517" w:rsidRDefault="007E5517" w14:paraId="749DFE01" w14:textId="77777777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F06A46">
        <w:rPr>
          <w:rFonts w:cstheme="minorHAnsi"/>
          <w:color w:val="000000" w:themeColor="text1"/>
          <w:sz w:val="22"/>
        </w:rPr>
        <w:t>Was the patient in COVID-19 self-isolation/shielding</w:t>
      </w:r>
      <w:r w:rsidRPr="00F06A46">
        <w:rPr>
          <w:rFonts w:cstheme="minorHAnsi"/>
          <w:color w:val="000000" w:themeColor="text1"/>
          <w:sz w:val="22"/>
          <w:szCs w:val="22"/>
        </w:rPr>
        <w:t>?</w:t>
      </w:r>
    </w:p>
    <w:p w:rsidRPr="00F06A46" w:rsidR="007E5517" w:rsidP="007E5517" w:rsidRDefault="007E5517" w14:paraId="6C2656AF" w14:textId="77777777">
      <w:pPr>
        <w:ind w:left="360"/>
        <w:rPr>
          <w:rFonts w:ascii="Segoe UI Symbol" w:hAnsi="Segoe UI Symbol" w:eastAsia="MS Gothic" w:cs="Segoe UI Symbol"/>
          <w:color w:val="000000" w:themeColor="text1"/>
          <w:sz w:val="22"/>
          <w:szCs w:val="22"/>
        </w:rPr>
      </w:pPr>
      <w:r w:rsidRPr="00F06A46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F06A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  </w:t>
      </w:r>
      <w:r w:rsidRPr="00F06A46">
        <w:rPr>
          <w:rFonts w:eastAsia="MS Gothic" w:asciiTheme="minorHAnsi" w:hAnsiTheme="minorHAnsi" w:cstheme="minorHAnsi"/>
          <w:color w:val="000000" w:themeColor="text1"/>
          <w:sz w:val="22"/>
        </w:rPr>
        <w:t xml:space="preserve"> </w:t>
      </w:r>
      <w:r w:rsidRPr="00F06A46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 xml:space="preserve"> </w:t>
      </w:r>
    </w:p>
    <w:p w:rsidRPr="00F06A46" w:rsidR="007E5517" w:rsidP="007E5517" w:rsidRDefault="007E5517" w14:paraId="15D86E30" w14:textId="77777777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6A46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F06A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Yes</w:t>
      </w:r>
      <w:r w:rsidRPr="00F06A46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06A46">
        <w:rPr>
          <w:rFonts w:eastAsia="MS Gothic" w:asciiTheme="minorHAnsi" w:hAnsiTheme="minorHAnsi" w:cstheme="minorHAnsi"/>
          <w:color w:val="000000" w:themeColor="text1"/>
          <w:sz w:val="22"/>
        </w:rPr>
        <w:t xml:space="preserve">    </w:t>
      </w:r>
      <w:r w:rsidRPr="00F06A46">
        <w:rPr>
          <w:rFonts w:eastAsia="MS Gothic" w:asciiTheme="minorHAnsi" w:hAnsiTheme="minorHAnsi" w:cstheme="minorHAnsi"/>
          <w:color w:val="000000" w:themeColor="text1"/>
          <w:sz w:val="22"/>
        </w:rPr>
        <w:tab/>
      </w:r>
      <w:r w:rsidRPr="00F06A46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F06A46">
        <w:rPr>
          <w:rFonts w:eastAsia="MS Gothic" w:asciiTheme="minorHAnsi" w:hAnsiTheme="minorHAnsi" w:cstheme="minorHAnsi"/>
          <w:color w:val="000000" w:themeColor="text1"/>
          <w:sz w:val="22"/>
        </w:rPr>
        <w:t xml:space="preserve"> Confirmed case    </w:t>
      </w:r>
      <w:r w:rsidRPr="00F06A46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ab/>
      </w:r>
    </w:p>
    <w:p w:rsidRPr="00F06A46" w:rsidR="007E5517" w:rsidP="1D448203" w:rsidRDefault="007E5517" w14:paraId="2B07EF98" w14:textId="6E04B61B">
      <w:pPr>
        <w:ind w:left="1080" w:firstLine="0"/>
        <w:rPr>
          <w:rFonts w:ascii="Calibri" w:hAnsi="Calibri" w:cs="Calibri" w:asciiTheme="minorAscii" w:hAnsiTheme="minorAscii" w:cstheme="minorAscii"/>
          <w:color w:val="000000" w:themeColor="text1"/>
          <w:sz w:val="22"/>
          <w:szCs w:val="22"/>
        </w:rPr>
      </w:pPr>
      <w:r w:rsidRPr="1D448203" w:rsidR="26398F71">
        <w:rPr>
          <w:rFonts w:ascii="Segoe UI Symbol" w:hAnsi="Segoe UI Symbol" w:eastAsia="MS Gothic" w:cs="Segoe UI Symbol"/>
          <w:color w:val="000000" w:themeColor="text1" w:themeTint="FF" w:themeShade="FF"/>
          <w:sz w:val="22"/>
          <w:szCs w:val="22"/>
        </w:rPr>
        <w:t xml:space="preserve"> </w:t>
      </w:r>
      <w:r w:rsidRPr="1D448203" w:rsidR="007E5517">
        <w:rPr>
          <w:rFonts w:ascii="Segoe UI Symbol" w:hAnsi="Segoe UI Symbol" w:eastAsia="MS Gothic" w:cs="Segoe UI Symbol"/>
          <w:color w:val="000000" w:themeColor="text1" w:themeTint="FF" w:themeShade="FF"/>
          <w:sz w:val="22"/>
          <w:szCs w:val="22"/>
        </w:rPr>
        <w:t>☐</w:t>
      </w:r>
      <w:r w:rsidRPr="1D448203" w:rsidR="007E5517">
        <w:rPr>
          <w:rStyle w:val="highlight"/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Possible </w:t>
      </w:r>
      <w:r w:rsidRPr="1D448203" w:rsidR="007E5517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contact with a confirmed case</w:t>
      </w:r>
    </w:p>
    <w:p w:rsidRPr="00F06A46" w:rsidR="007E5517" w:rsidP="1D448203" w:rsidRDefault="007E5517" w14:paraId="6A7F70FC" w14:textId="3E01CFEE">
      <w:pPr>
        <w:ind w:left="720" w:firstLine="0"/>
        <w:rPr>
          <w:rFonts w:ascii="Calibri" w:hAnsi="Calibri" w:eastAsia="MS Gothic" w:cs="Calibri" w:asciiTheme="minorAscii" w:hAnsiTheme="minorAscii" w:cstheme="minorAscii"/>
          <w:color w:val="000000" w:themeColor="text1"/>
          <w:sz w:val="22"/>
          <w:szCs w:val="22"/>
        </w:rPr>
      </w:pPr>
      <w:r w:rsidRPr="1D448203" w:rsidR="311A0ED6">
        <w:rPr>
          <w:rFonts w:ascii="Segoe UI Symbol" w:hAnsi="Segoe UI Symbol" w:eastAsia="MS Gothic" w:cs="Segoe UI Symbol"/>
          <w:color w:val="000000" w:themeColor="text1" w:themeTint="FF" w:themeShade="FF"/>
          <w:sz w:val="22"/>
          <w:szCs w:val="22"/>
        </w:rPr>
        <w:t xml:space="preserve">       </w:t>
      </w:r>
      <w:r w:rsidRPr="1D448203" w:rsidR="007E5517">
        <w:rPr>
          <w:rFonts w:ascii="Segoe UI Symbol" w:hAnsi="Segoe UI Symbol" w:eastAsia="MS Gothic" w:cs="Segoe UI Symbol"/>
          <w:color w:val="000000" w:themeColor="text1" w:themeTint="FF" w:themeShade="FF"/>
          <w:sz w:val="22"/>
          <w:szCs w:val="22"/>
        </w:rPr>
        <w:t>☐</w:t>
      </w:r>
      <w:r w:rsidRPr="1D448203" w:rsidR="007E5517">
        <w:rPr>
          <w:rFonts w:ascii="Calibri" w:hAnsi="Calibri" w:eastAsia="MS Gothic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Clinical symptoms met</w:t>
      </w:r>
    </w:p>
    <w:p w:rsidRPr="007E5517" w:rsidR="007E5517" w:rsidP="1D448203" w:rsidRDefault="007E5517" w14:paraId="0C32F0DE" w14:textId="57E23819">
      <w:pPr>
        <w:ind w:left="720" w:firstLine="0"/>
        <w:rPr>
          <w:rFonts w:ascii="Calibri" w:hAnsi="Calibri" w:eastAsia="MS Gothic" w:cs="Segoe UI Symbol" w:asciiTheme="minorAscii" w:hAnsiTheme="minorAscii"/>
          <w:color w:val="000000" w:themeColor="text1"/>
          <w:sz w:val="22"/>
          <w:szCs w:val="22"/>
        </w:rPr>
      </w:pPr>
      <w:r w:rsidRPr="1D448203" w:rsidR="000AAA54">
        <w:rPr>
          <w:rFonts w:ascii="Segoe UI Symbol" w:hAnsi="Segoe UI Symbol" w:eastAsia="MS Gothic" w:cs="Segoe UI Symbol"/>
          <w:color w:val="000000" w:themeColor="text1" w:themeTint="FF" w:themeShade="FF"/>
          <w:sz w:val="22"/>
          <w:szCs w:val="22"/>
        </w:rPr>
        <w:t xml:space="preserve">       </w:t>
      </w:r>
      <w:r w:rsidRPr="1D448203" w:rsidR="007E5517">
        <w:rPr>
          <w:rFonts w:ascii="Segoe UI Symbol" w:hAnsi="Segoe UI Symbol" w:eastAsia="MS Gothic" w:cs="Segoe UI Symbol"/>
          <w:color w:val="000000" w:themeColor="text1" w:themeTint="FF" w:themeShade="FF"/>
          <w:sz w:val="22"/>
          <w:szCs w:val="22"/>
        </w:rPr>
        <w:t xml:space="preserve">☐ </w:t>
      </w:r>
      <w:r w:rsidRPr="1D448203" w:rsidR="007E5517">
        <w:rPr>
          <w:rFonts w:ascii="Calibri" w:hAnsi="Calibri" w:eastAsia="MS Gothic" w:cs="Segoe UI Symbol" w:asciiTheme="minorAscii" w:hAnsiTheme="minorAscii"/>
          <w:color w:val="000000" w:themeColor="text1" w:themeTint="FF" w:themeShade="FF"/>
          <w:sz w:val="22"/>
          <w:szCs w:val="22"/>
        </w:rPr>
        <w:t>Other ____________________</w:t>
      </w:r>
      <w:r>
        <w:br/>
      </w:r>
    </w:p>
    <w:p w:rsidRPr="00D73D18" w:rsidR="008A5721" w:rsidP="008A5721" w:rsidRDefault="008A5721" w14:paraId="4A39DCA4" w14:textId="775A5A52">
      <w:pPr>
        <w:pStyle w:val="ListParagraph"/>
        <w:numPr>
          <w:ilvl w:val="0"/>
          <w:numId w:val="2"/>
        </w:numPr>
        <w:spacing w:line="312" w:lineRule="auto"/>
        <w:rPr>
          <w:rFonts w:cstheme="minorHAnsi"/>
          <w:sz w:val="22"/>
          <w:szCs w:val="22"/>
        </w:rPr>
      </w:pPr>
      <w:r w:rsidRPr="00D73D18">
        <w:rPr>
          <w:rFonts w:cstheme="minorHAnsi"/>
          <w:sz w:val="22"/>
          <w:szCs w:val="22"/>
        </w:rPr>
        <w:t xml:space="preserve">Who was the first healthcare professional (HCP) they </w:t>
      </w:r>
      <w:r w:rsidR="00F71152">
        <w:rPr>
          <w:rFonts w:cstheme="minorHAnsi"/>
          <w:sz w:val="22"/>
          <w:szCs w:val="22"/>
        </w:rPr>
        <w:t>contacted</w:t>
      </w:r>
      <w:r w:rsidRPr="00D73D18" w:rsidR="00F71152">
        <w:rPr>
          <w:rFonts w:cstheme="minorHAnsi"/>
          <w:sz w:val="22"/>
          <w:szCs w:val="22"/>
        </w:rPr>
        <w:t xml:space="preserve"> </w:t>
      </w:r>
      <w:r w:rsidRPr="00D73D18">
        <w:rPr>
          <w:rFonts w:cstheme="minorHAnsi"/>
          <w:sz w:val="22"/>
          <w:szCs w:val="22"/>
        </w:rPr>
        <w:t>about the symptom</w:t>
      </w:r>
      <w:r w:rsidRPr="00D73D18" w:rsidR="00400120">
        <w:rPr>
          <w:rFonts w:cstheme="minorHAnsi"/>
          <w:sz w:val="22"/>
          <w:szCs w:val="22"/>
        </w:rPr>
        <w:t>(</w:t>
      </w:r>
      <w:r w:rsidRPr="00D73D18">
        <w:rPr>
          <w:rFonts w:cstheme="minorHAnsi"/>
          <w:sz w:val="22"/>
          <w:szCs w:val="22"/>
        </w:rPr>
        <w:t>s</w:t>
      </w:r>
      <w:r w:rsidRPr="00D73D18" w:rsidR="00400120">
        <w:rPr>
          <w:rFonts w:cstheme="minorHAnsi"/>
          <w:sz w:val="22"/>
          <w:szCs w:val="22"/>
        </w:rPr>
        <w:t>)</w:t>
      </w:r>
      <w:r w:rsidRPr="00D73D18">
        <w:rPr>
          <w:rFonts w:cstheme="minorHAnsi"/>
          <w:sz w:val="22"/>
          <w:szCs w:val="22"/>
        </w:rPr>
        <w:t>:</w:t>
      </w:r>
    </w:p>
    <w:p w:rsidR="008A5721" w:rsidP="004F4FE3" w:rsidRDefault="004F4FE3" w14:paraId="52F339D5" w14:textId="4B60B0B3">
      <w:pPr>
        <w:spacing w:line="312" w:lineRule="auto"/>
        <w:ind w:left="567" w:hanging="142"/>
        <w:rPr>
          <w:rFonts w:asciiTheme="minorHAnsi" w:hAnsiTheme="minorHAnsi" w:cstheme="minorHAnsi"/>
          <w:sz w:val="22"/>
          <w:szCs w:val="22"/>
        </w:rPr>
      </w:pPr>
      <w:r w:rsidRPr="00D73D18">
        <w:rPr>
          <w:rFonts w:hint="eastAsia" w:ascii="MS Gothic" w:hAnsi="MS Gothic" w:eastAsia="MS Gothic" w:cstheme="minorHAnsi"/>
          <w:sz w:val="22"/>
          <w:szCs w:val="22"/>
        </w:rPr>
        <w:t xml:space="preserve"> </w:t>
      </w:r>
      <w:r w:rsidRPr="00D73D18" w:rsidR="008A5721">
        <w:rPr>
          <w:rFonts w:hint="eastAsia" w:ascii="MS Gothic" w:hAnsi="MS Gothic" w:eastAsia="MS Gothic" w:cstheme="minorHAnsi"/>
          <w:sz w:val="22"/>
          <w:szCs w:val="22"/>
        </w:rPr>
        <w:t>☐</w:t>
      </w:r>
      <w:r w:rsidRPr="00D73D18" w:rsidR="008A5721">
        <w:rPr>
          <w:rFonts w:asciiTheme="minorHAnsi" w:hAnsiTheme="minorHAnsi" w:cstheme="minorHAnsi"/>
          <w:sz w:val="22"/>
          <w:szCs w:val="22"/>
        </w:rPr>
        <w:t xml:space="preserve"> GP    </w:t>
      </w:r>
      <w:r w:rsidRPr="00D73D18" w:rsidR="008A5721">
        <w:rPr>
          <w:rFonts w:ascii="Segoe UI Symbol" w:hAnsi="Segoe UI Symbol" w:eastAsia="MS Gothic" w:cs="Segoe UI Symbol"/>
          <w:sz w:val="22"/>
          <w:szCs w:val="22"/>
        </w:rPr>
        <w:t>☐</w:t>
      </w:r>
      <w:r w:rsidRPr="00D73D18" w:rsidR="008A5721">
        <w:rPr>
          <w:rFonts w:asciiTheme="minorHAnsi" w:hAnsiTheme="minorHAnsi" w:cstheme="minorHAnsi"/>
          <w:sz w:val="22"/>
          <w:szCs w:val="22"/>
        </w:rPr>
        <w:t xml:space="preserve"> </w:t>
      </w:r>
      <w:r w:rsidRPr="00D73D18">
        <w:rPr>
          <w:rFonts w:asciiTheme="minorHAnsi" w:hAnsiTheme="minorHAnsi" w:cstheme="minorHAnsi"/>
          <w:sz w:val="22"/>
          <w:szCs w:val="22"/>
        </w:rPr>
        <w:t>E</w:t>
      </w:r>
      <w:r w:rsidRPr="00D73D18" w:rsidR="008A5721">
        <w:rPr>
          <w:rFonts w:asciiTheme="minorHAnsi" w:hAnsiTheme="minorHAnsi" w:cstheme="minorHAnsi"/>
          <w:sz w:val="22"/>
          <w:szCs w:val="22"/>
        </w:rPr>
        <w:t xml:space="preserve">mergency doctor    </w:t>
      </w:r>
      <w:r w:rsidRPr="00D73D18" w:rsidR="008A5721">
        <w:rPr>
          <w:rFonts w:ascii="Segoe UI Symbol" w:hAnsi="Segoe UI Symbol" w:eastAsia="MS Gothic" w:cs="Segoe UI Symbol"/>
          <w:sz w:val="22"/>
          <w:szCs w:val="22"/>
        </w:rPr>
        <w:t>☐</w:t>
      </w:r>
      <w:r w:rsidRPr="00D73D18" w:rsidR="008A5721">
        <w:rPr>
          <w:rFonts w:asciiTheme="minorHAnsi" w:hAnsiTheme="minorHAnsi" w:cstheme="minorHAnsi"/>
          <w:sz w:val="22"/>
          <w:szCs w:val="22"/>
        </w:rPr>
        <w:t xml:space="preserve"> Paediatrician    </w:t>
      </w:r>
      <w:r w:rsidRPr="00D73D18" w:rsidR="008A5721">
        <w:rPr>
          <w:rFonts w:hint="eastAsia" w:ascii="MS Gothic" w:hAnsi="MS Gothic" w:eastAsia="MS Gothic" w:cstheme="minorHAnsi"/>
          <w:sz w:val="22"/>
          <w:szCs w:val="22"/>
        </w:rPr>
        <w:t>☐</w:t>
      </w:r>
      <w:r w:rsidRPr="00D73D18" w:rsidR="008A5721">
        <w:rPr>
          <w:rFonts w:asciiTheme="minorHAnsi" w:hAnsiTheme="minorHAnsi" w:cstheme="minorHAnsi"/>
          <w:sz w:val="22"/>
          <w:szCs w:val="22"/>
        </w:rPr>
        <w:t xml:space="preserve">Nurse practitioner     </w:t>
      </w:r>
      <w:r w:rsidRPr="00D73D18" w:rsidR="008A5721">
        <w:rPr>
          <w:rFonts w:ascii="Segoe UI Symbol" w:hAnsi="Segoe UI Symbol" w:eastAsia="MS Gothic" w:cs="Segoe UI Symbol"/>
          <w:sz w:val="22"/>
          <w:szCs w:val="22"/>
        </w:rPr>
        <w:t>☐</w:t>
      </w:r>
      <w:r w:rsidRPr="00D73D18" w:rsidR="008A5721">
        <w:rPr>
          <w:rFonts w:asciiTheme="minorHAnsi" w:hAnsiTheme="minorHAnsi" w:cstheme="minorHAnsi"/>
          <w:sz w:val="22"/>
          <w:szCs w:val="22"/>
        </w:rPr>
        <w:t xml:space="preserve"> Health visitor    </w:t>
      </w:r>
      <w:r w:rsidR="00C60F65">
        <w:rPr>
          <w:rFonts w:ascii="MS Gothic" w:hAnsi="MS Gothic" w:eastAsia="MS Gothic" w:cstheme="minorHAnsi"/>
          <w:color w:val="000000" w:themeColor="text1"/>
          <w:sz w:val="22"/>
          <w:szCs w:val="22"/>
        </w:rPr>
        <w:br/>
      </w:r>
      <w:r w:rsidRPr="00D73D18" w:rsidR="008A5721">
        <w:rPr>
          <w:rFonts w:hint="eastAsia" w:ascii="MS Gothic" w:hAnsi="MS Gothic" w:eastAsia="MS Gothic" w:cstheme="minorHAnsi"/>
          <w:color w:val="000000" w:themeColor="text1"/>
          <w:sz w:val="22"/>
          <w:szCs w:val="22"/>
        </w:rPr>
        <w:t>☐</w:t>
      </w:r>
      <w:r w:rsidRPr="00D73D18" w:rsidR="008A57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NHS 111</w:t>
      </w:r>
      <w:r w:rsidRPr="00D73D18" w:rsidR="008A5721">
        <w:rPr>
          <w:rFonts w:asciiTheme="minorHAnsi" w:hAnsiTheme="minorHAnsi" w:cstheme="minorHAnsi"/>
          <w:sz w:val="22"/>
          <w:szCs w:val="22"/>
        </w:rPr>
        <w:t xml:space="preserve">    </w:t>
      </w:r>
      <w:r w:rsidRPr="00D73D18" w:rsidR="008A5721">
        <w:rPr>
          <w:rFonts w:hint="eastAsia" w:ascii="MS Gothic" w:hAnsi="MS Gothic" w:eastAsia="MS Gothic" w:cstheme="minorHAnsi"/>
          <w:sz w:val="22"/>
          <w:szCs w:val="22"/>
        </w:rPr>
        <w:t>☐</w:t>
      </w:r>
      <w:r w:rsidRPr="00D73D18" w:rsidR="008A5721">
        <w:rPr>
          <w:rFonts w:asciiTheme="minorHAnsi" w:hAnsiTheme="minorHAnsi" w:cstheme="minorHAnsi"/>
          <w:sz w:val="22"/>
          <w:szCs w:val="22"/>
        </w:rPr>
        <w:t xml:space="preserve"> Other (please specify ____________)</w:t>
      </w:r>
    </w:p>
    <w:p w:rsidRPr="00D73D18" w:rsidR="001433E3" w:rsidP="004F4FE3" w:rsidRDefault="001433E3" w14:paraId="2A0C587A" w14:textId="77777777">
      <w:pPr>
        <w:spacing w:line="312" w:lineRule="auto"/>
        <w:ind w:left="567" w:hanging="142"/>
        <w:rPr>
          <w:rFonts w:asciiTheme="minorHAnsi" w:hAnsiTheme="minorHAnsi" w:cstheme="minorHAnsi"/>
          <w:sz w:val="22"/>
          <w:szCs w:val="22"/>
        </w:rPr>
      </w:pPr>
    </w:p>
    <w:p w:rsidRPr="00D73D18" w:rsidR="008A5721" w:rsidP="008A5721" w:rsidRDefault="008A5721" w14:paraId="57FE8C46" w14:textId="6E613A7A">
      <w:pPr>
        <w:pStyle w:val="ListParagraph"/>
        <w:numPr>
          <w:ilvl w:val="0"/>
          <w:numId w:val="2"/>
        </w:numPr>
        <w:spacing w:line="312" w:lineRule="auto"/>
        <w:rPr>
          <w:rFonts w:cstheme="minorHAnsi"/>
          <w:color w:val="000000" w:themeColor="text1"/>
          <w:sz w:val="22"/>
          <w:szCs w:val="22"/>
        </w:rPr>
      </w:pPr>
      <w:r w:rsidRPr="00D73D18">
        <w:rPr>
          <w:rFonts w:cstheme="minorHAnsi"/>
          <w:color w:val="000000" w:themeColor="text1"/>
          <w:sz w:val="22"/>
          <w:szCs w:val="22"/>
        </w:rPr>
        <w:t xml:space="preserve">How many HCP </w:t>
      </w:r>
      <w:r w:rsidR="00F71152">
        <w:rPr>
          <w:rFonts w:cstheme="minorHAnsi"/>
          <w:color w:val="000000" w:themeColor="text1"/>
          <w:sz w:val="22"/>
          <w:szCs w:val="22"/>
        </w:rPr>
        <w:t>contacts</w:t>
      </w:r>
      <w:r w:rsidRPr="00D73D18" w:rsidR="00F71152">
        <w:rPr>
          <w:rFonts w:cstheme="minorHAnsi"/>
          <w:color w:val="000000" w:themeColor="text1"/>
          <w:sz w:val="22"/>
          <w:szCs w:val="22"/>
        </w:rPr>
        <w:t xml:space="preserve"> </w:t>
      </w:r>
      <w:r w:rsidRPr="00D73D18">
        <w:rPr>
          <w:rFonts w:cstheme="minorHAnsi"/>
          <w:color w:val="000000" w:themeColor="text1"/>
          <w:sz w:val="22"/>
          <w:szCs w:val="22"/>
        </w:rPr>
        <w:t xml:space="preserve">before diagnosis?   __________    </w:t>
      </w:r>
    </w:p>
    <w:p w:rsidRPr="00D73D18" w:rsidR="008A5721" w:rsidP="008A5721" w:rsidRDefault="008A5721" w14:paraId="5B5848D9" w14:textId="510E1D1C">
      <w:pPr>
        <w:pStyle w:val="ListParagraph"/>
        <w:numPr>
          <w:ilvl w:val="0"/>
          <w:numId w:val="2"/>
        </w:numPr>
        <w:spacing w:line="312" w:lineRule="auto"/>
        <w:rPr>
          <w:rFonts w:cstheme="minorHAnsi"/>
          <w:sz w:val="22"/>
          <w:szCs w:val="22"/>
        </w:rPr>
      </w:pPr>
      <w:r w:rsidRPr="00D73D18">
        <w:rPr>
          <w:rFonts w:cstheme="minorHAnsi"/>
          <w:sz w:val="22"/>
          <w:szCs w:val="22"/>
        </w:rPr>
        <w:t>Patient's place of care when the</w:t>
      </w:r>
      <w:r w:rsidRPr="00D73D18" w:rsidR="004F4FE3">
        <w:rPr>
          <w:sz w:val="22"/>
          <w:szCs w:val="22"/>
        </w:rPr>
        <w:t xml:space="preserve"> definitive test (e.g. capillary/blood glucose) </w:t>
      </w:r>
      <w:r w:rsidRPr="00D73D18" w:rsidR="00F647C3">
        <w:rPr>
          <w:rFonts w:cstheme="minorHAnsi"/>
          <w:sz w:val="22"/>
          <w:szCs w:val="22"/>
        </w:rPr>
        <w:t>that</w:t>
      </w:r>
      <w:r w:rsidRPr="00D73D18">
        <w:rPr>
          <w:rFonts w:cstheme="minorHAnsi"/>
          <w:sz w:val="22"/>
          <w:szCs w:val="22"/>
        </w:rPr>
        <w:t xml:space="preserve"> identified </w:t>
      </w:r>
      <w:r w:rsidRPr="00D73D18" w:rsidR="00F647C3">
        <w:rPr>
          <w:rFonts w:cstheme="minorHAnsi"/>
          <w:sz w:val="22"/>
          <w:szCs w:val="22"/>
        </w:rPr>
        <w:t>the condition</w:t>
      </w:r>
      <w:r w:rsidRPr="00D73D18">
        <w:rPr>
          <w:rFonts w:cstheme="minorHAnsi"/>
          <w:sz w:val="22"/>
          <w:szCs w:val="22"/>
        </w:rPr>
        <w:t xml:space="preserve"> was requested:</w:t>
      </w:r>
    </w:p>
    <w:p w:rsidRPr="00D73D18" w:rsidR="008A5721" w:rsidP="008A5721" w:rsidRDefault="008A5721" w14:paraId="64EF8A7E" w14:textId="5CD8D11A">
      <w:pPr>
        <w:pStyle w:val="ListParagraph"/>
        <w:spacing w:line="312" w:lineRule="auto"/>
        <w:ind w:left="426"/>
        <w:rPr>
          <w:rFonts w:cstheme="minorHAnsi"/>
          <w:sz w:val="22"/>
          <w:szCs w:val="22"/>
        </w:rPr>
      </w:pPr>
      <w:r w:rsidRPr="00D73D18">
        <w:rPr>
          <w:rFonts w:hint="eastAsia" w:ascii="MS Gothic" w:hAnsi="MS Gothic" w:eastAsia="MS Gothic" w:cs="Segoe UI Symbol"/>
          <w:sz w:val="22"/>
          <w:szCs w:val="22"/>
        </w:rPr>
        <w:t>☐</w:t>
      </w:r>
      <w:r w:rsidRPr="00D73D18">
        <w:rPr>
          <w:rFonts w:cstheme="minorHAnsi"/>
          <w:sz w:val="22"/>
          <w:szCs w:val="22"/>
        </w:rPr>
        <w:t xml:space="preserve"> Primary care     </w:t>
      </w:r>
      <w:r w:rsidRPr="00D73D18">
        <w:rPr>
          <w:rFonts w:hint="eastAsia" w:ascii="MS Gothic" w:hAnsi="MS Gothic" w:eastAsia="MS Gothic" w:cs="Segoe UI Symbol"/>
          <w:sz w:val="22"/>
          <w:szCs w:val="22"/>
        </w:rPr>
        <w:t>☐</w:t>
      </w:r>
      <w:r w:rsidRPr="00D73D18">
        <w:rPr>
          <w:rFonts w:cstheme="minorHAnsi"/>
          <w:sz w:val="22"/>
          <w:szCs w:val="22"/>
        </w:rPr>
        <w:t xml:space="preserve"> Outpatient      </w:t>
      </w:r>
      <w:r w:rsidRPr="00D73D18">
        <w:rPr>
          <w:rFonts w:ascii="Segoe UI Symbol" w:hAnsi="Segoe UI Symbol" w:eastAsia="MS Gothic" w:cs="Segoe UI Symbol"/>
          <w:sz w:val="22"/>
          <w:szCs w:val="22"/>
        </w:rPr>
        <w:t>☐</w:t>
      </w:r>
      <w:r w:rsidRPr="00D73D18">
        <w:rPr>
          <w:rFonts w:cstheme="minorHAnsi"/>
          <w:sz w:val="22"/>
          <w:szCs w:val="22"/>
        </w:rPr>
        <w:t xml:space="preserve"> Inpatient     </w:t>
      </w:r>
      <w:r w:rsidRPr="00D73D18">
        <w:rPr>
          <w:rFonts w:ascii="Segoe UI Symbol" w:hAnsi="Segoe UI Symbol" w:eastAsia="MS Gothic" w:cs="Segoe UI Symbol"/>
          <w:sz w:val="22"/>
          <w:szCs w:val="22"/>
        </w:rPr>
        <w:t>☐</w:t>
      </w:r>
      <w:r w:rsidRPr="00D73D18">
        <w:rPr>
          <w:rFonts w:cstheme="minorHAnsi"/>
          <w:sz w:val="22"/>
          <w:szCs w:val="22"/>
        </w:rPr>
        <w:t xml:space="preserve"> A&amp;E  </w:t>
      </w:r>
      <w:r w:rsidRPr="00D73D18">
        <w:rPr>
          <w:rFonts w:ascii="Segoe UI Symbol" w:hAnsi="Segoe UI Symbol" w:eastAsia="MS Gothic" w:cs="Segoe UI Symbol"/>
          <w:sz w:val="22"/>
          <w:szCs w:val="22"/>
        </w:rPr>
        <w:t xml:space="preserve"> </w:t>
      </w:r>
      <w:r w:rsidRPr="00D73D18">
        <w:rPr>
          <w:rFonts w:hint="eastAsia" w:ascii="MS Gothic" w:hAnsi="MS Gothic" w:eastAsia="MS Gothic" w:cs="Segoe UI Symbol"/>
          <w:sz w:val="22"/>
          <w:szCs w:val="22"/>
        </w:rPr>
        <w:t>☐</w:t>
      </w:r>
      <w:r w:rsidRPr="00D73D18">
        <w:rPr>
          <w:rFonts w:cstheme="minorHAnsi"/>
          <w:sz w:val="22"/>
          <w:szCs w:val="22"/>
        </w:rPr>
        <w:t xml:space="preserve"> Other _______________</w:t>
      </w:r>
    </w:p>
    <w:p w:rsidRPr="007674B4" w:rsidR="004F4FE3" w:rsidP="007674B4" w:rsidRDefault="007674B4" w14:paraId="54D69544" w14:textId="7C17F1F6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bCs/>
          <w:sz w:val="22"/>
          <w:szCs w:val="22"/>
        </w:rPr>
      </w:pPr>
      <w:r w:rsidRPr="007674B4">
        <w:rPr>
          <w:rFonts w:cstheme="minorHAnsi"/>
          <w:sz w:val="22"/>
          <w:szCs w:val="22"/>
        </w:rPr>
        <w:lastRenderedPageBreak/>
        <w:t>Definitive test</w:t>
      </w:r>
      <w:r w:rsidRPr="007674B4" w:rsidR="00D73D18">
        <w:rPr>
          <w:rFonts w:cstheme="minorHAnsi"/>
          <w:sz w:val="22"/>
          <w:szCs w:val="22"/>
        </w:rPr>
        <w:t>:</w:t>
      </w:r>
      <w:r w:rsidRPr="007674B4" w:rsidR="00D73D18">
        <w:rPr>
          <w:rFonts w:cstheme="minorHAnsi"/>
          <w:b/>
          <w:bCs/>
          <w:sz w:val="22"/>
          <w:szCs w:val="22"/>
        </w:rPr>
        <w:t xml:space="preserve">  </w:t>
      </w:r>
      <w:r w:rsidRPr="007674B4" w:rsidR="00D73D18">
        <w:rPr>
          <w:rFonts w:ascii="Segoe UI Symbol" w:hAnsi="Segoe UI Symbol" w:eastAsia="MS Gothic" w:cs="Segoe UI Symbol"/>
          <w:sz w:val="22"/>
          <w:szCs w:val="22"/>
        </w:rPr>
        <w:t>☐</w:t>
      </w:r>
      <w:r w:rsidRPr="007674B4" w:rsidR="00D73D18">
        <w:rPr>
          <w:rFonts w:cstheme="minorHAnsi"/>
          <w:sz w:val="22"/>
          <w:szCs w:val="22"/>
        </w:rPr>
        <w:t xml:space="preserve"> </w:t>
      </w:r>
      <w:r w:rsidR="009766D9">
        <w:rPr>
          <w:rFonts w:cstheme="minorHAnsi"/>
          <w:sz w:val="22"/>
          <w:szCs w:val="22"/>
        </w:rPr>
        <w:t>Lab glu</w:t>
      </w:r>
      <w:r w:rsidR="00F71152">
        <w:rPr>
          <w:rFonts w:cstheme="minorHAnsi"/>
          <w:sz w:val="22"/>
          <w:szCs w:val="22"/>
        </w:rPr>
        <w:t>cose</w:t>
      </w:r>
      <w:r w:rsidRPr="007674B4" w:rsidR="00D73D18">
        <w:rPr>
          <w:rFonts w:cstheme="minorHAnsi"/>
          <w:sz w:val="22"/>
          <w:szCs w:val="22"/>
        </w:rPr>
        <w:tab/>
      </w:r>
      <w:r w:rsidRPr="007674B4">
        <w:rPr>
          <w:rFonts w:cstheme="minorHAnsi"/>
          <w:sz w:val="22"/>
          <w:szCs w:val="22"/>
        </w:rPr>
        <w:t xml:space="preserve"> </w:t>
      </w:r>
      <w:r w:rsidRPr="007674B4" w:rsidR="00D73D18">
        <w:rPr>
          <w:rFonts w:ascii="Segoe UI Symbol" w:hAnsi="Segoe UI Symbol" w:eastAsia="MS Gothic" w:cs="Segoe UI Symbol"/>
          <w:sz w:val="22"/>
          <w:szCs w:val="22"/>
        </w:rPr>
        <w:t>☐</w:t>
      </w:r>
      <w:r w:rsidRPr="007674B4" w:rsidR="00D73D18">
        <w:rPr>
          <w:rFonts w:cstheme="minorHAnsi"/>
          <w:sz w:val="22"/>
          <w:szCs w:val="22"/>
        </w:rPr>
        <w:t>POCT glucose</w:t>
      </w:r>
      <w:r w:rsidRPr="007674B4" w:rsidR="0020016B">
        <w:rPr>
          <w:rFonts w:cstheme="minorHAnsi"/>
          <w:sz w:val="22"/>
          <w:szCs w:val="22"/>
        </w:rPr>
        <w:tab/>
      </w:r>
      <w:r w:rsidRPr="007674B4" w:rsidR="00D73D18">
        <w:rPr>
          <w:rFonts w:ascii="Segoe UI Symbol" w:hAnsi="Segoe UI Symbol" w:eastAsia="MS Gothic" w:cs="Segoe UI Symbol"/>
          <w:sz w:val="22"/>
          <w:szCs w:val="22"/>
        </w:rPr>
        <w:t>☐</w:t>
      </w:r>
      <w:r w:rsidRPr="007674B4" w:rsidR="00D73D18">
        <w:rPr>
          <w:rFonts w:cstheme="minorHAnsi"/>
          <w:sz w:val="22"/>
          <w:szCs w:val="22"/>
        </w:rPr>
        <w:t xml:space="preserve"> Other _________________</w:t>
      </w:r>
      <w:r w:rsidRPr="007674B4" w:rsidR="004F4FE3">
        <w:rPr>
          <w:rFonts w:cstheme="minorHAnsi"/>
          <w:b/>
          <w:bCs/>
          <w:sz w:val="22"/>
          <w:szCs w:val="22"/>
        </w:rPr>
        <w:br/>
      </w:r>
      <w:r w:rsidRPr="007674B4" w:rsidR="004F4FE3">
        <w:rPr>
          <w:rFonts w:cstheme="minorHAnsi"/>
          <w:sz w:val="22"/>
          <w:szCs w:val="22"/>
        </w:rPr>
        <w:t>Result:</w:t>
      </w:r>
      <w:r w:rsidRPr="007674B4" w:rsidR="00D73D18">
        <w:rPr>
          <w:rFonts w:cstheme="minorHAnsi"/>
          <w:sz w:val="22"/>
          <w:szCs w:val="22"/>
        </w:rPr>
        <w:t xml:space="preserve"> ___________________</w:t>
      </w:r>
      <w:r w:rsidRPr="007674B4" w:rsidR="004F4FE3">
        <w:rPr>
          <w:rFonts w:cstheme="minorHAnsi"/>
          <w:b/>
          <w:bCs/>
          <w:sz w:val="22"/>
          <w:szCs w:val="22"/>
        </w:rPr>
        <w:t xml:space="preserve"> </w:t>
      </w:r>
    </w:p>
    <w:p w:rsidRPr="00D61485" w:rsidR="008A5721" w:rsidP="008A5721" w:rsidRDefault="008A5721" w14:paraId="54A0DF8F" w14:textId="77777777">
      <w:pPr>
        <w:pStyle w:val="ListParagraph"/>
        <w:numPr>
          <w:ilvl w:val="0"/>
          <w:numId w:val="4"/>
        </w:numPr>
        <w:spacing w:line="312" w:lineRule="auto"/>
        <w:ind w:left="426"/>
        <w:rPr>
          <w:rFonts w:cstheme="minorHAnsi"/>
          <w:b/>
          <w:sz w:val="22"/>
          <w:szCs w:val="22"/>
        </w:rPr>
      </w:pPr>
      <w:r w:rsidRPr="00D61485">
        <w:rPr>
          <w:rFonts w:cstheme="minorHAnsi"/>
          <w:sz w:val="22"/>
          <w:szCs w:val="22"/>
        </w:rPr>
        <w:t xml:space="preserve">Was this an incidental finding?   </w:t>
      </w:r>
    </w:p>
    <w:p w:rsidRPr="0056207B" w:rsidR="00CD05EE" w:rsidP="0056207B" w:rsidRDefault="008A5721" w14:paraId="55DD4A60" w14:textId="71778BC2">
      <w:pPr>
        <w:pStyle w:val="ListParagraph"/>
        <w:spacing w:line="312" w:lineRule="auto"/>
        <w:ind w:left="426"/>
      </w:pPr>
      <w:r w:rsidRPr="00D61485">
        <w:rPr>
          <w:rFonts w:ascii="Segoe UI Symbol" w:hAnsi="Segoe UI Symbol" w:cs="Segoe UI Symbol"/>
          <w:sz w:val="22"/>
          <w:szCs w:val="22"/>
        </w:rPr>
        <w:t>☐</w:t>
      </w:r>
      <w:r w:rsidRPr="00D61485">
        <w:rPr>
          <w:rFonts w:cstheme="minorHAnsi"/>
          <w:sz w:val="22"/>
          <w:szCs w:val="22"/>
        </w:rPr>
        <w:t xml:space="preserve"> No</w:t>
      </w:r>
      <w:r w:rsidRPr="00D61485">
        <w:rPr>
          <w:rFonts w:cstheme="minorHAnsi"/>
          <w:sz w:val="22"/>
          <w:szCs w:val="22"/>
        </w:rPr>
        <w:tab/>
      </w:r>
      <w:r w:rsidRPr="00D61485">
        <w:rPr>
          <w:rFonts w:cstheme="minorHAnsi"/>
          <w:sz w:val="22"/>
          <w:szCs w:val="22"/>
        </w:rPr>
        <w:t xml:space="preserve">   </w:t>
      </w:r>
      <w:r w:rsidRPr="00D61485">
        <w:rPr>
          <w:rFonts w:ascii="Segoe UI Symbol" w:hAnsi="Segoe UI Symbol" w:cs="Segoe UI Symbol"/>
          <w:sz w:val="22"/>
          <w:szCs w:val="22"/>
        </w:rPr>
        <w:t>☐</w:t>
      </w:r>
      <w:r w:rsidRPr="00D61485">
        <w:rPr>
          <w:rFonts w:cstheme="minorHAnsi"/>
          <w:sz w:val="22"/>
          <w:szCs w:val="22"/>
        </w:rPr>
        <w:t xml:space="preserve"> Yes - asymptomatic     </w:t>
      </w:r>
      <w:r w:rsidRPr="00D61485">
        <w:rPr>
          <w:rFonts w:ascii="Segoe UI Symbol" w:hAnsi="Segoe UI Symbol" w:cs="Segoe UI Symbol"/>
          <w:sz w:val="22"/>
          <w:szCs w:val="22"/>
        </w:rPr>
        <w:t>☐</w:t>
      </w:r>
      <w:r w:rsidRPr="00D61485">
        <w:rPr>
          <w:rFonts w:cstheme="minorHAnsi"/>
          <w:sz w:val="22"/>
          <w:szCs w:val="22"/>
        </w:rPr>
        <w:t xml:space="preserve"> Yes - with non-specific symptoms</w:t>
      </w:r>
    </w:p>
    <w:p w:rsidRPr="00FA5D7A" w:rsidR="008A5721" w:rsidP="008A5721" w:rsidRDefault="008A5721" w14:paraId="2809374D" w14:textId="77777777">
      <w:pPr>
        <w:pStyle w:val="ListParagraph"/>
        <w:numPr>
          <w:ilvl w:val="0"/>
          <w:numId w:val="2"/>
        </w:numPr>
        <w:spacing w:line="312" w:lineRule="auto"/>
        <w:rPr>
          <w:rFonts w:cstheme="minorHAnsi"/>
          <w:sz w:val="22"/>
          <w:szCs w:val="22"/>
        </w:rPr>
      </w:pPr>
      <w:r w:rsidRPr="00FA5D7A">
        <w:rPr>
          <w:rFonts w:cstheme="minorHAnsi"/>
          <w:sz w:val="22"/>
          <w:szCs w:val="22"/>
        </w:rPr>
        <w:t xml:space="preserve">What was the source of referral leading to diagnosis? </w:t>
      </w:r>
    </w:p>
    <w:tbl>
      <w:tblPr>
        <w:tblStyle w:val="PlainTable1"/>
        <w:tblW w:w="8646" w:type="dxa"/>
        <w:tblInd w:w="421" w:type="dxa"/>
        <w:tblLook w:val="04A0" w:firstRow="1" w:lastRow="0" w:firstColumn="1" w:lastColumn="0" w:noHBand="0" w:noVBand="1"/>
      </w:tblPr>
      <w:tblGrid>
        <w:gridCol w:w="1452"/>
        <w:gridCol w:w="7194"/>
      </w:tblGrid>
      <w:tr w:rsidRPr="00FA5D7A" w:rsidR="008A5721" w:rsidTr="00B63D98" w14:paraId="6244C09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Pr="00FA5D7A" w:rsidR="008A5721" w:rsidP="00B63D98" w:rsidRDefault="008A5721" w14:paraId="049B5CF1" w14:textId="77777777">
            <w:pPr>
              <w:spacing w:line="312" w:lineRule="auto"/>
              <w:rPr>
                <w:rFonts w:asciiTheme="minorHAnsi" w:hAnsiTheme="minorHAnsi" w:cstheme="minorHAnsi"/>
                <w:bCs w:val="0"/>
              </w:rPr>
            </w:pPr>
            <w:r w:rsidRPr="00FA5D7A">
              <w:rPr>
                <w:rFonts w:asciiTheme="minorHAnsi" w:hAnsiTheme="minorHAnsi" w:cstheme="minorHAnsi"/>
                <w:b w:val="0"/>
              </w:rPr>
              <w:t xml:space="preserve">Emergency presentation (A&amp;E) </w:t>
            </w:r>
          </w:p>
        </w:tc>
        <w:tc>
          <w:tcPr>
            <w:tcW w:w="7194" w:type="dxa"/>
          </w:tcPr>
          <w:p w:rsidRPr="00400120" w:rsidR="00895B92" w:rsidP="00B63D98" w:rsidRDefault="008A5721" w14:paraId="547B2218" w14:textId="77777777">
            <w:pPr>
              <w:spacing w:line="312" w:lineRule="auto"/>
              <w:ind w:right="-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400120">
              <w:rPr>
                <w:rFonts w:ascii="Segoe UI Symbol" w:hAnsi="Segoe UI Symbol" w:eastAsia="MS Gothic" w:cs="Segoe UI Symbol"/>
                <w:b w:val="0"/>
              </w:rPr>
              <w:t>☐</w:t>
            </w:r>
            <w:r w:rsidRPr="00400120">
              <w:rPr>
                <w:rFonts w:asciiTheme="minorHAnsi" w:hAnsiTheme="minorHAnsi" w:cstheme="minorHAnsi"/>
                <w:b w:val="0"/>
              </w:rPr>
              <w:t xml:space="preserve"> Self-referral   </w:t>
            </w:r>
            <w:r w:rsidRPr="00400120">
              <w:rPr>
                <w:rFonts w:ascii="Segoe UI Symbol" w:hAnsi="Segoe UI Symbol" w:eastAsia="MS Gothic" w:cs="Segoe UI Symbol"/>
                <w:b w:val="0"/>
              </w:rPr>
              <w:t>☐</w:t>
            </w:r>
            <w:r w:rsidRPr="00400120">
              <w:rPr>
                <w:rFonts w:eastAsia="MS Gothic" w:asciiTheme="minorHAnsi" w:hAnsiTheme="minorHAnsi" w:cstheme="minorHAnsi"/>
                <w:b w:val="0"/>
              </w:rPr>
              <w:t xml:space="preserve"> </w:t>
            </w:r>
            <w:r w:rsidRPr="00400120">
              <w:rPr>
                <w:rFonts w:asciiTheme="minorHAnsi" w:hAnsiTheme="minorHAnsi" w:cstheme="minorHAnsi"/>
                <w:b w:val="0"/>
              </w:rPr>
              <w:t xml:space="preserve">GP referral  </w:t>
            </w:r>
            <w:r w:rsidRPr="00400120">
              <w:rPr>
                <w:rFonts w:ascii="Segoe UI Symbol" w:hAnsi="Segoe UI Symbol" w:eastAsia="MS Gothic" w:cs="Segoe UI Symbol"/>
                <w:b w:val="0"/>
              </w:rPr>
              <w:t>☐</w:t>
            </w:r>
            <w:r w:rsidRPr="00400120">
              <w:rPr>
                <w:rFonts w:asciiTheme="minorHAnsi" w:hAnsiTheme="minorHAnsi" w:cstheme="minorHAnsi"/>
                <w:b w:val="0"/>
              </w:rPr>
              <w:t xml:space="preserve"> MIU/Walk In Centre </w:t>
            </w:r>
          </w:p>
          <w:p w:rsidRPr="00400120" w:rsidR="008A5721" w:rsidP="00B63D98" w:rsidRDefault="008A5721" w14:paraId="57494677" w14:textId="4E52AB1C">
            <w:pPr>
              <w:spacing w:line="312" w:lineRule="auto"/>
              <w:ind w:right="-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20016B">
              <w:rPr>
                <w:rFonts w:ascii="Segoe UI Symbol" w:hAnsi="Segoe UI Symbol" w:eastAsia="MS Gothic" w:cs="Segoe UI Symbol"/>
                <w:b w:val="0"/>
                <w:bCs w:val="0"/>
              </w:rPr>
              <w:t>☐</w:t>
            </w:r>
            <w:r w:rsidRPr="00400120">
              <w:rPr>
                <w:rFonts w:eastAsia="MS Gothic" w:asciiTheme="minorHAnsi" w:hAnsiTheme="minorHAnsi" w:cstheme="minorHAnsi"/>
                <w:b w:val="0"/>
              </w:rPr>
              <w:t xml:space="preserve"> </w:t>
            </w:r>
            <w:r w:rsidRPr="00400120">
              <w:rPr>
                <w:rFonts w:asciiTheme="minorHAnsi" w:hAnsiTheme="minorHAnsi" w:cstheme="minorHAnsi"/>
                <w:b w:val="0"/>
              </w:rPr>
              <w:t xml:space="preserve">Emergency transfer from another hospital  </w:t>
            </w:r>
          </w:p>
          <w:p w:rsidRPr="00400120" w:rsidR="008A5721" w:rsidP="00B63D98" w:rsidRDefault="008A5721" w14:paraId="312136EC" w14:textId="77777777">
            <w:pPr>
              <w:spacing w:line="312" w:lineRule="auto"/>
              <w:ind w:right="-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400120">
              <w:rPr>
                <w:rFonts w:ascii="Segoe UI Symbol" w:hAnsi="Segoe UI Symbol" w:eastAsia="MS Gothic" w:cs="Segoe UI Symbol"/>
                <w:b w:val="0"/>
              </w:rPr>
              <w:t>☐</w:t>
            </w:r>
            <w:r w:rsidRPr="00400120">
              <w:rPr>
                <w:rFonts w:asciiTheme="minorHAnsi" w:hAnsiTheme="minorHAnsi" w:cstheme="minorHAnsi"/>
                <w:b w:val="0"/>
              </w:rPr>
              <w:t xml:space="preserve"> NHS 111</w:t>
            </w:r>
            <w:r w:rsidRPr="00400120">
              <w:rPr>
                <w:rFonts w:asciiTheme="minorHAnsi" w:hAnsiTheme="minorHAnsi" w:cstheme="minorHAnsi"/>
              </w:rPr>
              <w:t xml:space="preserve">  </w:t>
            </w:r>
            <w:r w:rsidRPr="00400120">
              <w:rPr>
                <w:rFonts w:ascii="Segoe UI Symbol" w:hAnsi="Segoe UI Symbol" w:eastAsia="MS Gothic" w:cs="Segoe UI Symbol"/>
                <w:b w:val="0"/>
              </w:rPr>
              <w:t>☐</w:t>
            </w:r>
            <w:r w:rsidRPr="00400120">
              <w:rPr>
                <w:rFonts w:eastAsia="MS Gothic" w:asciiTheme="minorHAnsi" w:hAnsiTheme="minorHAnsi" w:cstheme="minorHAnsi"/>
                <w:b w:val="0"/>
              </w:rPr>
              <w:t xml:space="preserve"> </w:t>
            </w:r>
            <w:r w:rsidRPr="00400120">
              <w:rPr>
                <w:rFonts w:asciiTheme="minorHAnsi" w:hAnsiTheme="minorHAnsi" w:cstheme="minorHAnsi"/>
                <w:b w:val="0"/>
              </w:rPr>
              <w:t>Other HCP (please specify) ______________________________</w:t>
            </w:r>
          </w:p>
        </w:tc>
      </w:tr>
      <w:tr w:rsidRPr="00FA5D7A" w:rsidR="008A5721" w:rsidTr="00B63D98" w14:paraId="591186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Pr="00FA5D7A" w:rsidR="008A5721" w:rsidP="00B63D98" w:rsidRDefault="008A5721" w14:paraId="029D5E4A" w14:textId="77777777">
            <w:pPr>
              <w:spacing w:line="312" w:lineRule="auto"/>
              <w:rPr>
                <w:rFonts w:asciiTheme="minorHAnsi" w:hAnsiTheme="minorHAnsi" w:cstheme="minorHAnsi"/>
                <w:b w:val="0"/>
              </w:rPr>
            </w:pPr>
            <w:r w:rsidRPr="00FA5D7A">
              <w:rPr>
                <w:rFonts w:asciiTheme="minorHAnsi" w:hAnsiTheme="minorHAnsi" w:cstheme="minorHAnsi"/>
                <w:b w:val="0"/>
              </w:rPr>
              <w:t>GP referral</w:t>
            </w:r>
          </w:p>
        </w:tc>
        <w:tc>
          <w:tcPr>
            <w:tcW w:w="7194" w:type="dxa"/>
          </w:tcPr>
          <w:p w:rsidRPr="00400120" w:rsidR="00400120" w:rsidP="00400120" w:rsidRDefault="008A5721" w14:paraId="35AD988C" w14:textId="7D530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0120">
              <w:rPr>
                <w:rFonts w:ascii="Segoe UI Symbol" w:hAnsi="Segoe UI Symbol" w:eastAsia="MS Gothic" w:cs="Segoe UI Symbol"/>
              </w:rPr>
              <w:t>☐</w:t>
            </w:r>
            <w:r w:rsidRPr="00400120">
              <w:rPr>
                <w:rFonts w:asciiTheme="minorHAnsi" w:hAnsiTheme="minorHAnsi" w:cstheme="minorHAnsi"/>
                <w:b/>
              </w:rPr>
              <w:t xml:space="preserve"> </w:t>
            </w:r>
            <w:r w:rsidRPr="00400120">
              <w:rPr>
                <w:rFonts w:asciiTheme="minorHAnsi" w:hAnsiTheme="minorHAnsi" w:cstheme="minorHAnsi"/>
              </w:rPr>
              <w:t xml:space="preserve">Routine referral  </w:t>
            </w:r>
            <w:r w:rsidR="00400120">
              <w:rPr>
                <w:rFonts w:asciiTheme="minorHAnsi" w:hAnsiTheme="minorHAnsi" w:cstheme="minorHAnsi"/>
              </w:rPr>
              <w:t xml:space="preserve"> </w:t>
            </w:r>
            <w:r w:rsidRPr="00400120">
              <w:rPr>
                <w:rFonts w:ascii="Segoe UI Symbol" w:hAnsi="Segoe UI Symbol" w:eastAsia="MS Gothic" w:cs="Segoe UI Symbol"/>
              </w:rPr>
              <w:t>☐</w:t>
            </w:r>
            <w:r w:rsidRPr="00400120">
              <w:rPr>
                <w:rFonts w:asciiTheme="minorHAnsi" w:hAnsiTheme="minorHAnsi" w:cstheme="minorHAnsi"/>
              </w:rPr>
              <w:t xml:space="preserve"> Urgent referral to </w:t>
            </w:r>
            <w:r w:rsidR="00400120">
              <w:rPr>
                <w:rFonts w:cs="Arial" w:asciiTheme="minorHAnsi" w:hAnsiTheme="minorHAnsi"/>
                <w:shd w:val="clear" w:color="auto" w:fill="FAF9F8"/>
              </w:rPr>
              <w:t>general paediatrician</w:t>
            </w:r>
          </w:p>
          <w:p w:rsidRPr="00400120" w:rsidR="007E5517" w:rsidP="00400120" w:rsidRDefault="00400120" w14:paraId="228BA48C" w14:textId="3617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0120">
              <w:rPr>
                <w:rFonts w:ascii="Segoe UI Symbol" w:hAnsi="Segoe UI Symbol" w:eastAsia="MS Gothic" w:cs="Segoe UI Symbol"/>
              </w:rPr>
              <w:t>☐</w:t>
            </w:r>
            <w:r w:rsidRPr="00400120">
              <w:rPr>
                <w:rFonts w:asciiTheme="minorHAnsi" w:hAnsiTheme="minorHAnsi" w:cstheme="minorHAnsi"/>
              </w:rPr>
              <w:t xml:space="preserve"> Urgent referral to </w:t>
            </w:r>
            <w:r w:rsidRPr="00400120">
              <w:rPr>
                <w:rFonts w:cs="Arial" w:asciiTheme="minorHAnsi" w:hAnsiTheme="minorHAnsi"/>
                <w:shd w:val="clear" w:color="auto" w:fill="FAF9F8"/>
              </w:rPr>
              <w:t>specialist diabetic services</w:t>
            </w:r>
          </w:p>
          <w:p w:rsidRPr="00400120" w:rsidR="008A5721" w:rsidP="00B63D98" w:rsidRDefault="008A5721" w14:paraId="6A36F2E7" w14:textId="6061C9E8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00120">
              <w:rPr>
                <w:rFonts w:ascii="Segoe UI Symbol" w:hAnsi="Segoe UI Symbol" w:eastAsia="MS Gothic" w:cs="Segoe UI Symbol"/>
              </w:rPr>
              <w:t>☐</w:t>
            </w:r>
            <w:r w:rsidRPr="00400120">
              <w:rPr>
                <w:rFonts w:asciiTheme="minorHAnsi" w:hAnsiTheme="minorHAnsi" w:cstheme="minorHAnsi"/>
              </w:rPr>
              <w:t xml:space="preserve"> Other  ________________________________________</w:t>
            </w:r>
          </w:p>
        </w:tc>
      </w:tr>
      <w:tr w:rsidRPr="00FA5D7A" w:rsidR="008A5721" w:rsidTr="00B63D98" w14:paraId="575D1B3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Pr="00FA5D7A" w:rsidR="008A5721" w:rsidP="00B63D98" w:rsidRDefault="008A5721" w14:paraId="10695866" w14:textId="77777777">
            <w:pPr>
              <w:spacing w:line="312" w:lineRule="auto"/>
              <w:rPr>
                <w:rFonts w:asciiTheme="minorHAnsi" w:hAnsiTheme="minorHAnsi" w:cstheme="minorHAnsi"/>
                <w:b w:val="0"/>
              </w:rPr>
            </w:pPr>
            <w:r w:rsidRPr="00FA5D7A">
              <w:rPr>
                <w:rFonts w:asciiTheme="minorHAnsi" w:hAnsiTheme="minorHAnsi" w:cstheme="minorHAnsi"/>
                <w:b w:val="0"/>
              </w:rPr>
              <w:t>Other</w:t>
            </w:r>
          </w:p>
        </w:tc>
        <w:tc>
          <w:tcPr>
            <w:tcW w:w="7194" w:type="dxa"/>
          </w:tcPr>
          <w:p w:rsidR="008A5721" w:rsidP="00CD05EE" w:rsidRDefault="00CD05EE" w14:paraId="6649B3AC" w14:textId="7777777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specify: </w:t>
            </w:r>
            <w:r w:rsidRPr="00FA5D7A" w:rsidR="008A5721">
              <w:rPr>
                <w:rFonts w:asciiTheme="minorHAnsi" w:hAnsiTheme="minorHAnsi" w:cstheme="minorHAnsi"/>
              </w:rPr>
              <w:t>________________</w:t>
            </w:r>
          </w:p>
          <w:p w:rsidRPr="00FA5D7A" w:rsidR="00CD05EE" w:rsidP="00CD05EE" w:rsidRDefault="00CD05EE" w14:paraId="6B3124C9" w14:textId="0C4FA3C0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CD05EE" w:rsidP="00C93407" w:rsidRDefault="00CD05EE" w14:paraId="76CF660F" w14:textId="10066A55">
      <w:pPr>
        <w:rPr>
          <w:rFonts w:asciiTheme="minorHAnsi" w:hAnsiTheme="minorHAnsi" w:cstheme="minorHAnsi"/>
          <w:sz w:val="22"/>
          <w:szCs w:val="22"/>
        </w:rPr>
      </w:pPr>
    </w:p>
    <w:p w:rsidRPr="00705ED6" w:rsidR="00705ED6" w:rsidP="00705ED6" w:rsidRDefault="00705ED6" w14:paraId="0C27841E" w14:textId="1AC2130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705ED6">
        <w:rPr>
          <w:color w:val="000000"/>
          <w:sz w:val="22"/>
          <w:szCs w:val="22"/>
        </w:rPr>
        <w:t>Any other comments about the patient’s journey to diagnosis</w:t>
      </w:r>
    </w:p>
    <w:p w:rsidRPr="00F67D90" w:rsidR="00705ED6" w:rsidP="00705ED6" w:rsidRDefault="00705ED6" w14:paraId="153EF6FA" w14:textId="77777777">
      <w:pPr>
        <w:pStyle w:val="ListParagraph"/>
        <w:spacing w:line="36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</w:t>
      </w:r>
    </w:p>
    <w:p w:rsidRPr="00705ED6" w:rsidR="006A207A" w:rsidP="00705ED6" w:rsidRDefault="00705ED6" w14:paraId="6129FB45" w14:textId="63179528">
      <w:pPr>
        <w:pStyle w:val="ListParagraph"/>
        <w:spacing w:line="360" w:lineRule="auto"/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</w:t>
      </w:r>
    </w:p>
    <w:p w:rsidRPr="0020016B" w:rsidR="00B02598" w:rsidP="00B02598" w:rsidRDefault="00B02598" w14:paraId="6547617D" w14:textId="372D7BAF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2"/>
          <w:szCs w:val="22"/>
        </w:rPr>
      </w:pPr>
      <w:r w:rsidRPr="0020016B">
        <w:rPr>
          <w:rFonts w:cstheme="minorHAnsi"/>
          <w:sz w:val="22"/>
          <w:szCs w:val="22"/>
        </w:rPr>
        <w:t xml:space="preserve">Diabetic ketoacidosis </w:t>
      </w:r>
      <w:r w:rsidRPr="0020016B" w:rsidR="0020016B">
        <w:rPr>
          <w:rFonts w:cstheme="minorHAnsi"/>
          <w:sz w:val="22"/>
          <w:szCs w:val="22"/>
        </w:rPr>
        <w:t>at presentation</w:t>
      </w:r>
    </w:p>
    <w:p w:rsidRPr="0020016B" w:rsidR="00085820" w:rsidP="00D73D18" w:rsidRDefault="00B02598" w14:paraId="068D6116" w14:textId="0293854A">
      <w:pPr>
        <w:spacing w:line="360" w:lineRule="auto"/>
        <w:ind w:firstLine="360"/>
        <w:rPr>
          <w:rFonts w:eastAsia="MS Gothic" w:asciiTheme="minorHAnsi" w:hAnsiTheme="minorHAnsi" w:cstheme="minorHAnsi"/>
          <w:color w:val="000000" w:themeColor="text1"/>
          <w:sz w:val="22"/>
          <w:szCs w:val="22"/>
        </w:rPr>
      </w:pPr>
      <w:r w:rsidRPr="0020016B">
        <w:rPr>
          <w:rFonts w:eastAsia="MS Gothic" w:cs="Segoe UI Symbol"/>
          <w:color w:val="000000" w:themeColor="text1"/>
          <w:sz w:val="22"/>
          <w:szCs w:val="22"/>
        </w:rPr>
        <w:t xml:space="preserve"> </w:t>
      </w:r>
      <w:r w:rsidRPr="0020016B">
        <w:rPr>
          <w:rFonts w:eastAsia="MS Gothic" w:cs="Segoe UI Symbol" w:asciiTheme="minorHAnsi" w:hAnsiTheme="minorHAnsi"/>
          <w:color w:val="000000" w:themeColor="text1"/>
          <w:sz w:val="22"/>
          <w:szCs w:val="22"/>
        </w:rPr>
        <w:t xml:space="preserve"> </w:t>
      </w:r>
      <w:r w:rsidRPr="0020016B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20016B">
        <w:rPr>
          <w:rFonts w:eastAsia="MS Gothic" w:cs="Segoe UI Symbol" w:asciiTheme="minorHAnsi" w:hAnsiTheme="minorHAnsi"/>
          <w:color w:val="000000" w:themeColor="text1"/>
          <w:sz w:val="22"/>
          <w:szCs w:val="22"/>
        </w:rPr>
        <w:t xml:space="preserve"> No </w:t>
      </w:r>
      <w:proofErr w:type="gramStart"/>
      <w:r w:rsidRPr="0020016B">
        <w:rPr>
          <w:rFonts w:eastAsia="MS Gothic" w:cs="Segoe UI Symbol" w:asciiTheme="minorHAnsi" w:hAnsiTheme="minorHAnsi"/>
          <w:color w:val="000000" w:themeColor="text1"/>
          <w:sz w:val="22"/>
          <w:szCs w:val="22"/>
        </w:rPr>
        <w:tab/>
      </w:r>
      <w:r w:rsidRPr="0020016B">
        <w:rPr>
          <w:rFonts w:eastAsia="MS Gothic" w:cs="Segoe UI Symbol"/>
          <w:color w:val="000000" w:themeColor="text1"/>
          <w:sz w:val="22"/>
          <w:szCs w:val="22"/>
        </w:rPr>
        <w:t xml:space="preserve">  </w:t>
      </w:r>
      <w:r w:rsidRPr="0020016B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proofErr w:type="gramEnd"/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0016B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>Yes</w:t>
      </w:r>
    </w:p>
    <w:p w:rsidRPr="0020016B" w:rsidR="00085820" w:rsidP="00D73D18" w:rsidRDefault="00085820" w14:paraId="7A6F170E" w14:textId="600C5306">
      <w:pPr>
        <w:spacing w:line="276" w:lineRule="auto"/>
        <w:ind w:left="1701" w:firstLine="360"/>
        <w:rPr>
          <w:rFonts w:eastAsia="MS Gothic" w:asciiTheme="minorHAnsi" w:hAnsiTheme="minorHAnsi" w:cstheme="minorHAnsi"/>
          <w:color w:val="000000" w:themeColor="text1"/>
          <w:sz w:val="22"/>
          <w:szCs w:val="22"/>
        </w:rPr>
      </w:pPr>
      <w:r w:rsidRPr="0020016B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>Glucose level</w:t>
      </w:r>
      <w:r w:rsidRPr="0020016B" w:rsidR="00D73D18">
        <w:rPr>
          <w:rFonts w:asciiTheme="minorHAnsi" w:hAnsiTheme="minorHAnsi" w:cstheme="minorHAnsi"/>
          <w:color w:val="000000" w:themeColor="text1"/>
          <w:sz w:val="22"/>
          <w:szCs w:val="22"/>
        </w:rPr>
        <w:t>: ________________</w:t>
      </w:r>
    </w:p>
    <w:p w:rsidRPr="0020016B" w:rsidR="00B02598" w:rsidP="00D73D18" w:rsidRDefault="00B02598" w14:paraId="419136A8" w14:textId="6B15CA40">
      <w:pPr>
        <w:spacing w:line="276" w:lineRule="auto"/>
        <w:ind w:left="1701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>pH at presentation: ________________</w:t>
      </w:r>
    </w:p>
    <w:p w:rsidRPr="0020016B" w:rsidR="00085820" w:rsidP="00D73D18" w:rsidRDefault="00085820" w14:paraId="56CFD4BA" w14:textId="10553943">
      <w:pPr>
        <w:spacing w:line="276" w:lineRule="auto"/>
        <w:ind w:left="1701" w:firstLine="360"/>
        <w:rPr>
          <w:rFonts w:eastAsia="MS Gothic" w:asciiTheme="minorHAnsi" w:hAnsiTheme="minorHAnsi" w:cstheme="minorHAnsi"/>
          <w:color w:val="000000" w:themeColor="text1"/>
          <w:sz w:val="22"/>
          <w:szCs w:val="22"/>
        </w:rPr>
      </w:pPr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>Ketones</w:t>
      </w:r>
      <w:r w:rsidRPr="0020016B" w:rsidR="00D73D18">
        <w:rPr>
          <w:rFonts w:asciiTheme="minorHAnsi" w:hAnsiTheme="minorHAnsi" w:cstheme="minorHAnsi"/>
          <w:color w:val="000000" w:themeColor="text1"/>
          <w:sz w:val="22"/>
          <w:szCs w:val="22"/>
        </w:rPr>
        <w:t>: ________________</w:t>
      </w:r>
    </w:p>
    <w:p w:rsidRPr="0020016B" w:rsidR="00085820" w:rsidP="00D73D18" w:rsidRDefault="00085820" w14:paraId="7E203D08" w14:textId="0B042E3A">
      <w:pPr>
        <w:spacing w:line="276" w:lineRule="auto"/>
        <w:ind w:left="1701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>Bicarbonate</w:t>
      </w:r>
      <w:r w:rsidRPr="0020016B" w:rsidR="00D73D18">
        <w:rPr>
          <w:rFonts w:asciiTheme="minorHAnsi" w:hAnsiTheme="minorHAnsi" w:cstheme="minorHAnsi"/>
          <w:color w:val="000000" w:themeColor="text1"/>
          <w:sz w:val="22"/>
          <w:szCs w:val="22"/>
        </w:rPr>
        <w:t>: ________________</w:t>
      </w:r>
    </w:p>
    <w:p w:rsidRPr="0020016B" w:rsidR="00085820" w:rsidP="00D73D18" w:rsidRDefault="00085820" w14:paraId="2DA09EEB" w14:textId="2D7E98B7">
      <w:pPr>
        <w:spacing w:line="276" w:lineRule="auto"/>
        <w:ind w:left="1701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>GCS at presentation</w:t>
      </w:r>
      <w:r w:rsidRPr="0020016B" w:rsidR="00D73D18">
        <w:rPr>
          <w:rFonts w:asciiTheme="minorHAnsi" w:hAnsiTheme="minorHAnsi" w:cstheme="minorHAnsi"/>
          <w:color w:val="000000" w:themeColor="text1"/>
          <w:sz w:val="22"/>
          <w:szCs w:val="22"/>
        </w:rPr>
        <w:t>: ________________</w:t>
      </w:r>
    </w:p>
    <w:p w:rsidRPr="0020016B" w:rsidR="00085820" w:rsidP="00D73D18" w:rsidRDefault="00085820" w14:paraId="3083CE3B" w14:textId="183F04CE">
      <w:pPr>
        <w:spacing w:line="276" w:lineRule="auto"/>
        <w:ind w:left="1701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>Cerebral oedema</w:t>
      </w:r>
      <w:r w:rsidRPr="0020016B" w:rsidR="00D73D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20016B" w:rsidR="00D73D18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20016B" w:rsidR="00D73D18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No   </w:t>
      </w:r>
      <w:r w:rsidRPr="0020016B" w:rsidR="00D73D18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20016B" w:rsidR="00D73D18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Yes</w:t>
      </w:r>
    </w:p>
    <w:p w:rsidRPr="0020016B" w:rsidR="00B02598" w:rsidP="00D73D18" w:rsidRDefault="00B02598" w14:paraId="7AEAA22B" w14:textId="44A82089">
      <w:pPr>
        <w:spacing w:line="276" w:lineRule="auto"/>
        <w:ind w:left="1341" w:firstLine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>Fluid resuscitation</w:t>
      </w:r>
      <w:r w:rsidRPr="0020016B" w:rsidR="00D73D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20016B" w:rsidR="00D73D18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20016B" w:rsidR="00D73D18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No   </w:t>
      </w:r>
      <w:r w:rsidRPr="0020016B" w:rsidR="00D73D18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20016B" w:rsidR="00D73D18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Yes</w:t>
      </w:r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proofErr w:type="gramStart"/>
      <w:r w:rsidRPr="0020016B" w:rsidR="00085820">
        <w:rPr>
          <w:rFonts w:asciiTheme="minorHAnsi" w:hAnsiTheme="minorHAnsi" w:cstheme="minorHAnsi"/>
          <w:color w:val="000000" w:themeColor="text1"/>
          <w:sz w:val="22"/>
          <w:szCs w:val="22"/>
        </w:rPr>
        <w:t>amou</w:t>
      </w:r>
      <w:r w:rsidRPr="0020016B" w:rsidR="00D73D18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20016B" w:rsidR="00085820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20016B" w:rsidR="00D73D18">
        <w:rPr>
          <w:rFonts w:asciiTheme="minorHAnsi" w:hAnsiTheme="minorHAnsi" w:cstheme="minorHAnsi"/>
          <w:color w:val="000000" w:themeColor="text1"/>
          <w:sz w:val="22"/>
          <w:szCs w:val="22"/>
        </w:rPr>
        <w:t>:_</w:t>
      </w:r>
      <w:proofErr w:type="gramEnd"/>
      <w:r w:rsidRPr="0020016B" w:rsidR="00D73D18">
        <w:rPr>
          <w:rFonts w:asciiTheme="minorHAnsi" w:hAnsiTheme="minorHAnsi" w:cstheme="minorHAnsi"/>
          <w:color w:val="000000" w:themeColor="text1"/>
          <w:sz w:val="22"/>
          <w:szCs w:val="22"/>
        </w:rPr>
        <w:t>_____________</w:t>
      </w:r>
      <w:r w:rsidRPr="0020016B" w:rsidR="000858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Pr="0020016B" w:rsidR="00D73D18" w:rsidP="00D73D18" w:rsidRDefault="00B02598" w14:paraId="12D1684C" w14:textId="00F50F79">
      <w:pPr>
        <w:spacing w:line="276" w:lineRule="auto"/>
        <w:ind w:left="1701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016B">
        <w:rPr>
          <w:rFonts w:asciiTheme="minorHAnsi" w:hAnsiTheme="minorHAnsi" w:cstheme="minorHAnsi"/>
          <w:color w:val="000000" w:themeColor="text1"/>
          <w:sz w:val="22"/>
          <w:szCs w:val="22"/>
        </w:rPr>
        <w:t>Ventilation</w:t>
      </w:r>
      <w:r w:rsidRPr="0020016B" w:rsidR="00D73D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20016B" w:rsidR="00D73D18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20016B" w:rsidR="00D73D18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No   </w:t>
      </w:r>
      <w:r w:rsidRPr="0020016B" w:rsidR="00D73D18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20016B" w:rsidR="00D73D18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Yes</w:t>
      </w:r>
      <w:r w:rsidRPr="0020016B" w:rsidR="00D73D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_____________</w:t>
      </w:r>
      <w:proofErr w:type="gramStart"/>
      <w:r w:rsidRPr="0020016B" w:rsidR="00D73D18">
        <w:rPr>
          <w:rFonts w:asciiTheme="minorHAnsi" w:hAnsiTheme="minorHAnsi" w:cstheme="minorHAnsi"/>
          <w:color w:val="000000" w:themeColor="text1"/>
          <w:sz w:val="22"/>
          <w:szCs w:val="22"/>
        </w:rPr>
        <w:t>_  days</w:t>
      </w:r>
      <w:proofErr w:type="gramEnd"/>
    </w:p>
    <w:p w:rsidRPr="00184B69" w:rsidR="00B02598" w:rsidP="00D73D18" w:rsidRDefault="00B02598" w14:paraId="6F42BF0C" w14:textId="5710CC93">
      <w:pPr>
        <w:spacing w:line="276" w:lineRule="auto"/>
        <w:ind w:left="1701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4B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ITU </w:t>
      </w:r>
      <w:r w:rsidRPr="00184B69" w:rsidR="00085820">
        <w:rPr>
          <w:rFonts w:asciiTheme="minorHAnsi" w:hAnsiTheme="minorHAnsi" w:cstheme="minorHAnsi"/>
          <w:color w:val="000000" w:themeColor="text1"/>
          <w:sz w:val="22"/>
          <w:szCs w:val="22"/>
        </w:rPr>
        <w:t>stay</w:t>
      </w:r>
      <w:r w:rsidRPr="00184B69" w:rsidR="00D73D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184B69" w:rsidR="00D73D18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184B69" w:rsidR="00D73D18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No   </w:t>
      </w:r>
      <w:r w:rsidRPr="00184B69" w:rsidR="00D73D18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184B69" w:rsidR="00D73D18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Yes</w:t>
      </w:r>
      <w:r w:rsidRPr="00184B69" w:rsidR="00D73D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_____________</w:t>
      </w:r>
      <w:proofErr w:type="gramStart"/>
      <w:r w:rsidRPr="00184B69" w:rsidR="00D73D18">
        <w:rPr>
          <w:rFonts w:asciiTheme="minorHAnsi" w:hAnsiTheme="minorHAnsi" w:cstheme="minorHAnsi"/>
          <w:color w:val="000000" w:themeColor="text1"/>
          <w:sz w:val="22"/>
          <w:szCs w:val="22"/>
        </w:rPr>
        <w:t>_  days</w:t>
      </w:r>
      <w:proofErr w:type="gramEnd"/>
    </w:p>
    <w:p w:rsidRPr="00184B69" w:rsidR="006D2A56" w:rsidP="00D73D18" w:rsidRDefault="006D2A56" w14:paraId="3A85082E" w14:textId="77777777">
      <w:pPr>
        <w:spacing w:line="276" w:lineRule="auto"/>
        <w:ind w:left="1701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Pr="00C93407" w:rsidR="008A5721" w:rsidP="00C82F1D" w:rsidRDefault="004B2E81" w14:paraId="5A16D9D1" w14:textId="29295A26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b/>
          <w:bCs/>
          <w:color w:val="1F497D"/>
          <w:sz w:val="22"/>
          <w:szCs w:val="22"/>
        </w:rPr>
      </w:pPr>
      <w:r w:rsidRPr="00C93407">
        <w:rPr>
          <w:rFonts w:eastAsia="MS Gothic" w:cstheme="minorHAnsi"/>
          <w:b/>
          <w:bCs/>
          <w:sz w:val="22"/>
          <w:szCs w:val="22"/>
        </w:rPr>
        <w:t>Antibod</w:t>
      </w:r>
      <w:r w:rsidRPr="00C93407" w:rsidR="00272723">
        <w:rPr>
          <w:rFonts w:eastAsia="MS Gothic" w:cstheme="minorHAnsi"/>
          <w:b/>
          <w:bCs/>
          <w:sz w:val="22"/>
          <w:szCs w:val="22"/>
        </w:rPr>
        <w:t>ies:</w:t>
      </w:r>
    </w:p>
    <w:p w:rsidRPr="00184B69" w:rsidR="000C33AF" w:rsidP="000C33AF" w:rsidRDefault="000C33AF" w14:paraId="6FC475C7" w14:textId="7BB6FACE">
      <w:pPr>
        <w:spacing w:line="276" w:lineRule="auto"/>
        <w:ind w:left="360"/>
        <w:rPr>
          <w:rFonts w:eastAsia="MS Gothic" w:asciiTheme="minorHAnsi" w:hAnsiTheme="minorHAnsi" w:cstheme="minorHAnsi"/>
          <w:color w:val="000000" w:themeColor="text1"/>
          <w:sz w:val="22"/>
          <w:szCs w:val="22"/>
        </w:rPr>
      </w:pPr>
      <w:r w:rsidRPr="00184B69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>Islet cell cytoplasmic antibodies (ICA)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ab/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ab/>
      </w:r>
      <w:r w:rsidRPr="00184B69" w:rsidR="00BD7074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Negative </w:t>
      </w:r>
      <w:r w:rsidRPr="00184B69" w:rsidR="00BD7074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Positive</w:t>
      </w:r>
      <w:r w:rsidR="001E4AA7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ab/>
      </w:r>
      <w:r w:rsidR="001E4AA7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84B69" w:rsidR="00BD7074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Not tested</w:t>
      </w:r>
    </w:p>
    <w:p w:rsidRPr="00184B69" w:rsidR="000C33AF" w:rsidP="000C33AF" w:rsidRDefault="000C33AF" w14:paraId="5EE747CE" w14:textId="7F681A09">
      <w:pPr>
        <w:spacing w:line="276" w:lineRule="auto"/>
        <w:ind w:left="360"/>
        <w:rPr>
          <w:rFonts w:eastAsia="MS Gothic" w:asciiTheme="minorHAnsi" w:hAnsiTheme="minorHAnsi" w:cstheme="minorHAnsi"/>
          <w:color w:val="000000" w:themeColor="text1"/>
          <w:sz w:val="22"/>
          <w:szCs w:val="22"/>
        </w:rPr>
      </w:pPr>
      <w:r w:rsidRPr="00184B69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>Glutamic acid decarboxylase antibodies (GAD)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ab/>
      </w:r>
      <w:r w:rsidRPr="00184B69" w:rsidR="00BD7074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Negative </w:t>
      </w:r>
      <w:r w:rsidRPr="00184B69" w:rsidR="00BD7074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Positive</w:t>
      </w:r>
      <w:r w:rsidR="001E4AA7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ab/>
      </w:r>
      <w:r w:rsidR="001E4AA7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Pr="00184B69" w:rsidR="001E4AA7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84B69" w:rsidR="00BD7074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Not tested</w:t>
      </w:r>
    </w:p>
    <w:p w:rsidRPr="00184B69" w:rsidR="000C33AF" w:rsidP="000C33AF" w:rsidRDefault="000C33AF" w14:paraId="69BA950E" w14:textId="57BBC3D4">
      <w:pPr>
        <w:spacing w:line="276" w:lineRule="auto"/>
        <w:ind w:left="360"/>
        <w:rPr>
          <w:rFonts w:eastAsia="MS Gothic" w:asciiTheme="minorHAnsi" w:hAnsiTheme="minorHAnsi" w:cstheme="minorHAnsi"/>
          <w:color w:val="000000" w:themeColor="text1"/>
          <w:sz w:val="22"/>
          <w:szCs w:val="22"/>
        </w:rPr>
      </w:pPr>
      <w:r w:rsidRPr="00184B69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>Insulin autoantibodies (IAA)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ab/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ab/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ab/>
      </w:r>
      <w:r w:rsidR="00184B69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ab/>
      </w:r>
      <w:r w:rsidRPr="00184B69" w:rsidR="00BD7074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Negative </w:t>
      </w:r>
      <w:r w:rsidRPr="00184B69" w:rsidR="00BD7074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Positive</w:t>
      </w:r>
      <w:r w:rsidR="001E4AA7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ab/>
      </w:r>
      <w:r w:rsidR="001E4AA7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Pr="00184B69" w:rsidR="001E4AA7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84B69" w:rsidR="00BD7074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Not tested</w:t>
      </w:r>
    </w:p>
    <w:p w:rsidRPr="00184B69" w:rsidR="000C33AF" w:rsidP="000C33AF" w:rsidRDefault="000C33AF" w14:paraId="35F53784" w14:textId="59547FE5">
      <w:pPr>
        <w:spacing w:line="276" w:lineRule="auto"/>
        <w:ind w:left="360"/>
        <w:rPr>
          <w:rFonts w:eastAsia="MS Gothic" w:asciiTheme="minorHAnsi" w:hAnsiTheme="minorHAnsi" w:cstheme="minorHAnsi"/>
          <w:color w:val="000000" w:themeColor="text1"/>
          <w:sz w:val="22"/>
          <w:szCs w:val="22"/>
        </w:rPr>
      </w:pPr>
      <w:r w:rsidRPr="00184B69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>Zinc Transporter 8 antibodies (ZnT8)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ab/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ab/>
      </w:r>
      <w:r w:rsidRPr="00184B69" w:rsidR="00BD7074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Negative </w:t>
      </w:r>
      <w:r w:rsidRPr="00184B69" w:rsidR="00BD7074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Positive</w:t>
      </w:r>
      <w:r w:rsidR="001E4AA7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ab/>
      </w:r>
      <w:r w:rsidR="001E4AA7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Pr="00184B69" w:rsidR="001E4AA7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84B69" w:rsidR="00BD7074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Not tested</w:t>
      </w:r>
    </w:p>
    <w:p w:rsidRPr="00184B69" w:rsidR="000C33AF" w:rsidP="000C33AF" w:rsidRDefault="000C33AF" w14:paraId="1B5F9F58" w14:textId="19BB52E7">
      <w:pPr>
        <w:spacing w:line="276" w:lineRule="auto"/>
        <w:ind w:left="360"/>
        <w:rPr>
          <w:rFonts w:eastAsia="MS Gothic" w:asciiTheme="minorHAnsi" w:hAnsiTheme="minorHAnsi" w:cstheme="minorHAnsi"/>
          <w:color w:val="000000" w:themeColor="text1"/>
          <w:sz w:val="22"/>
          <w:szCs w:val="22"/>
        </w:rPr>
      </w:pPr>
      <w:r w:rsidRPr="00184B69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>Insulinoma-associated-2 autoantibodies (IA-2)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ab/>
      </w:r>
      <w:r w:rsidRPr="00184B69" w:rsidR="00BD7074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Negative </w:t>
      </w:r>
      <w:r w:rsidRPr="00184B69" w:rsidR="00BD7074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Positive</w:t>
      </w:r>
      <w:r w:rsidR="001E4AA7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ab/>
      </w:r>
      <w:r w:rsidR="001E4AA7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Pr="00184B69" w:rsidR="001E4AA7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84B69" w:rsidR="00BD7074">
        <w:rPr>
          <w:rFonts w:ascii="Segoe UI Symbol" w:hAnsi="Segoe UI Symbol" w:eastAsia="MS Gothic" w:cs="Segoe UI Symbol"/>
          <w:color w:val="000000" w:themeColor="text1"/>
          <w:sz w:val="22"/>
          <w:szCs w:val="22"/>
        </w:rPr>
        <w:t>☐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 xml:space="preserve"> Not tested</w:t>
      </w:r>
    </w:p>
    <w:p w:rsidRPr="00184B69" w:rsidR="00842F84" w:rsidP="000C33AF" w:rsidRDefault="000C33AF" w14:paraId="392C3201" w14:textId="325723FE">
      <w:pPr>
        <w:ind w:left="360"/>
        <w:rPr>
          <w:rFonts w:asciiTheme="minorHAnsi" w:hAnsiTheme="minorHAnsi" w:cstheme="minorHAnsi"/>
        </w:rPr>
      </w:pPr>
      <w:r w:rsidRPr="00184B69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>Other</w:t>
      </w:r>
      <w:r w:rsidRPr="00184B69" w:rsidR="00BD7074">
        <w:rPr>
          <w:rFonts w:eastAsia="MS Gothic" w:asciiTheme="minorHAnsi" w:hAnsiTheme="minorHAnsi" w:cstheme="minorHAnsi"/>
          <w:color w:val="000000" w:themeColor="text1"/>
          <w:sz w:val="22"/>
          <w:szCs w:val="22"/>
        </w:rPr>
        <w:t>: ____________________</w:t>
      </w:r>
    </w:p>
    <w:p w:rsidR="00B02598" w:rsidRDefault="00B02598" w14:paraId="22E6D6AA" w14:textId="0CC5FFC4">
      <w:r>
        <w:br w:type="page"/>
      </w:r>
    </w:p>
    <w:p w:rsidRPr="00761D11" w:rsidR="00761D11" w:rsidP="00761D11" w:rsidRDefault="00B02598" w14:paraId="0A90FCAD" w14:textId="73407A45">
      <w:pPr>
        <w:jc w:val="center"/>
        <w:rPr>
          <w:b/>
          <w:bCs/>
          <w:color w:val="4472C4" w:themeColor="accent1"/>
          <w:sz w:val="28"/>
          <w:szCs w:val="28"/>
        </w:rPr>
      </w:pPr>
      <w:r w:rsidRPr="00895B92">
        <w:rPr>
          <w:rFonts w:asciiTheme="minorHAnsi" w:hAnsiTheme="minorHAnsi"/>
          <w:b/>
          <w:bCs/>
          <w:color w:val="4472C4" w:themeColor="accent1"/>
          <w:sz w:val="28"/>
          <w:szCs w:val="28"/>
        </w:rPr>
        <w:lastRenderedPageBreak/>
        <w:t>Emergency Department</w:t>
      </w:r>
    </w:p>
    <w:p w:rsidR="00761D11" w:rsidP="00F647C3" w:rsidRDefault="00761D11" w14:paraId="6D1FE478" w14:textId="77777777"/>
    <w:p w:rsidRPr="00CD05EE" w:rsidR="00F647C3" w:rsidP="00F647C3" w:rsidRDefault="00F647C3" w14:paraId="427FB772" w14:textId="4811E849">
      <w:pPr>
        <w:rPr>
          <w:rFonts w:asciiTheme="minorHAnsi" w:hAnsiTheme="minorHAnsi"/>
          <w:b/>
          <w:bCs/>
        </w:rPr>
      </w:pPr>
      <w:r w:rsidRPr="00CD05EE">
        <w:rPr>
          <w:rFonts w:asciiTheme="minorHAnsi" w:hAnsiTheme="minorHAnsi"/>
          <w:b/>
          <w:bCs/>
        </w:rPr>
        <w:t>Set A</w:t>
      </w:r>
      <w:r w:rsidRPr="00CD05EE" w:rsidR="00761D11">
        <w:rPr>
          <w:rFonts w:asciiTheme="minorHAnsi" w:hAnsiTheme="minorHAnsi"/>
          <w:b/>
          <w:bCs/>
        </w:rPr>
        <w:t xml:space="preserve">: Overall </w:t>
      </w:r>
      <w:r w:rsidRPr="00CD05EE" w:rsidR="00ED66C7">
        <w:rPr>
          <w:rFonts w:asciiTheme="minorHAnsi" w:hAnsiTheme="minorHAnsi"/>
          <w:b/>
          <w:bCs/>
        </w:rPr>
        <w:t>DKA%</w:t>
      </w:r>
    </w:p>
    <w:p w:rsidRPr="00CD05EE" w:rsidR="00761D11" w:rsidP="00F647C3" w:rsidRDefault="00761D11" w14:paraId="0998FF8D" w14:textId="77777777">
      <w:pPr>
        <w:pStyle w:val="ListParagraph"/>
        <w:numPr>
          <w:ilvl w:val="0"/>
          <w:numId w:val="6"/>
        </w:numPr>
      </w:pPr>
      <w:r w:rsidRPr="00CD05EE">
        <w:t xml:space="preserve">Number of A&amp;E attendance </w:t>
      </w:r>
    </w:p>
    <w:p w:rsidRPr="00CD05EE" w:rsidR="00F647C3" w:rsidP="00F647C3" w:rsidRDefault="00761D11" w14:paraId="1A42FD8E" w14:textId="76062567">
      <w:pPr>
        <w:pStyle w:val="ListParagraph"/>
        <w:numPr>
          <w:ilvl w:val="0"/>
          <w:numId w:val="6"/>
        </w:numPr>
      </w:pPr>
      <w:r w:rsidRPr="00CD05EE">
        <w:t xml:space="preserve">Number </w:t>
      </w:r>
      <w:r w:rsidR="00D73D18">
        <w:t xml:space="preserve">of </w:t>
      </w:r>
      <w:r w:rsidRPr="00CD05EE" w:rsidR="00F647C3">
        <w:t xml:space="preserve">DKA </w:t>
      </w:r>
      <w:r w:rsidRPr="00CD05EE">
        <w:t>cases</w:t>
      </w:r>
    </w:p>
    <w:p w:rsidRPr="00CD05EE" w:rsidR="00761D11" w:rsidP="00761D11" w:rsidRDefault="00761D11" w14:paraId="0815728C" w14:textId="77777777">
      <w:pPr>
        <w:rPr>
          <w:rFonts w:asciiTheme="minorHAnsi" w:hAnsiTheme="minorHAnsi"/>
        </w:rPr>
      </w:pPr>
    </w:p>
    <w:p w:rsidRPr="00CD05EE" w:rsidR="00F647C3" w:rsidP="00761D11" w:rsidRDefault="00761D11" w14:paraId="3042BF73" w14:textId="292D45E9">
      <w:pPr>
        <w:rPr>
          <w:rFonts w:asciiTheme="minorHAnsi" w:hAnsiTheme="minorHAnsi"/>
          <w:b/>
          <w:bCs/>
        </w:rPr>
      </w:pPr>
      <w:r w:rsidRPr="00CD05EE">
        <w:rPr>
          <w:rFonts w:asciiTheme="minorHAnsi" w:hAnsiTheme="minorHAnsi"/>
        </w:rPr>
        <w:br/>
      </w:r>
      <w:r w:rsidRPr="00CD05EE">
        <w:rPr>
          <w:rFonts w:asciiTheme="minorHAnsi" w:hAnsiTheme="minorHAnsi"/>
          <w:b/>
          <w:bCs/>
        </w:rPr>
        <w:t xml:space="preserve">Set B: </w:t>
      </w:r>
      <w:r w:rsidR="00852655">
        <w:rPr>
          <w:rFonts w:asciiTheme="minorHAnsi" w:hAnsiTheme="minorHAnsi"/>
          <w:b/>
          <w:bCs/>
        </w:rPr>
        <w:t xml:space="preserve">Individual </w:t>
      </w:r>
      <w:r w:rsidRPr="00CD05EE">
        <w:rPr>
          <w:rFonts w:asciiTheme="minorHAnsi" w:hAnsiTheme="minorHAnsi"/>
          <w:b/>
          <w:bCs/>
        </w:rPr>
        <w:t>data</w:t>
      </w:r>
    </w:p>
    <w:p w:rsidRPr="00CD05EE" w:rsidR="00D73D18" w:rsidP="000E355C" w:rsidRDefault="00B02598" w14:paraId="6EE34838" w14:textId="353FE805">
      <w:pPr>
        <w:rPr>
          <w:rFonts w:asciiTheme="minorHAnsi" w:hAnsiTheme="minorHAnsi"/>
        </w:rPr>
      </w:pPr>
      <w:r w:rsidRPr="00CD05EE">
        <w:rPr>
          <w:rFonts w:asciiTheme="minorHAnsi" w:hAnsiTheme="minorHAnsi"/>
        </w:rPr>
        <w:t>Once received the</w:t>
      </w:r>
      <w:r w:rsidRPr="00CD05EE" w:rsidR="001D7BF2">
        <w:rPr>
          <w:rFonts w:asciiTheme="minorHAnsi" w:hAnsiTheme="minorHAnsi"/>
        </w:rPr>
        <w:t xml:space="preserve"> patient</w:t>
      </w:r>
      <w:r w:rsidRPr="00CD05EE">
        <w:rPr>
          <w:rFonts w:asciiTheme="minorHAnsi" w:hAnsiTheme="minorHAnsi"/>
        </w:rPr>
        <w:t xml:space="preserve"> list</w:t>
      </w:r>
      <w:r w:rsidRPr="00CD05EE" w:rsidR="00761D11">
        <w:rPr>
          <w:rFonts w:asciiTheme="minorHAnsi" w:hAnsiTheme="minorHAnsi"/>
        </w:rPr>
        <w:t xml:space="preserve"> from Endocrinology</w:t>
      </w:r>
      <w:r w:rsidR="0020016B">
        <w:rPr>
          <w:rFonts w:asciiTheme="minorHAnsi" w:hAnsiTheme="minorHAnsi"/>
        </w:rPr>
        <w:t>/diabetes</w:t>
      </w:r>
      <w:r w:rsidRPr="00CD05EE" w:rsidR="001D7BF2">
        <w:rPr>
          <w:rFonts w:asciiTheme="minorHAnsi" w:hAnsiTheme="minorHAnsi"/>
        </w:rPr>
        <w:t>,</w:t>
      </w:r>
      <w:r w:rsidRPr="00CD05EE">
        <w:rPr>
          <w:rFonts w:asciiTheme="minorHAnsi" w:hAnsiTheme="minorHAnsi"/>
        </w:rPr>
        <w:t xml:space="preserve"> please extract the following </w:t>
      </w:r>
      <w:r w:rsidRPr="00CD05EE" w:rsidR="00761D11">
        <w:rPr>
          <w:rFonts w:asciiTheme="minorHAnsi" w:hAnsiTheme="minorHAnsi"/>
        </w:rPr>
        <w:t>information of individual patient</w:t>
      </w:r>
      <w:r w:rsidRPr="00CD05EE" w:rsidR="00D8544B">
        <w:rPr>
          <w:rFonts w:asciiTheme="minorHAnsi" w:hAnsiTheme="minorHAnsi"/>
        </w:rPr>
        <w:t xml:space="preserve"> from A&amp;E database</w:t>
      </w:r>
      <w:r w:rsidRPr="00CD05EE" w:rsidR="00761D11">
        <w:rPr>
          <w:rFonts w:asciiTheme="minorHAnsi" w:hAnsiTheme="minorHAnsi"/>
        </w:rPr>
        <w:t xml:space="preserve">: </w:t>
      </w:r>
    </w:p>
    <w:p w:rsidR="008F03DC" w:rsidP="00D73D18" w:rsidRDefault="008F03DC" w14:paraId="73C523D9" w14:textId="77777777"/>
    <w:p w:rsidRPr="00F47717" w:rsidR="00895B92" w:rsidP="00B90F8D" w:rsidRDefault="001D7BF2" w14:paraId="1F513C82" w14:textId="3A872700">
      <w:pPr>
        <w:pStyle w:val="ListParagraph"/>
        <w:numPr>
          <w:ilvl w:val="0"/>
          <w:numId w:val="6"/>
        </w:numPr>
        <w:spacing w:after="200" w:line="276" w:lineRule="auto"/>
      </w:pPr>
      <w:r w:rsidRPr="00F47717">
        <w:t xml:space="preserve">PEWS at </w:t>
      </w:r>
      <w:r w:rsidRPr="00F47717" w:rsidR="00D73D18">
        <w:t>triage</w:t>
      </w:r>
      <w:r w:rsidRPr="00F47717" w:rsidR="00895B92">
        <w:t xml:space="preserve"> </w:t>
      </w:r>
    </w:p>
    <w:p w:rsidRPr="00F47717" w:rsidR="00F47717" w:rsidP="00F47717" w:rsidRDefault="001D7BF2" w14:paraId="1A284409" w14:textId="77777777">
      <w:pPr>
        <w:pStyle w:val="ListParagraph"/>
        <w:numPr>
          <w:ilvl w:val="0"/>
          <w:numId w:val="6"/>
        </w:numPr>
      </w:pPr>
      <w:r w:rsidRPr="00F47717">
        <w:t>Triage category</w:t>
      </w:r>
      <w:r w:rsidRPr="00F47717" w:rsidR="00CD05EE">
        <w:t xml:space="preserve"> </w:t>
      </w:r>
    </w:p>
    <w:p w:rsidRPr="00F47717" w:rsidR="00CD05EE" w:rsidP="00F47717" w:rsidRDefault="00F47717" w14:paraId="02AFEBD6" w14:textId="2696B01F">
      <w:pPr>
        <w:pStyle w:val="ListParagraph"/>
        <w:numPr>
          <w:ilvl w:val="0"/>
          <w:numId w:val="6"/>
        </w:numPr>
      </w:pPr>
      <w:r w:rsidRPr="00F47717">
        <w:rPr>
          <w:rFonts w:ascii="Calibri" w:hAnsi="Calibri"/>
          <w:color w:val="000000"/>
        </w:rPr>
        <w:t>Highest level of care required (ward, HDU, PICU)</w:t>
      </w:r>
      <w:r w:rsidRPr="00F47717">
        <w:rPr>
          <w:rStyle w:val="apple-converted-space"/>
          <w:rFonts w:ascii="Calibri" w:hAnsi="Calibri"/>
          <w:color w:val="000000"/>
        </w:rPr>
        <w:t> </w:t>
      </w:r>
    </w:p>
    <w:p w:rsidRPr="00F47717" w:rsidR="00937308" w:rsidP="00895B92" w:rsidRDefault="00CD05EE" w14:paraId="7F28DBF2" w14:textId="110BC5E0">
      <w:pPr>
        <w:pStyle w:val="ListParagraph"/>
        <w:numPr>
          <w:ilvl w:val="0"/>
          <w:numId w:val="6"/>
        </w:numPr>
      </w:pPr>
      <w:r w:rsidRPr="00F47717">
        <w:t>Disposal</w:t>
      </w:r>
    </w:p>
    <w:p w:rsidRPr="00937308" w:rsidR="00937308" w:rsidP="00B90F8D" w:rsidRDefault="00937308" w14:paraId="6A12D406" w14:textId="62F8B7BC">
      <w:pPr>
        <w:rPr>
          <w:rFonts w:asciiTheme="minorHAnsi" w:hAnsiTheme="minorHAnsi"/>
        </w:rPr>
      </w:pPr>
      <w:r>
        <w:br/>
      </w:r>
    </w:p>
    <w:p w:rsidR="00B02598" w:rsidRDefault="00B02598" w14:paraId="22F1CB09" w14:textId="6F5CDC98"/>
    <w:sectPr w:rsidR="00B02598" w:rsidSect="003233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 w:orient="portrait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E74" w:rsidP="00761D11" w:rsidRDefault="00F11E74" w14:paraId="53BD9963" w14:textId="77777777">
      <w:r>
        <w:separator/>
      </w:r>
    </w:p>
  </w:endnote>
  <w:endnote w:type="continuationSeparator" w:id="0">
    <w:p w:rsidR="00F11E74" w:rsidP="00761D11" w:rsidRDefault="00F11E74" w14:paraId="715E1086" w14:textId="77777777">
      <w:r>
        <w:continuationSeparator/>
      </w:r>
    </w:p>
  </w:endnote>
  <w:endnote w:type="continuationNotice" w:id="1">
    <w:p w:rsidR="00104E24" w:rsidRDefault="00104E24" w14:paraId="225FFEA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47906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A31B7" w:rsidP="00580D69" w:rsidRDefault="00FA31B7" w14:paraId="0AA1223D" w14:textId="5C628E79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A31B7" w:rsidRDefault="00FA31B7" w14:paraId="714BF6C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236359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A31B7" w:rsidP="00580D69" w:rsidRDefault="00FA31B7" w14:paraId="585F9664" w14:textId="42BD6B92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A31B7" w:rsidRDefault="00FA31B7" w14:paraId="592A55F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E74" w:rsidP="00761D11" w:rsidRDefault="00F11E74" w14:paraId="729F895E" w14:textId="77777777">
      <w:r>
        <w:separator/>
      </w:r>
    </w:p>
  </w:footnote>
  <w:footnote w:type="continuationSeparator" w:id="0">
    <w:p w:rsidR="00F11E74" w:rsidP="00761D11" w:rsidRDefault="00F11E74" w14:paraId="016F5CB3" w14:textId="77777777">
      <w:r>
        <w:continuationSeparator/>
      </w:r>
    </w:p>
  </w:footnote>
  <w:footnote w:type="continuationNotice" w:id="1">
    <w:p w:rsidR="00104E24" w:rsidRDefault="00104E24" w14:paraId="6CD2DA2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2F1" w:rsidRDefault="00104E24" w14:paraId="11CC43BE" w14:textId="36530EF6">
    <w:pPr>
      <w:pStyle w:val="Header"/>
    </w:pPr>
    <w:r>
      <w:rPr>
        <w:noProof/>
      </w:rPr>
      <w:pict w14:anchorId="294DEC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8699317" style="position:absolute;margin-left:0;margin-top:0;width:476.9pt;height:158.95pt;rotation:315;z-index:-251658239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fillcolor="silver" stroked="f" type="#_x0000_t136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A31B7" w:rsidR="00FA31B7" w:rsidP="00FA31B7" w:rsidRDefault="00FA31B7" w14:paraId="25E4D270" w14:textId="618FCD77">
    <w:pPr>
      <w:pStyle w:val="Header"/>
      <w:jc w:val="right"/>
      <w:rPr>
        <w:rFonts w:cstheme="minorHAnsi"/>
        <w:color w:val="7F7F7F" w:themeColor="text1" w:themeTint="80"/>
        <w:sz w:val="22"/>
        <w:szCs w:val="22"/>
      </w:rPr>
    </w:pPr>
    <w:r w:rsidRPr="00FA31B7">
      <w:rPr>
        <w:rFonts w:cstheme="minorHAnsi"/>
        <w:color w:val="7F7F7F" w:themeColor="text1" w:themeTint="80"/>
        <w:sz w:val="22"/>
        <w:szCs w:val="22"/>
      </w:rPr>
      <w:t>Version 1.</w:t>
    </w:r>
    <w:r w:rsidR="002E3F92">
      <w:rPr>
        <w:rFonts w:cstheme="minorHAnsi"/>
        <w:color w:val="7F7F7F" w:themeColor="text1" w:themeTint="80"/>
        <w:sz w:val="22"/>
        <w:szCs w:val="22"/>
      </w:rPr>
      <w:t>1</w:t>
    </w:r>
    <w:r w:rsidRPr="00FA31B7">
      <w:rPr>
        <w:rFonts w:cstheme="minorHAnsi"/>
        <w:color w:val="7F7F7F" w:themeColor="text1" w:themeTint="80"/>
        <w:sz w:val="22"/>
        <w:szCs w:val="22"/>
      </w:rPr>
      <w:t xml:space="preserve"> 2020-0</w:t>
    </w:r>
    <w:r w:rsidR="002E3F92">
      <w:rPr>
        <w:rFonts w:cstheme="minorHAnsi"/>
        <w:color w:val="7F7F7F" w:themeColor="text1" w:themeTint="80"/>
        <w:sz w:val="22"/>
        <w:szCs w:val="22"/>
      </w:rPr>
      <w:t>5</w:t>
    </w:r>
    <w:r w:rsidRPr="00FA31B7">
      <w:rPr>
        <w:rFonts w:cstheme="minorHAnsi"/>
        <w:color w:val="7F7F7F" w:themeColor="text1" w:themeTint="80"/>
        <w:sz w:val="22"/>
        <w:szCs w:val="22"/>
      </w:rPr>
      <w:t>-</w:t>
    </w:r>
    <w:r w:rsidR="002E3F92">
      <w:rPr>
        <w:rFonts w:cstheme="minorHAnsi"/>
        <w:color w:val="7F7F7F" w:themeColor="text1" w:themeTint="80"/>
        <w:sz w:val="22"/>
        <w:szCs w:val="22"/>
      </w:rPr>
      <w:t>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2F1" w:rsidRDefault="00104E24" w14:paraId="1FC3B870" w14:textId="79353B19">
    <w:pPr>
      <w:pStyle w:val="Header"/>
    </w:pPr>
    <w:r>
      <w:rPr>
        <w:noProof/>
      </w:rPr>
      <w:pict w14:anchorId="6FC62A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8699316" style="position:absolute;margin-left:0;margin-top:0;width:476.9pt;height:158.95pt;rotation:315;z-index:-251658240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fillcolor="silver" stroked="f" type="#_x0000_t136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444"/>
    <w:multiLevelType w:val="hybridMultilevel"/>
    <w:tmpl w:val="435230DA"/>
    <w:lvl w:ilvl="0" w:tplc="A31E20A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B3325B9"/>
    <w:multiLevelType w:val="hybridMultilevel"/>
    <w:tmpl w:val="6DF23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0A10"/>
    <w:multiLevelType w:val="hybridMultilevel"/>
    <w:tmpl w:val="51F0F5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997350"/>
    <w:multiLevelType w:val="hybridMultilevel"/>
    <w:tmpl w:val="1DA0D37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B1343F1"/>
    <w:multiLevelType w:val="hybridMultilevel"/>
    <w:tmpl w:val="A162C0E6"/>
    <w:lvl w:ilvl="0" w:tplc="E416E5C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D746E86"/>
    <w:multiLevelType w:val="hybridMultilevel"/>
    <w:tmpl w:val="CF4080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2D57B9"/>
    <w:multiLevelType w:val="hybridMultilevel"/>
    <w:tmpl w:val="4DC617DE"/>
    <w:lvl w:ilvl="0" w:tplc="5324ED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1915E33"/>
    <w:multiLevelType w:val="hybridMultilevel"/>
    <w:tmpl w:val="4A8ADEF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91173D6"/>
    <w:multiLevelType w:val="hybridMultilevel"/>
    <w:tmpl w:val="490004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3D3520"/>
    <w:multiLevelType w:val="hybridMultilevel"/>
    <w:tmpl w:val="9AB8EA3A"/>
    <w:lvl w:ilvl="0" w:tplc="665AE32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A850171"/>
    <w:multiLevelType w:val="hybridMultilevel"/>
    <w:tmpl w:val="46D489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03"/>
  <w:defaultTabStop w:val="720"/>
  <w:characterSpacingControl w:val="doNotCompress"/>
  <w:hdrShapeDefaults>
    <o:shapedefaults v:ext="edit" spidmax="819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21"/>
    <w:rsid w:val="0000094D"/>
    <w:rsid w:val="00014980"/>
    <w:rsid w:val="00023316"/>
    <w:rsid w:val="000422F8"/>
    <w:rsid w:val="0004248A"/>
    <w:rsid w:val="00043C50"/>
    <w:rsid w:val="00044D53"/>
    <w:rsid w:val="000464F4"/>
    <w:rsid w:val="00060EE9"/>
    <w:rsid w:val="00066FD1"/>
    <w:rsid w:val="00085820"/>
    <w:rsid w:val="000A05BE"/>
    <w:rsid w:val="000AAA54"/>
    <w:rsid w:val="000B0C51"/>
    <w:rsid w:val="000B7258"/>
    <w:rsid w:val="000C33AF"/>
    <w:rsid w:val="000C702C"/>
    <w:rsid w:val="000C7E27"/>
    <w:rsid w:val="000E355C"/>
    <w:rsid w:val="00104E24"/>
    <w:rsid w:val="00111B05"/>
    <w:rsid w:val="0012636D"/>
    <w:rsid w:val="00136657"/>
    <w:rsid w:val="001433E3"/>
    <w:rsid w:val="00166614"/>
    <w:rsid w:val="001721F8"/>
    <w:rsid w:val="00184B69"/>
    <w:rsid w:val="00186527"/>
    <w:rsid w:val="001A026E"/>
    <w:rsid w:val="001A2674"/>
    <w:rsid w:val="001B6501"/>
    <w:rsid w:val="001D7BF2"/>
    <w:rsid w:val="001E4AA7"/>
    <w:rsid w:val="001E5468"/>
    <w:rsid w:val="0020016B"/>
    <w:rsid w:val="00224479"/>
    <w:rsid w:val="002258DD"/>
    <w:rsid w:val="00260066"/>
    <w:rsid w:val="00272723"/>
    <w:rsid w:val="002846BB"/>
    <w:rsid w:val="0029347E"/>
    <w:rsid w:val="002A5207"/>
    <w:rsid w:val="002A7923"/>
    <w:rsid w:val="002B6D49"/>
    <w:rsid w:val="002B70E3"/>
    <w:rsid w:val="002C61DB"/>
    <w:rsid w:val="002E3F92"/>
    <w:rsid w:val="002E5387"/>
    <w:rsid w:val="002F5160"/>
    <w:rsid w:val="00323360"/>
    <w:rsid w:val="00341534"/>
    <w:rsid w:val="0035154B"/>
    <w:rsid w:val="003609BA"/>
    <w:rsid w:val="00373184"/>
    <w:rsid w:val="00382F20"/>
    <w:rsid w:val="00386553"/>
    <w:rsid w:val="0039594C"/>
    <w:rsid w:val="003A25CE"/>
    <w:rsid w:val="003A2B7F"/>
    <w:rsid w:val="003B510B"/>
    <w:rsid w:val="003C0C7E"/>
    <w:rsid w:val="003D3AAC"/>
    <w:rsid w:val="003F26E3"/>
    <w:rsid w:val="00400120"/>
    <w:rsid w:val="004101D8"/>
    <w:rsid w:val="004205D4"/>
    <w:rsid w:val="00425434"/>
    <w:rsid w:val="00434DE3"/>
    <w:rsid w:val="0043536B"/>
    <w:rsid w:val="0048272B"/>
    <w:rsid w:val="0049719D"/>
    <w:rsid w:val="004971E8"/>
    <w:rsid w:val="004B2E81"/>
    <w:rsid w:val="004C2C3B"/>
    <w:rsid w:val="004C627F"/>
    <w:rsid w:val="004C7957"/>
    <w:rsid w:val="004D69B0"/>
    <w:rsid w:val="004E2243"/>
    <w:rsid w:val="004E4E8A"/>
    <w:rsid w:val="004F4FE3"/>
    <w:rsid w:val="0050619A"/>
    <w:rsid w:val="0051229D"/>
    <w:rsid w:val="00554C3E"/>
    <w:rsid w:val="005609C3"/>
    <w:rsid w:val="0056207B"/>
    <w:rsid w:val="005B7AB2"/>
    <w:rsid w:val="005D436F"/>
    <w:rsid w:val="005D4C11"/>
    <w:rsid w:val="005D5FBF"/>
    <w:rsid w:val="005E0E62"/>
    <w:rsid w:val="005E14A9"/>
    <w:rsid w:val="005F1577"/>
    <w:rsid w:val="005F27E4"/>
    <w:rsid w:val="00615D2C"/>
    <w:rsid w:val="00672A07"/>
    <w:rsid w:val="00673431"/>
    <w:rsid w:val="00694119"/>
    <w:rsid w:val="006A207A"/>
    <w:rsid w:val="006A478E"/>
    <w:rsid w:val="006B2959"/>
    <w:rsid w:val="006B5864"/>
    <w:rsid w:val="006C3EC4"/>
    <w:rsid w:val="006C4718"/>
    <w:rsid w:val="006D2A56"/>
    <w:rsid w:val="006E587B"/>
    <w:rsid w:val="006E69F2"/>
    <w:rsid w:val="0070571D"/>
    <w:rsid w:val="00705ED6"/>
    <w:rsid w:val="00711821"/>
    <w:rsid w:val="00716DF6"/>
    <w:rsid w:val="00721858"/>
    <w:rsid w:val="00722B50"/>
    <w:rsid w:val="007543B1"/>
    <w:rsid w:val="00761D11"/>
    <w:rsid w:val="007674B4"/>
    <w:rsid w:val="00782C1C"/>
    <w:rsid w:val="00784A02"/>
    <w:rsid w:val="007960DE"/>
    <w:rsid w:val="007E1974"/>
    <w:rsid w:val="007E5517"/>
    <w:rsid w:val="007E6045"/>
    <w:rsid w:val="007E60EC"/>
    <w:rsid w:val="00807973"/>
    <w:rsid w:val="00820DC1"/>
    <w:rsid w:val="00827B59"/>
    <w:rsid w:val="00832F98"/>
    <w:rsid w:val="008349A5"/>
    <w:rsid w:val="0084132D"/>
    <w:rsid w:val="00842F84"/>
    <w:rsid w:val="00852655"/>
    <w:rsid w:val="00895B92"/>
    <w:rsid w:val="008A40D5"/>
    <w:rsid w:val="008A5721"/>
    <w:rsid w:val="008C7C2D"/>
    <w:rsid w:val="008F03DC"/>
    <w:rsid w:val="00937308"/>
    <w:rsid w:val="00960536"/>
    <w:rsid w:val="00962CC4"/>
    <w:rsid w:val="0096426E"/>
    <w:rsid w:val="009766D9"/>
    <w:rsid w:val="009868AE"/>
    <w:rsid w:val="009A3782"/>
    <w:rsid w:val="009A4E1E"/>
    <w:rsid w:val="009A5BC5"/>
    <w:rsid w:val="009B503D"/>
    <w:rsid w:val="009B5743"/>
    <w:rsid w:val="009B6334"/>
    <w:rsid w:val="009D5D32"/>
    <w:rsid w:val="009D7B2E"/>
    <w:rsid w:val="009F605E"/>
    <w:rsid w:val="00A0301C"/>
    <w:rsid w:val="00A1473C"/>
    <w:rsid w:val="00A456E5"/>
    <w:rsid w:val="00A573B9"/>
    <w:rsid w:val="00A64C5F"/>
    <w:rsid w:val="00A84979"/>
    <w:rsid w:val="00A92783"/>
    <w:rsid w:val="00A97324"/>
    <w:rsid w:val="00A97A7A"/>
    <w:rsid w:val="00AC4ED9"/>
    <w:rsid w:val="00B02598"/>
    <w:rsid w:val="00B23755"/>
    <w:rsid w:val="00B27DFF"/>
    <w:rsid w:val="00B5309F"/>
    <w:rsid w:val="00B63D98"/>
    <w:rsid w:val="00B731E6"/>
    <w:rsid w:val="00B74F57"/>
    <w:rsid w:val="00B80939"/>
    <w:rsid w:val="00B90F8D"/>
    <w:rsid w:val="00BA2C83"/>
    <w:rsid w:val="00BD7074"/>
    <w:rsid w:val="00BF1136"/>
    <w:rsid w:val="00C10FC1"/>
    <w:rsid w:val="00C172F1"/>
    <w:rsid w:val="00C266F5"/>
    <w:rsid w:val="00C43D81"/>
    <w:rsid w:val="00C501AF"/>
    <w:rsid w:val="00C60F65"/>
    <w:rsid w:val="00C817E6"/>
    <w:rsid w:val="00C82F1D"/>
    <w:rsid w:val="00C85981"/>
    <w:rsid w:val="00C93407"/>
    <w:rsid w:val="00C95046"/>
    <w:rsid w:val="00C96A5B"/>
    <w:rsid w:val="00CA16B2"/>
    <w:rsid w:val="00CB67B2"/>
    <w:rsid w:val="00CC2971"/>
    <w:rsid w:val="00CC478A"/>
    <w:rsid w:val="00CD05EE"/>
    <w:rsid w:val="00CD3555"/>
    <w:rsid w:val="00CF5B6D"/>
    <w:rsid w:val="00D235D2"/>
    <w:rsid w:val="00D333FF"/>
    <w:rsid w:val="00D43F41"/>
    <w:rsid w:val="00D73D18"/>
    <w:rsid w:val="00D8544B"/>
    <w:rsid w:val="00D87BBA"/>
    <w:rsid w:val="00D94F92"/>
    <w:rsid w:val="00D96043"/>
    <w:rsid w:val="00E04744"/>
    <w:rsid w:val="00E13314"/>
    <w:rsid w:val="00E3111B"/>
    <w:rsid w:val="00E52A26"/>
    <w:rsid w:val="00E653E5"/>
    <w:rsid w:val="00E67D01"/>
    <w:rsid w:val="00E93895"/>
    <w:rsid w:val="00EC2655"/>
    <w:rsid w:val="00ED66C7"/>
    <w:rsid w:val="00ED7F9F"/>
    <w:rsid w:val="00EF0AAB"/>
    <w:rsid w:val="00EF539D"/>
    <w:rsid w:val="00F01408"/>
    <w:rsid w:val="00F11E74"/>
    <w:rsid w:val="00F30924"/>
    <w:rsid w:val="00F47717"/>
    <w:rsid w:val="00F51E0C"/>
    <w:rsid w:val="00F52F80"/>
    <w:rsid w:val="00F647C3"/>
    <w:rsid w:val="00F71152"/>
    <w:rsid w:val="00FA1C8F"/>
    <w:rsid w:val="00FA31B7"/>
    <w:rsid w:val="00FA469C"/>
    <w:rsid w:val="00FC6E72"/>
    <w:rsid w:val="00FD21E9"/>
    <w:rsid w:val="1D448203"/>
    <w:rsid w:val="26398F71"/>
    <w:rsid w:val="311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48274601"/>
  <w14:defaultImageDpi w14:val="32767"/>
  <w15:chartTrackingRefBased/>
  <w15:docId w15:val="{5777D34D-CFB7-BC49-9467-0F5E6FE96C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0120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72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72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A572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A572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A5721"/>
    <w:pPr>
      <w:ind w:left="720"/>
      <w:contextualSpacing/>
    </w:pPr>
    <w:rPr>
      <w:rFonts w:asciiTheme="minorHAnsi" w:hAnsiTheme="minorHAnsi" w:eastAsiaTheme="minorEastAsia" w:cstheme="minorBidi"/>
    </w:rPr>
  </w:style>
  <w:style w:type="table" w:styleId="PlainTable1">
    <w:name w:val="Plain Table 1"/>
    <w:basedOn w:val="TableNormal"/>
    <w:uiPriority w:val="41"/>
    <w:rsid w:val="008A5721"/>
    <w:rPr>
      <w:rFonts w:eastAsia="PMingLiU"/>
      <w:sz w:val="22"/>
      <w:szCs w:val="22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ghlight" w:customStyle="1">
    <w:name w:val="highlight"/>
    <w:basedOn w:val="DefaultParagraphFont"/>
    <w:rsid w:val="008A5721"/>
  </w:style>
  <w:style w:type="paragraph" w:styleId="paragraph" w:customStyle="1">
    <w:name w:val="paragraph"/>
    <w:basedOn w:val="Normal"/>
    <w:rsid w:val="008A5721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8A5721"/>
  </w:style>
  <w:style w:type="character" w:styleId="eop" w:customStyle="1">
    <w:name w:val="eop"/>
    <w:basedOn w:val="DefaultParagraphFont"/>
    <w:rsid w:val="008A5721"/>
  </w:style>
  <w:style w:type="character" w:styleId="Hyperlink">
    <w:name w:val="Hyperlink"/>
    <w:basedOn w:val="DefaultParagraphFont"/>
    <w:uiPriority w:val="99"/>
    <w:semiHidden/>
    <w:unhideWhenUsed/>
    <w:rsid w:val="001D7BF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7C3"/>
    <w:rPr>
      <w:rFonts w:asciiTheme="minorHAnsi" w:hAnsiTheme="minorHAnsi" w:eastAsiaTheme="minorEastAsia" w:cstheme="minorBid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64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7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647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C3"/>
    <w:rPr>
      <w:rFonts w:eastAsiaTheme="minorEastAsia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647C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D11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761D11"/>
  </w:style>
  <w:style w:type="paragraph" w:styleId="Footer">
    <w:name w:val="footer"/>
    <w:basedOn w:val="Normal"/>
    <w:link w:val="FooterChar"/>
    <w:uiPriority w:val="99"/>
    <w:unhideWhenUsed/>
    <w:rsid w:val="00761D11"/>
    <w:pPr>
      <w:tabs>
        <w:tab w:val="center" w:pos="4680"/>
        <w:tab w:val="right" w:pos="9360"/>
      </w:tabs>
    </w:pPr>
    <w:rPr>
      <w:rFonts w:asciiTheme="minorHAnsi" w:hAnsiTheme="minorHAnsi" w:eastAsiaTheme="minorEastAsia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761D11"/>
  </w:style>
  <w:style w:type="paragraph" w:styleId="NormalWeb">
    <w:name w:val="Normal (Web)"/>
    <w:basedOn w:val="Normal"/>
    <w:uiPriority w:val="99"/>
    <w:unhideWhenUsed/>
    <w:rsid w:val="009D7B2E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F47717"/>
  </w:style>
  <w:style w:type="character" w:styleId="Emphasis">
    <w:name w:val="Emphasis"/>
    <w:basedOn w:val="DefaultParagraphFont"/>
    <w:uiPriority w:val="20"/>
    <w:qFormat/>
    <w:rsid w:val="009868AE"/>
    <w:rPr>
      <w:i/>
      <w:iCs/>
    </w:rPr>
  </w:style>
  <w:style w:type="character" w:styleId="e24kjd" w:customStyle="1">
    <w:name w:val="e24kjd"/>
    <w:basedOn w:val="DefaultParagraphFont"/>
    <w:rsid w:val="00842F84"/>
  </w:style>
  <w:style w:type="character" w:styleId="PageNumber">
    <w:name w:val="page number"/>
    <w:basedOn w:val="DefaultParagraphFont"/>
    <w:uiPriority w:val="99"/>
    <w:semiHidden/>
    <w:unhideWhenUsed/>
    <w:rsid w:val="00FA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f7640c32469c488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6f8c-ceeb-4beb-82b1-4743403b1c25}"/>
      </w:docPartPr>
      <w:docPartBody>
        <w:p w14:paraId="26398F7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5FE5DB50E3C4F9A074C1942B699B5" ma:contentTypeVersion="6" ma:contentTypeDescription="Create a new document." ma:contentTypeScope="" ma:versionID="b013c195adcf2ad23661cdfd25e54673">
  <xsd:schema xmlns:xsd="http://www.w3.org/2001/XMLSchema" xmlns:xs="http://www.w3.org/2001/XMLSchema" xmlns:p="http://schemas.microsoft.com/office/2006/metadata/properties" xmlns:ns2="839312c2-7d0a-4f04-86bc-7775de0910b0" xmlns:ns3="34f95eb4-29ae-4719-b784-d59042fe066b" targetNamespace="http://schemas.microsoft.com/office/2006/metadata/properties" ma:root="true" ma:fieldsID="6ff57b31bb4a2634eecee603803e061f" ns2:_="" ns3:_="">
    <xsd:import namespace="839312c2-7d0a-4f04-86bc-7775de0910b0"/>
    <xsd:import namespace="34f95eb4-29ae-4719-b784-d59042fe06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12c2-7d0a-4f04-86bc-7775de091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95eb4-29ae-4719-b784-d59042fe0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C8807-0E15-42A0-9165-577372CD3C09}"/>
</file>

<file path=customXml/itemProps2.xml><?xml version="1.0" encoding="utf-8"?>
<ds:datastoreItem xmlns:ds="http://schemas.openxmlformats.org/officeDocument/2006/customXml" ds:itemID="{46EAF1A4-A8E2-F24D-81A5-79DE35907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F41D70-E12C-460D-93CF-0A1429076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964773-678D-4913-83D2-4FCCB1AA330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Jo-fen Liu</dc:creator>
  <keywords/>
  <dc:description/>
  <lastModifiedBy>Jo-fen Liu</lastModifiedBy>
  <revision>9</revision>
  <dcterms:created xsi:type="dcterms:W3CDTF">2020-05-13T12:59:00.0000000Z</dcterms:created>
  <dcterms:modified xsi:type="dcterms:W3CDTF">2020-07-06T21:10:58.6542365Z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0x010100AA85FE5DB50E3C4F9A074C1942B699B5</vt:lpwstr>
  </property>
</Properties>
</file>