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C603" w14:textId="77777777" w:rsidR="00ED7251" w:rsidRPr="004B5B1C" w:rsidRDefault="00ED7251" w:rsidP="00ED7251">
      <w:pPr>
        <w:pStyle w:val="Heading2"/>
      </w:pPr>
      <w:r w:rsidRPr="004B5B1C">
        <w:t>Supplementary Data</w:t>
      </w:r>
    </w:p>
    <w:p w14:paraId="5B9B4F3C" w14:textId="77777777" w:rsidR="00ED7251" w:rsidRPr="00FD3996" w:rsidRDefault="00ED7251" w:rsidP="00ED72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996">
        <w:rPr>
          <w:rFonts w:ascii="Arial" w:eastAsia="Times New Roman" w:hAnsi="Arial" w:cs="Arial"/>
          <w:b/>
          <w:bCs/>
          <w:color w:val="000000"/>
        </w:rPr>
        <w:t>Supplementary data 1</w:t>
      </w:r>
      <w:r w:rsidRPr="00FD3996">
        <w:rPr>
          <w:rFonts w:ascii="Arial" w:eastAsia="Times New Roman" w:hAnsi="Arial" w:cs="Arial"/>
          <w:color w:val="000000"/>
        </w:rPr>
        <w:t xml:space="preserve">: Daily IGI FAST results and estimates of </w:t>
      </w:r>
      <w:r w:rsidRPr="004B5B1C">
        <w:rPr>
          <w:rFonts w:ascii="Arial" w:eastAsia="Times New Roman" w:hAnsi="Arial" w:cs="Arial"/>
          <w:color w:val="000000"/>
        </w:rPr>
        <w:t xml:space="preserve">asymptomatic and </w:t>
      </w:r>
      <w:proofErr w:type="spellStart"/>
      <w:r w:rsidRPr="004B5B1C">
        <w:rPr>
          <w:rFonts w:ascii="Arial" w:eastAsia="Times New Roman" w:hAnsi="Arial" w:cs="Arial"/>
          <w:color w:val="000000"/>
        </w:rPr>
        <w:t>presymptomatic</w:t>
      </w:r>
      <w:proofErr w:type="spellEnd"/>
      <w:r w:rsidRPr="004B5B1C">
        <w:rPr>
          <w:rFonts w:ascii="Arial" w:eastAsia="Times New Roman" w:hAnsi="Arial" w:cs="Arial"/>
          <w:color w:val="000000"/>
        </w:rPr>
        <w:t xml:space="preserve"> SARS-CoV-2 infection</w:t>
      </w:r>
      <w:r w:rsidRPr="00FD3996">
        <w:rPr>
          <w:rFonts w:ascii="Arial" w:eastAsia="Times New Roman" w:hAnsi="Arial" w:cs="Arial"/>
          <w:color w:val="000000"/>
        </w:rPr>
        <w:t xml:space="preserve"> prevalence in the City of Berkeley, derived from the ‘</w:t>
      </w:r>
      <w:proofErr w:type="spellStart"/>
      <w:r w:rsidRPr="00FD3996">
        <w:rPr>
          <w:rFonts w:ascii="Arial" w:eastAsia="Times New Roman" w:hAnsi="Arial" w:cs="Arial"/>
          <w:color w:val="000000"/>
        </w:rPr>
        <w:t>covidestim</w:t>
      </w:r>
      <w:proofErr w:type="spellEnd"/>
      <w:r w:rsidRPr="00FD3996">
        <w:rPr>
          <w:rFonts w:ascii="Arial" w:eastAsia="Times New Roman" w:hAnsi="Arial" w:cs="Arial"/>
          <w:color w:val="000000"/>
        </w:rPr>
        <w:t>’ R package.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784"/>
        <w:gridCol w:w="737"/>
        <w:gridCol w:w="1049"/>
        <w:gridCol w:w="947"/>
        <w:gridCol w:w="535"/>
        <w:gridCol w:w="239"/>
        <w:gridCol w:w="4137"/>
      </w:tblGrid>
      <w:tr w:rsidR="00ED7251" w:rsidRPr="00FD3996" w14:paraId="352BA1A8" w14:textId="77777777" w:rsidTr="00547227">
        <w:trPr>
          <w:trHeight w:val="2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3B8B3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595FD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IGI FAST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F0D2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678A2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Estimates of community prevalence</w:t>
            </w:r>
          </w:p>
        </w:tc>
      </w:tr>
      <w:tr w:rsidR="00ED7251" w:rsidRPr="00FD3996" w14:paraId="1F9BEA96" w14:textId="77777777" w:rsidTr="00547227">
        <w:trPr>
          <w:trHeight w:val="20"/>
        </w:trPr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5E5794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Collection Date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6B85E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Negative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FD676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Positive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73DA5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Inconclusive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8D11B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Insufficient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EDF4C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02F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0655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Asymptomatic and </w:t>
            </w:r>
            <w:proofErr w:type="spellStart"/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presymptomatic</w:t>
            </w:r>
            <w:proofErr w:type="spellEnd"/>
            <w:r w:rsidRPr="00FD399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prevalence (%, 95% CI)</w:t>
            </w:r>
          </w:p>
        </w:tc>
      </w:tr>
      <w:tr w:rsidR="00ED7251" w:rsidRPr="00FD3996" w14:paraId="22B0D21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83304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DF8E4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60F62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D02C4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3E9DA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32893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381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BF587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0.14% (0.06%, 0.42%)</w:t>
            </w:r>
          </w:p>
        </w:tc>
      </w:tr>
      <w:tr w:rsidR="00ED7251" w:rsidRPr="00FD3996" w14:paraId="6B37238B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786ED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B4041C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2906B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F2E7D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B491F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4FDA5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804E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6044A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(0.05%, 0.42%)</w:t>
            </w:r>
          </w:p>
        </w:tc>
      </w:tr>
      <w:tr w:rsidR="00ED7251" w:rsidRPr="00FD3996" w14:paraId="6D8E629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5B7A0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64C24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EA51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90484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31E5B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45BB1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79B5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7EB90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(0.05%, 0.39%)</w:t>
            </w:r>
          </w:p>
        </w:tc>
      </w:tr>
      <w:tr w:rsidR="00ED7251" w:rsidRPr="00FD3996" w14:paraId="6D66C6B8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93B8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6/30/2020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1CBF6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E859D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CC660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72025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D186F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4BCF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E42A2A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0.32%)</w:t>
            </w:r>
          </w:p>
        </w:tc>
      </w:tr>
      <w:tr w:rsidR="00ED7251" w:rsidRPr="00FD3996" w14:paraId="7D63DE7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E269D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02633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A4611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2C6BD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33014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C60F7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CF58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73B14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0.3%)</w:t>
            </w:r>
          </w:p>
        </w:tc>
      </w:tr>
      <w:tr w:rsidR="00ED7251" w:rsidRPr="00FD3996" w14:paraId="6A98DCE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5A123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7A58A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A78B7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9EC9D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24D7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53B57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45B4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0ED1F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FD3996" w14:paraId="66EA09A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5F2EF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86D5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A6F59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27DBD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2AE13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0DCCE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557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89DCD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0.22%)</w:t>
            </w:r>
          </w:p>
        </w:tc>
      </w:tr>
      <w:tr w:rsidR="00ED7251" w:rsidRPr="00FD3996" w14:paraId="105A83C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806A7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7/13/2020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88200B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618AD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188D0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E762D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C6CFE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D06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455F0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FD3996" w14:paraId="23B2B94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7F328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7/15/2020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C243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B0ED5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8CF2F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521D4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3A69D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1B4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53034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(0.03%, 0.2%)</w:t>
            </w:r>
          </w:p>
        </w:tc>
      </w:tr>
      <w:tr w:rsidR="00ED7251" w:rsidRPr="00FD3996" w14:paraId="35D926BB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A7BA37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3A62E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EEFD4A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BE347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EF36E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1A4A5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6A5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343B7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FD3996" w14:paraId="6DAC24A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AFB54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C9C9A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4A886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5FA4D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742D81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9C9D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1403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B9EC5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0.2%)</w:t>
            </w:r>
          </w:p>
        </w:tc>
      </w:tr>
      <w:tr w:rsidR="00ED7251" w:rsidRPr="00FD3996" w14:paraId="4A48C1C1" w14:textId="77777777" w:rsidTr="00547227">
        <w:trPr>
          <w:trHeight w:val="33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065E0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52F4A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80CC5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2CF28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B611EA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E1BF0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9C7E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26E5C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0.07% (0.03%, 0.24%)</w:t>
            </w:r>
          </w:p>
        </w:tc>
      </w:tr>
      <w:tr w:rsidR="00ED7251" w:rsidRPr="00FD3996" w14:paraId="7A42B046" w14:textId="77777777" w:rsidTr="00547227">
        <w:trPr>
          <w:trHeight w:val="9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3DDC2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32E81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FE3E6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ACC7E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7E355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D0786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240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7A9F6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0.23%)</w:t>
            </w:r>
          </w:p>
        </w:tc>
      </w:tr>
      <w:tr w:rsidR="00ED7251" w:rsidRPr="00FD3996" w14:paraId="35923DF7" w14:textId="77777777" w:rsidTr="00547227">
        <w:trPr>
          <w:trHeight w:val="13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B71568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12596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FDB4B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09BB2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5D7A4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287E6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57B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FCB9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FD3996" w14:paraId="4F42FAAB" w14:textId="77777777" w:rsidTr="00547227">
        <w:trPr>
          <w:trHeight w:val="51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600BF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B7D76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F47A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FBFB2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DDDC5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5A7D5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A7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E13F3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0.26%)</w:t>
            </w:r>
          </w:p>
        </w:tc>
      </w:tr>
      <w:tr w:rsidR="00ED7251" w:rsidRPr="00FD3996" w14:paraId="058DE458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975C3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9B1F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ED914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EBE36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7FDB9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18A67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34C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13E6E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(0.04%, 0.26%)</w:t>
            </w:r>
          </w:p>
        </w:tc>
      </w:tr>
      <w:tr w:rsidR="00ED7251" w:rsidRPr="00FD3996" w14:paraId="086AEFB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7DAED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A8D0F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652DF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A0D98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C5316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05532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AA8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1E09C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(0.04%, 0.27%)</w:t>
            </w:r>
          </w:p>
        </w:tc>
      </w:tr>
      <w:tr w:rsidR="00ED7251" w:rsidRPr="00FD3996" w14:paraId="762300D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7BFF9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08830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98124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01897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02FD4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BC955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A1C2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D5B23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0.26%)</w:t>
            </w:r>
          </w:p>
        </w:tc>
      </w:tr>
      <w:tr w:rsidR="00ED7251" w:rsidRPr="00FD3996" w14:paraId="0BD410F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E3DA3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8/19/2020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36A2E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136F1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99F85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D9B8F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98AF0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F38D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B5859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(0.04%, 0.26%)</w:t>
            </w:r>
          </w:p>
        </w:tc>
      </w:tr>
      <w:tr w:rsidR="00ED7251" w:rsidRPr="00FD3996" w14:paraId="44D88071" w14:textId="77777777" w:rsidTr="00547227">
        <w:trPr>
          <w:trHeight w:val="15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9B6BE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8/24/2020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2887D0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30464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C053D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21C9A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41EB3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8F42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EB098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0.26%)</w:t>
            </w:r>
          </w:p>
        </w:tc>
      </w:tr>
      <w:tr w:rsidR="00ED7251" w:rsidRPr="00FD3996" w14:paraId="32A478D2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C43C1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419A9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D5609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7356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F7B0B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442F1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F231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827A8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0.25%)</w:t>
            </w:r>
          </w:p>
        </w:tc>
      </w:tr>
      <w:tr w:rsidR="00ED7251" w:rsidRPr="00FD3996" w14:paraId="79473ADE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BBE4F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4B6E9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DE335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63F84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37AE4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24C8E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B54B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2D5CA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0.07%)</w:t>
            </w:r>
          </w:p>
        </w:tc>
      </w:tr>
      <w:tr w:rsidR="00ED7251" w:rsidRPr="00FD3996" w14:paraId="69C3ABD6" w14:textId="77777777" w:rsidTr="00547227">
        <w:trPr>
          <w:trHeight w:val="16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AA413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94006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DFE56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6F870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39C6B7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D29B9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83CC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30BCB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FD3996" w14:paraId="0E5B560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A4335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52817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3CE16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9F46D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6C8E1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935A0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274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787CE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FD3996" w14:paraId="39D25BED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FFE3F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D8847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5FBDD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03132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01EF5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48D83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B0F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847D9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0.08%)</w:t>
            </w:r>
          </w:p>
        </w:tc>
      </w:tr>
      <w:tr w:rsidR="00ED7251" w:rsidRPr="00FD3996" w14:paraId="01ABE52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1D5FA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EC3BC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BD0EA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E8686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F9E65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05CCC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D05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219DB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0.02% (0.01%, 0.09%)</w:t>
            </w:r>
          </w:p>
        </w:tc>
      </w:tr>
      <w:tr w:rsidR="00ED7251" w:rsidRPr="00FD3996" w14:paraId="0629D7F0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82A5B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11C4AB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6A0E1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AA6AA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C9953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46DC94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8E0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2B88B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0.1%)</w:t>
            </w:r>
          </w:p>
        </w:tc>
      </w:tr>
      <w:tr w:rsidR="00ED7251" w:rsidRPr="00FD3996" w14:paraId="58AD7891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E4DCFC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28EAF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ECB189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07B334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6BA76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00F3A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401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A975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0.11%)</w:t>
            </w:r>
          </w:p>
        </w:tc>
      </w:tr>
      <w:tr w:rsidR="00ED7251" w:rsidRPr="00FD3996" w14:paraId="62AD0F42" w14:textId="77777777" w:rsidTr="00547227">
        <w:trPr>
          <w:trHeight w:val="19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F72BD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9/30/2020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59B6C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C63B7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E5685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E1302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00C10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ADFB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667BE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0.12%)</w:t>
            </w:r>
          </w:p>
        </w:tc>
      </w:tr>
      <w:tr w:rsidR="00ED7251" w:rsidRPr="00FD3996" w14:paraId="2639E89A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2F40D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10/1/2020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7B7E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B7B29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4A831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93494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6F907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3DB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7A3B1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0.03% (0.01%, 0.13%)</w:t>
            </w:r>
          </w:p>
        </w:tc>
      </w:tr>
      <w:tr w:rsidR="00ED7251" w:rsidRPr="00FD3996" w14:paraId="74C1A75C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9D307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5931E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DB46C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E360E9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D989D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A140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E8A5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7DD78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0.04% (0.02%, 0.16%)</w:t>
            </w:r>
          </w:p>
        </w:tc>
      </w:tr>
      <w:tr w:rsidR="00ED7251" w:rsidRPr="00FD3996" w14:paraId="113A9BD5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43E6E6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1E5A8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83E99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A481E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1811B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6BBBE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1F0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F80DE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0.05% (0.02%, 0.18%)</w:t>
            </w:r>
          </w:p>
        </w:tc>
      </w:tr>
      <w:tr w:rsidR="00ED7251" w:rsidRPr="00FD3996" w14:paraId="2A3DB6C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78FB5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4F24F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349712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865D6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4B909E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BE07E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4E7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CC7DB8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0.05% (0.02%, 0.21%)</w:t>
            </w:r>
          </w:p>
        </w:tc>
      </w:tr>
      <w:tr w:rsidR="00ED7251" w:rsidRPr="00FD3996" w14:paraId="7A18D1D4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C99463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264FC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BCEF21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2B093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0C81A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D6D03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F959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19BA9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(0.02%, 0.21%)</w:t>
            </w:r>
          </w:p>
        </w:tc>
      </w:tr>
      <w:tr w:rsidR="00ED7251" w:rsidRPr="00FD3996" w14:paraId="07D4C536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36A61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8E350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95B06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9E1FB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345CD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BDA936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499A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98467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0.06% (0.02%, 0.22%)</w:t>
            </w:r>
          </w:p>
        </w:tc>
      </w:tr>
      <w:tr w:rsidR="00ED7251" w:rsidRPr="00FD3996" w14:paraId="5A8668A7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89E6B0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7BDCA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ACCE3F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52206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6B290C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69B97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D4F3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D4DF4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0.29%)</w:t>
            </w:r>
          </w:p>
        </w:tc>
      </w:tr>
      <w:tr w:rsidR="00ED7251" w:rsidRPr="00FD3996" w14:paraId="25A08123" w14:textId="77777777" w:rsidTr="00547227">
        <w:trPr>
          <w:trHeight w:val="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69C1E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40C91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6E0DF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1A2AB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E6D64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B8931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36C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371F3B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0.08% (0.03%, 0.32%)</w:t>
            </w:r>
          </w:p>
        </w:tc>
      </w:tr>
      <w:tr w:rsidR="00ED7251" w:rsidRPr="00FD3996" w14:paraId="6F26BC5B" w14:textId="77777777" w:rsidTr="00547227">
        <w:trPr>
          <w:trHeight w:val="16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86EFA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10/14/2020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A4047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4C820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D24375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6C738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99CBB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80C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3F22C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0.09% (0.03%, 0.34%)</w:t>
            </w:r>
          </w:p>
        </w:tc>
      </w:tr>
      <w:tr w:rsidR="00ED7251" w:rsidRPr="00FD3996" w14:paraId="01CC9A33" w14:textId="77777777" w:rsidTr="00547227">
        <w:trPr>
          <w:trHeight w:val="1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14DD9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10/15/2020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854D9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FFF212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9A7B9F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955E8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757D37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F43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9ED13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0.36%)</w:t>
            </w:r>
          </w:p>
        </w:tc>
      </w:tr>
      <w:tr w:rsidR="00ED7251" w:rsidRPr="00FD3996" w14:paraId="1A98406C" w14:textId="77777777" w:rsidTr="00547227">
        <w:trPr>
          <w:trHeight w:val="15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4455F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5A3C55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6D6AA2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44B0E5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E72B7F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09335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4312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DE921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0.1% (0.04%, 0.37%)</w:t>
            </w:r>
          </w:p>
        </w:tc>
      </w:tr>
      <w:tr w:rsidR="00ED7251" w:rsidRPr="00FD3996" w14:paraId="4D105B1D" w14:textId="77777777" w:rsidTr="00547227">
        <w:trPr>
          <w:trHeight w:val="4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EC399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10/19/2020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692A5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8A546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8D5A70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77476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FF75F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D3B3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B515C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0.12% (0.04%, 0.44%)</w:t>
            </w:r>
          </w:p>
        </w:tc>
      </w:tr>
      <w:tr w:rsidR="00ED7251" w:rsidRPr="00FD3996" w14:paraId="61283667" w14:textId="77777777" w:rsidTr="00547227">
        <w:trPr>
          <w:trHeight w:val="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8444C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10/20/2020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4E2BB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9F05E5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5F9BC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E6E96A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95917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9D20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6FC1E6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0.13% (0.05%, 0.47%)</w:t>
            </w:r>
          </w:p>
        </w:tc>
      </w:tr>
      <w:tr w:rsidR="00ED7251" w:rsidRPr="00FD3996" w14:paraId="7D02BD8A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BC027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10/21/2020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B711B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2F000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20097E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190C8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02642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8B5C2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F1B6E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0.14% (0.05%, 0.52%)</w:t>
            </w:r>
          </w:p>
        </w:tc>
      </w:tr>
      <w:tr w:rsidR="00ED7251" w:rsidRPr="00FD3996" w14:paraId="5B3031EC" w14:textId="77777777" w:rsidTr="00547227">
        <w:trPr>
          <w:trHeight w:val="6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D2E607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10/22/2020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38003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A6CF40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0D9A2C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46930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68301C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1CC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A44D2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0.15% (0.05%, 0.55%)</w:t>
            </w:r>
          </w:p>
        </w:tc>
      </w:tr>
      <w:tr w:rsidR="00ED7251" w:rsidRPr="00FD3996" w14:paraId="4B864464" w14:textId="77777777" w:rsidTr="00547227">
        <w:trPr>
          <w:trHeight w:val="105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F80E6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10/23/2020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4CDC2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CA5DAF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E350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D5650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9261D7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3ED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37676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0.16% (0.06%, 0.59%)</w:t>
            </w:r>
          </w:p>
        </w:tc>
      </w:tr>
      <w:tr w:rsidR="00ED7251" w:rsidRPr="00FD3996" w14:paraId="18A695BA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8FA7AB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10/26/2020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C433FE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AF8922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0BFCA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FE91AF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BB5BD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EAA6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F9C424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0.2% (0.07%, 0.66%)</w:t>
            </w:r>
          </w:p>
        </w:tc>
      </w:tr>
      <w:tr w:rsidR="00ED7251" w:rsidRPr="00FD3996" w14:paraId="68D746E0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CAB971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10/27/2020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38F8B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1AA8E6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726AE7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1FEBE8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E16A88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CA9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28948B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0.23% (0.08%, 0.72%)</w:t>
            </w:r>
          </w:p>
        </w:tc>
      </w:tr>
      <w:tr w:rsidR="00ED7251" w:rsidRPr="00FD3996" w14:paraId="640BCC4C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5C6E9E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10/28/2020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B08E7D0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FB1F1A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8914EE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98C60F6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7098E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BAF4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0BBE9F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0.24% (0.09%, 0.76%)</w:t>
            </w:r>
          </w:p>
        </w:tc>
      </w:tr>
      <w:tr w:rsidR="00ED7251" w:rsidRPr="00FD3996" w14:paraId="44849123" w14:textId="77777777" w:rsidTr="00547227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3A96D75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10/29/2020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5D8DFE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C131FF9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BE78F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A343A2F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A8E05D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079C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A94AB83" w14:textId="77777777" w:rsidR="00ED7251" w:rsidRPr="00FD3996" w:rsidRDefault="00ED7251" w:rsidP="00547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99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0.25% (0.1%, 0.8%)</w:t>
            </w:r>
          </w:p>
        </w:tc>
      </w:tr>
    </w:tbl>
    <w:p w14:paraId="2CC0CFAC" w14:textId="77777777" w:rsidR="00ED7251" w:rsidRPr="00FD3996" w:rsidRDefault="00ED7251" w:rsidP="00ED72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996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7BEBB8CC" w14:textId="40000E1E" w:rsidR="00ED7251" w:rsidRPr="004B5B1C" w:rsidRDefault="00ED7251" w:rsidP="00ED7251">
      <w:pPr>
        <w:rPr>
          <w:rFonts w:ascii="Arial" w:eastAsia="Arial" w:hAnsi="Arial" w:cs="Arial"/>
          <w:b/>
          <w:sz w:val="26"/>
          <w:szCs w:val="26"/>
        </w:rPr>
      </w:pPr>
    </w:p>
    <w:sectPr w:rsidR="00ED7251" w:rsidRPr="004B5B1C" w:rsidSect="00ED725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B3CA" w14:textId="77777777" w:rsidR="00ED7251" w:rsidRDefault="00ED7251" w:rsidP="00ED7251">
      <w:pPr>
        <w:spacing w:after="0" w:line="240" w:lineRule="auto"/>
      </w:pPr>
      <w:r>
        <w:separator/>
      </w:r>
    </w:p>
  </w:endnote>
  <w:endnote w:type="continuationSeparator" w:id="0">
    <w:p w14:paraId="402BC5A1" w14:textId="77777777" w:rsidR="00ED7251" w:rsidRDefault="00ED7251" w:rsidP="00ED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CF1B" w14:textId="20A88400" w:rsidR="00ED7251" w:rsidRPr="00ED7251" w:rsidRDefault="00ED7251" w:rsidP="00ED7251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ED7251">
      <w:rPr>
        <w:rFonts w:ascii="Arial" w:hAnsi="Arial" w:cs="Arial"/>
      </w:rPr>
      <w:tab/>
    </w:r>
    <w:r w:rsidRPr="00ED7251">
      <w:rPr>
        <w:rFonts w:ascii="Arial" w:hAnsi="Arial" w:cs="Arial"/>
      </w:rPr>
      <w:tab/>
    </w:r>
    <w:r w:rsidRPr="00ED7251">
      <w:rPr>
        <w:rFonts w:ascii="Arial" w:hAnsi="Arial" w:cs="Arial"/>
      </w:rPr>
      <w:fldChar w:fldCharType="begin"/>
    </w:r>
    <w:r w:rsidRPr="00ED7251">
      <w:rPr>
        <w:rFonts w:ascii="Arial" w:hAnsi="Arial" w:cs="Arial"/>
      </w:rPr>
      <w:instrText xml:space="preserve"> PAGE   \* MERGEFORMAT </w:instrText>
    </w:r>
    <w:r w:rsidRPr="00ED7251">
      <w:rPr>
        <w:rFonts w:ascii="Arial" w:hAnsi="Arial" w:cs="Arial"/>
      </w:rPr>
      <w:fldChar w:fldCharType="separate"/>
    </w:r>
    <w:r w:rsidRPr="00ED7251">
      <w:rPr>
        <w:rFonts w:ascii="Arial" w:hAnsi="Arial" w:cs="Arial"/>
        <w:noProof/>
      </w:rPr>
      <w:t>1</w:t>
    </w:r>
    <w:r w:rsidRPr="00ED725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CBE3" w14:textId="77777777" w:rsidR="00ED7251" w:rsidRDefault="00ED7251" w:rsidP="00ED7251">
      <w:pPr>
        <w:spacing w:after="0" w:line="240" w:lineRule="auto"/>
      </w:pPr>
      <w:r>
        <w:separator/>
      </w:r>
    </w:p>
  </w:footnote>
  <w:footnote w:type="continuationSeparator" w:id="0">
    <w:p w14:paraId="4BC8C248" w14:textId="77777777" w:rsidR="00ED7251" w:rsidRDefault="00ED7251" w:rsidP="00ED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98646" w14:textId="2456F7AB" w:rsidR="00ED7251" w:rsidRPr="00ED7251" w:rsidRDefault="00ED7251" w:rsidP="00ED7251">
    <w:pPr>
      <w:pStyle w:val="Header"/>
      <w:jc w:val="right"/>
      <w:rPr>
        <w:rFonts w:ascii="Arial" w:hAnsi="Arial" w:cs="Arial"/>
        <w:sz w:val="18"/>
        <w:szCs w:val="18"/>
      </w:rPr>
    </w:pPr>
    <w:r w:rsidRPr="00ED7251">
      <w:rPr>
        <w:rFonts w:ascii="Arial" w:hAnsi="Arial" w:cs="Arial"/>
        <w:sz w:val="18"/>
        <w:szCs w:val="18"/>
      </w:rPr>
      <w:t>Ehrenberg et al., 2021</w:t>
    </w:r>
  </w:p>
  <w:p w14:paraId="7E53C0A1" w14:textId="37680EAC" w:rsidR="00ED7251" w:rsidRPr="00ED7251" w:rsidRDefault="00ED7251" w:rsidP="00ED7251">
    <w:pPr>
      <w:pStyle w:val="Header"/>
      <w:jc w:val="right"/>
      <w:rPr>
        <w:rFonts w:ascii="Arial" w:hAnsi="Arial" w:cs="Arial"/>
        <w:i/>
        <w:iCs/>
        <w:sz w:val="18"/>
        <w:szCs w:val="18"/>
      </w:rPr>
    </w:pPr>
    <w:r w:rsidRPr="00ED7251">
      <w:rPr>
        <w:rFonts w:ascii="Arial" w:hAnsi="Arial" w:cs="Arial"/>
        <w:i/>
        <w:iCs/>
        <w:sz w:val="18"/>
        <w:szCs w:val="18"/>
      </w:rPr>
      <w:t>Launching a saliva-based SARS-CoV-2 surveillance testing program on a university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310BC"/>
    <w:multiLevelType w:val="multilevel"/>
    <w:tmpl w:val="5BD8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U0NbUwtTSwNDc2MbNU0lEKTi0uzszPAykwrAUAEGocQCwAAAA="/>
  </w:docVars>
  <w:rsids>
    <w:rsidRoot w:val="00ED7251"/>
    <w:rsid w:val="005957CC"/>
    <w:rsid w:val="009C0D56"/>
    <w:rsid w:val="00ED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CE0B"/>
  <w15:chartTrackingRefBased/>
  <w15:docId w15:val="{1E5443B7-A066-4AB0-809A-2A401AE2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25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251"/>
    <w:pPr>
      <w:keepNext/>
      <w:keepLines/>
      <w:spacing w:before="480" w:after="0" w:line="36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51"/>
    <w:pPr>
      <w:keepNext/>
      <w:keepLines/>
      <w:spacing w:after="0" w:line="360" w:lineRule="auto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51"/>
    <w:pPr>
      <w:keepNext/>
      <w:keepLines/>
      <w:spacing w:after="0" w:line="360" w:lineRule="auto"/>
      <w:outlineLvl w:val="2"/>
    </w:pPr>
    <w:rPr>
      <w:rFonts w:ascii="Arial" w:eastAsia="Arial" w:hAnsi="Arial"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7251"/>
    <w:pPr>
      <w:keepNext/>
      <w:keepLines/>
      <w:spacing w:after="0" w:line="360" w:lineRule="auto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251"/>
    <w:pPr>
      <w:keepNext/>
      <w:keepLines/>
      <w:spacing w:after="0" w:line="276" w:lineRule="auto"/>
      <w:ind w:left="720" w:right="720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251"/>
    <w:rPr>
      <w:rFonts w:ascii="Calibri" w:eastAsia="Calibri" w:hAnsi="Calibri" w:cs="Calibr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D7251"/>
    <w:rPr>
      <w:rFonts w:ascii="Arial" w:eastAsia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51"/>
    <w:rPr>
      <w:rFonts w:ascii="Arial" w:eastAsia="Arial" w:hAnsi="Arial" w:cs="Arial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ED7251"/>
    <w:rPr>
      <w:rFonts w:ascii="Arial" w:eastAsia="Arial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D7251"/>
    <w:rPr>
      <w:rFonts w:ascii="Arial" w:eastAsia="Arial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251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725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7251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7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D725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ED725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7251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725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7251"/>
    <w:rPr>
      <w:rFonts w:ascii="Calibri" w:eastAsia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E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51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25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251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Ehrenberg</dc:creator>
  <cp:keywords/>
  <dc:description/>
  <cp:lastModifiedBy>Alexander Ehrenberg</cp:lastModifiedBy>
  <cp:revision>2</cp:revision>
  <dcterms:created xsi:type="dcterms:W3CDTF">2021-01-24T09:46:00Z</dcterms:created>
  <dcterms:modified xsi:type="dcterms:W3CDTF">2021-01-24T09:58:00Z</dcterms:modified>
</cp:coreProperties>
</file>