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87" w:rsidRPr="00FD62FA" w:rsidRDefault="008F4687">
      <w:pPr>
        <w:rPr>
          <w:rFonts w:ascii="Times New Roman" w:hAnsi="Times New Roman" w:cs="Times New Roman"/>
          <w:b/>
          <w:sz w:val="28"/>
          <w:szCs w:val="28"/>
        </w:rPr>
      </w:pPr>
      <w:r w:rsidRPr="00FD62FA">
        <w:rPr>
          <w:rFonts w:ascii="Times New Roman" w:hAnsi="Times New Roman" w:cs="Times New Roman"/>
          <w:b/>
          <w:sz w:val="28"/>
          <w:szCs w:val="28"/>
        </w:rPr>
        <w:t xml:space="preserve">Supplemental Tables </w:t>
      </w:r>
    </w:p>
    <w:p w:rsidR="008F4687" w:rsidRDefault="008F4687">
      <w:pPr>
        <w:rPr>
          <w:rFonts w:ascii="Times New Roman" w:hAnsi="Times New Roman" w:cs="Times New Roman"/>
        </w:rPr>
      </w:pPr>
      <w:bookmarkStart w:id="0" w:name="_GoBack"/>
      <w:bookmarkEnd w:id="0"/>
    </w:p>
    <w:p w:rsidR="008F4687" w:rsidRDefault="008F4687">
      <w:pPr>
        <w:rPr>
          <w:rFonts w:ascii="Times New Roman" w:hAnsi="Times New Roman" w:cs="Times New Roman"/>
        </w:rPr>
      </w:pPr>
      <w:r w:rsidRPr="00FD62FA">
        <w:rPr>
          <w:rFonts w:ascii="Times New Roman" w:hAnsi="Times New Roman" w:cs="Times New Roman"/>
          <w:b/>
        </w:rPr>
        <w:t>Supplemental Table 1:</w:t>
      </w:r>
      <w:r>
        <w:rPr>
          <w:rFonts w:ascii="Times New Roman" w:hAnsi="Times New Roman" w:cs="Times New Roman"/>
        </w:rPr>
        <w:t xml:space="preserve"> Full list of the 292 </w:t>
      </w:r>
      <w:r w:rsidR="00FD62FA">
        <w:rPr>
          <w:rFonts w:ascii="Times New Roman" w:hAnsi="Times New Roman" w:cs="Times New Roman"/>
        </w:rPr>
        <w:t xml:space="preserve">studies </w:t>
      </w:r>
      <w:r>
        <w:rPr>
          <w:rFonts w:ascii="Times New Roman" w:hAnsi="Times New Roman" w:cs="Times New Roman"/>
        </w:rPr>
        <w:t>reporting HIV incidence data</w:t>
      </w:r>
    </w:p>
    <w:tbl>
      <w:tblPr>
        <w:tblStyle w:val="TableGrid"/>
        <w:tblW w:w="13192" w:type="dxa"/>
        <w:tblLayout w:type="fixed"/>
        <w:tblLook w:val="04A0" w:firstRow="1" w:lastRow="0" w:firstColumn="1" w:lastColumn="0" w:noHBand="0" w:noVBand="1"/>
      </w:tblPr>
      <w:tblGrid>
        <w:gridCol w:w="895"/>
        <w:gridCol w:w="1800"/>
        <w:gridCol w:w="1350"/>
        <w:gridCol w:w="1710"/>
        <w:gridCol w:w="1800"/>
        <w:gridCol w:w="1530"/>
        <w:gridCol w:w="1350"/>
        <w:gridCol w:w="1530"/>
        <w:gridCol w:w="1211"/>
        <w:gridCol w:w="10"/>
        <w:gridCol w:w="6"/>
      </w:tblGrid>
      <w:tr w:rsidR="007B456B" w:rsidRPr="001E4918" w:rsidTr="007B456B">
        <w:trPr>
          <w:gridAfter w:val="2"/>
          <w:wAfter w:w="1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 ID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35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Publication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DOI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Classification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High Risk Group 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Location(s)</w:t>
            </w:r>
          </w:p>
        </w:tc>
        <w:tc>
          <w:tcPr>
            <w:tcW w:w="1211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Hormonal contraception and the risk of HIV acquisition among women in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Morrison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10.1097/QAD.0b013e32834fa13d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and prevalence among cohorts of women with higher risk behaviour in Bloemfontein and Rustenburg, South Africa: a prospective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Feldblum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10.1136/bmjopen-2011-000626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relationship between age of coital debut and HIV seroprevalence among women in Durban, South Africa: a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Wand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10.1136/bmjopen-2011-000285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Bacterial Vaginosis Associated with Increased Risk of Female-to-Male HIV-1 Transmission: A Prospective Cohort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Analysis among African Couples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Cohen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10.1371/journal.pmed.1001251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Identifying HIV infection in South African women: How does a fourth generation HIV rapid test perform?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Bhowan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10.4102/ajlm.v1i1.4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Risk Factor Detection as a Metric of STARHS Performance for HIV Incidence Surveillance Among Female Sex Workers in Kigali, Rwanda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Braunstein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10.2174/1874613601206010112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Cohort/Cross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Mother to child transmission of HIV among Zimbabwean women who seroconverted postnatally: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Humphrey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10.1136/bmj.c6580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Characteristics, medical management and outcomes of survivors of sexual gender-based violence, Nairobi, Kenya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Buard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10.5588/pha.13.0012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Retrospective Cohort 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Efficacy of oral pre-exposure prophylaxis (PrEP) for HIV among women with abnormal vaginal microbiota: a post-hoc analysis of the randomised, placebo-controlled Partners PrEP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Heffron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10.1016/S2352-3018(17)30110-8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in western Kenya during scale-up of antiretroviral therapy and voluntary medical male circumcision: a population-based cohort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Borgdorff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10.1016/S2352-3018(18)30025-0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Gonorrhea, Chlamydia and HIV incidence among female sex workers in Cotonou, Benin: A longitudinal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Diabate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10.1371/journal.pone.0197251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Benin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Incidence of sexually transmitted infections during pregnancy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Teasdale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10.1371/journal.pone.0197696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Effects of injectable progestogen contraception versus the copper intrauterine device on HIV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acquisition: sub-study of a pragmatic randomised controlled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Hofmeyr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10.1136/jfprhc-2016-101607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Household survey of HIV incidence in Rwanda: a national observational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Nsanzimana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10.1016/S2352-3018(17)30124-8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 of population viral load on prospective HIV incidence in a hyperendemic rural African community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Tanser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10.1126/scitranslmed.aam8012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School Support as Structural HIV Prevention for Adolescent Orphans in Western Kenya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10.1016/j.jadohealth.2017.07.015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Detection and treatment of Fiebig stage I HIV-1 infection in young at-risk women in South Africa: a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Dong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10.1016/S2352-3018(17)30146-7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Universal test and treat and the HIV epidemic in rural South Africa: a phase 4, open-label, community cluster randomised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Iwuji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10.1016/S2352-3018(17)30205-9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Impact of early antiretroviral therapy eligibility on HIV acquisition: household-level evidence from rural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Oldenburg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10.1097/QAD.0000000000001737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Bacterial vaginosis modifies the association between hormonal contraception and HIV acquisition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Haddad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10.1097/QAD.0000000000001741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Migration and risk of HIV acquisition in Rakai, Uganda: a population-based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Olawore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10.1016/S2352-3018(18)30009-2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Mother to child transmission of HIV among Zimbabwean women who seroconverted postnatally: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Humphrey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10.1136/bmj.c6580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Intimate partner violence, relationship power inequity, and incidence of HIV infection in young women in South Africa: a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Jewkes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10.1016/S0140-6736(10)60548-X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Acyclovir and Transmission of HIV-1 from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Persons Infected with HIV-1 and HSV-2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Celum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10.1056/NEJMoa0904849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Behavioral Changes Associated With Testing HIV-Positive Among Sexually Transmitted Infection Clinic Patients In Cape Town,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Kalichman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10.2105/AJPH.2009.162602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Uptake of provider-initiated HIV testing and counseling among women attending an urban sexually transmitted disease clinic in South Africa – missed opportunities for early diagnosis of HIV infection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Kharsany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10.1080/09540120903254005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Can HIV incidence testing be used for evaluating HIV intervention programs? A reanalysis of the Orange Farm male circumcision trial (ANRS-1265)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Fiamma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10.1186/1471-2334-10-137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Analysis/Cross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Acute HIV Infections among Men with Genital Ulcer Disease in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Paz Bailey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10.1086/652785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Identification of recent HIV infections and of factors associated with virus acquisition among pregnant women in 2004 and 2006 in Swaziland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Bernasconi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10.1016/j.jcv.2010.04.010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eSwatini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Effectiveness and safety of tenofovir gel, an antiretroviral microbicide, for the prevention of HIV infection in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Karim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10.1126/science.1193748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acquisition is associated with prior high-risk human papillomavirus infection among high-risk women in Rwanda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Veldhuijzen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10.1097/QAD.0b013e32833cbb71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Worker*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Are Women Who Work in Bars, Guesthouses and Similar Facilities a Suitable Study Population for Vaginal Microbicide Trials in Africa?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Vallely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10.1371/journal.pone.0010661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28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Acute HIV infection among pregnant women in Malawi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Gay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10.1016/j.diagmicrobio.2009.12.001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Pregnancy, Contraceptive Use, and HIV Acquisition in HPTN 039: Relevance for HIV Prevention Trials Among African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Reid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10.1097/QAI.0b013e3181bc4869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Zambia, 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Two distinct epidemics: the rise of HIV-1 and decline of HIV-2 infection between 1990 and 2007 in rural Guinea-Bissau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Van Tienen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10.1097/QAI.0b013e3181bf1a25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Serial Crosssectional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Guinea-Bissau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HIV-1 Incidence Rates and Risk Factors in Agricultural Workers and Dependents in Rural Kenya: 36-Month Follow-Up of the Kericho HIV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Shaffer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10.1097/QAI.0b013e3181bcdae0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Cofactors for HIV-1 Incidence during Pregnancy and Postpartum Period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Kinuthia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PRO2000 vaginal gel for prevention of HIV-1 infection (Microbicides Development Programme 301): a phase 3, randomised,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double-blind, parallel-group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McCormack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10.1016/S0140-6736(10)61086-0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Safety and Immunogenicity Study of Multiclade HIV-1 Adenoviral Vector Vaccine Alone or as Boost following a Multiclade HIV-1 DNA Vaccine in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Jaoko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10.1371/journal.pone.0012873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Associations between childhood adversity and depression, substance abuse and HIV and HSV2 incident infections in rural South African youth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Jewkes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10.1016/j.chiabu.2010.05.002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Screening for ‘window‐period’ acute HIV infection among pregnant women in rural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Kharsany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10.1111/j.1468-1293.2010.00838.x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incidence of HIV among women recruited during late pregnancy and followed up for six years after childbirth in Zimbabwe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Munjoma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10.1186/1471-2458-10-668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Expanded safety and acceptability of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candidate vaginal microbicide Carraguard® in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Altini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10.1016/j.contraception.2010.04.019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prevalence and incidence in people 50 years and older in rural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Wallrauch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Combined Impact of Sexual Risk Behaviors for HIV Seroconversion Among Women in Durban, South Africa: Implications for Prevention Policy and Planning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Wand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10.1007/s10461-010-9845-2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 simpler tool for estimation of HIV incidence from cross-sectional, age-specific prevalence data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Rajan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10.1136/jech.2009.091959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Diagnosis and counselling of patients with acute HIV infection in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Wolpaw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10.1136/sti.2009.041475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HIV-1 transmission among HIV-1 discordant couples before and after the introduction of antiretroviral therapy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Reynolds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10.1097/QAD.0b013e3283437c2b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Human Immunodeficiency Virus Incidence in a Cohort of Rwandan Female Sex Workers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Braunstein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10.1097/OLQ.0b013e31820b8eba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Incident HIV Infection in Pregnant and Lactating Women and Its Effect on Mother-to-Child Transmission in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Moodley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10.1093/infdis/jir017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Pregnancy and HIV transmission among HIV‐discordant couples in a clinical trial in Kisumu, Kenya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Brubaker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10.1111/j.1468-1293.2010.00884.x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Social Capital and Women's Reduced Vulnerability to HIV Infection in Rural Zimbabwe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Gregson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10.1111/j.1728-4457.2011.00413.x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Did national HIV prevention programs contribute to HIV decline in Eastern Zimbabwe? Evidence from a prospective community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Gregson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10.1097/OLQ.0b013e3182080877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Recent HIV Type 1 Infection Among Participants in a Same-Day Mobile Testing Pilot Study in Zimbabwe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Truong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10.1089/aid.2010.0249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prevalent and incident HIV-1 and herpes simplex virus 2 infection among male migrant and non-migrant sugar farm workers in Zambia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Heffron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10.1136/sti.2010.045617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Prevalence and Incidence of HIV in a Rural Community-Based HIV Vaccine Preparedness Cohort in Masaka,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Ruzagira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10.1371/journal.pone.0020684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Sexual health, HIV risk, and retention in an adolescent HIV-prevention trial preparatory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Jaspan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10.1016/j.jadohealth.2010.10.009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Safety and efficacy of the HVTN 503/Phambili Study of a clade-B-based HIV-1 vaccine in South Africa: a double-blind, randomised, placebo-controlled test-of-concept phase 2b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Gray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10.1016/S1473-3099(11)70098-6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Effect of concurrent sexual partnerships on rate of new HIV infections in a high-prevalence, rural South African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population: a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Tanser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10.1016/S0140-6736(11)60779-4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and Risk Factors for Acquisition in HIV Discordant Couples in Masaka, Uganda: An HIV Vaccine Preparedness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Ruzagira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10.1371/journal.pone.0024037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Burden of Prevalent and Recently Acquired HIV among Female Sex Workers and Female HIV Voluntary Testing Center Clients in Kigali, Rwanda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Braunstein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10.1371/journal.pone.0024321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Anal Sex, Vaginal Practices, and HIV Incidence in Female Sex Workers in Urban Kenya: Implications for the Development of Intravaginal HIV Prevention Methods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Priddy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10.1089/aid.2010.0362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Incidence of HIV in Windhoek, Namibia: Demographic and Socio-Economic Associations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Aulagnier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10.1371/journal.pone.0025860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Serial Crosssectional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Namibia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relative contribution of viral and bacterial sexually transmitted infections on HIV acquisition in southern African women in the Methods for Improving Reproductive Health in Africa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Venkatesh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10.1258/ijsa.2010.010385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Nested Case Control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Risk factors for HIV-1 infection in a longitudinal, prospective cohort of adults from the Mbeya Region, Tanzania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Geis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10.1097/QAI.0b013e3182118fa3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Dual Testing Algorithm of BED-CEIA and AxSYM Avidity Index Assays Performs Best in Identifying Recent HIV Infection in a Sample of Rwandan Sex Workers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Braunstein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10.1371/journal.pone.0018402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Incidence/Prospective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Safety and effectiveness of BufferGel and 0.5% PRO2000 gel for the prevention of HIV infection in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Karim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10.1097/QAD.0b013e32834541d9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Malawi, 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Estimates of human immunodeficiency virus incidence among female sex workers in north central Nigeria: implications for HIV clinical trials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Forbi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10.1016/j.trstmh.2011.08.001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Stabilizing HIV prevalence masks high HIV incidence rates amongst rural and urban women in KwaZulu-Natal,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Karim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10.1093/ije/dyq176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Improved detection of incident HIV infection and uptake of PMTCT services in labor and delivery in a high HIV prevalence setting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Kieffer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10.1097/QAI.0b013e31821acc6e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eSwatini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Prevention of HIV-1 Infection with Early Antiretroviral Therapy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Cohen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10.1056/NEJMoa1105243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Kenya, Zimbabwe, Malawi, Botswana, 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Eastern/Southern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Prevalence and Incidence among Sexually Active Females in Two Districts of South Africa to Determine Microbicide Trial Feasibility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10.1371/journal.pone.0021528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Cohort/Cross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Changes in sexual risk behavior before and after HIV seroconversion in Southern African women enrolled in a HIV prevention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Venkatesh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10.1097/QAI.0b013e318220379b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effectiveness of male circumcision for HIV prevention and effects on risk behaviors in a posttrial follow-up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Gray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10.1097/QAD.0b013e3283504a3f.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Cohort/Secondary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Prevalence of seroconversion symptoms and relationship to set-point viral load: findings from a subtype C epidemic, 1995–2009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Sullivan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10.1097/QAD.0b013e32834ed8c8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Identifying at-risk populations in Kenya and South Africa: HIV incidence in cohorts of men who report sex with men, sex workers, and youth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10.1097/QAI.0b013e31823d8693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Eastern/Southern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Characterization of Acute HIV-1 Infection in High-Risk Nigerian Populations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Charurat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10.1093/infdis/jis103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Remains High in KwaZulu-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Natal, South Africa: Evidence from Three Districts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Nel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10.1371/journal.pone.0035278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Cohort/Cross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Circumcision status and incident herpes simplex virus type 2 infection, genital ulcer disease, and HIV infection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Mehta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10.1097/QAD.0b013e328352d116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HIV incidence and socio-behavioral risk patterns in fishing communities on the shores of Lake Victoria,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Seeley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10.1097/OLQ.0b013e318251555d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Fisher Folk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HIV Incidence and Sexual Behavior Change among Pregnant Women in Lilongwe, Malawi: Implications for the Risk of HIV Acquisition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Keating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10.1371/journal.pone.0039109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Among Non-Pregnant Women Living in Selected Rural, Semi-Rural and Urban Areas in Kwazulu-Natal,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Ramjee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10.1007/s10461-011-0043-7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in Young Girls in KwaZulu-Natal, South Africa-Public Health Imperative for Their Inclusion in HIV Biomedical Intervention Trials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Karim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10.1007/s10461-012-0209-y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Periodical antibiotic treatment for the control of gonococcal and chlamydial infections among sex workers in Benin and Ghana: a cluster-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randomized placebo-controlled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Labbe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10.1097/OLQ.0b013e318244aaa0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Symptomatic Vaginal Discharge Is a Poor Predictor of Sexually Transmitted Infections and Genital Tract Inflammation in High-Risk Women in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Mlisana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10.1093/infdis/jis298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Rates of HIV Superinfection and Primary HIV Incidence in a General Population in Rakai,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Redd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10.1093/infdis/jis325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Trends in the uptake of voluntary counselling and testing for HIV in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rural Tanzania in the context of the scale up of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antiretroviral therapy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Isingo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10.1111/j.1365-3156.2011.02877.x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Serial Crosssectional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Antiretroviral Preexposure Prophylaxis for Heterosexual HIV Transmission in Botswana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Thigpen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10.1056/NEJMoa1110711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Botswana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Antiretroviral Prophylaxis for HIV Prevention in Heterosexual Men and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Baeten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10.1056/NEJMoa1108524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Kenya, 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Preexposure Prophylaxis for HIV Infection among African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Van Damme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10.1056/NEJMoa1202614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Tanzania, 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Eastern/Southern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Declining Rate of Infection with Maternal Human Immunodeficiency Virus at DeliveryUnits in North-Central Nigeria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Imade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HIV-1 incidence, correlates of HIV-1 acquisition, and high viral loads following seroconversion among MSM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Sanders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10.1097/QAD.0b013e32835b0f81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HIV postexposure prophylaxis in an urban population of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female sex workers in Nairobi, Kenya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Izulla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10.1097/QAI.0b013e318278ba1b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HIV-1 Transmission within Marriage in Rural Uganda: A Longitudinal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Biraro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10.1371/journal.pone.0055060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Oral and injectable contraception use and risk of HIV acquisition among women in sub-Saharan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McCoy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10.1097/QAD.0b013e32835da401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Alcohol use, mycoplasma genitalium, and other STIs associated With HIV incidence among women at high risk in Kampala,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Vanderpitte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10.1097/QAI.0b013e3182777167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Worker*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Short Communication: HIV Type 1 Transmitted Drug Resistance and Evidence of Transmission Clusters Among Recently Infected Antiretroviral-Naive Individuals from Ugandan Fishing Communities of Lake Victoria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Nazziwa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10.1089/aid.2012.0123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Fisher Folk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Evidence for a contribution of the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community response to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HIV decline in eastern Zimbabwe?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Gregson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10.1080/09540121.2012.748171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Prevalence and Incidence Among Women at Higher Risk of Infection in Addis Ababa, Ethiopia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Combes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10.1089/aid.2012.0163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Behavioral, Biological, and Demographic Risk and Protective Factors for New HIV Infections Among Youth in Rakai,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Santelli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10.1097/QAI.0b013e3182926795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Estimation of HIV Incidence in a Large, Community-Based, Randomized Clinical Trial: NIMH Project Accept (HIV Prevention Trials Network 043)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Laeyendecker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10.1371/journal.pone.0068349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Tanzania, 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Epidemiology of HIV and HSV-2 Infections among Women Participating in Microbicide and Vaccine Feasibility Studies in Northern Tanzania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Kapiga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10.1371/journal.pone.0068825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Long-term consistent use of a vaginal microbicide gel among HIV-1 sero-discordant couples in a phase III clinical trial (MDP 301) in rural south-west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Abaasa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10.1186/1745-6215-14-33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Association of the ANRS-12126 Male Circumcision Project with HIV Levels among Men in a South African Township: Evaluation of Effectiveness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using Cross-sectional Surveys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Auvert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10.1371/journal.pmed.1001509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Adherence to Antiretroviral Prophylaxis for HIV Prevention: A Substudy Cohort within a Clinical Trial of Serodiscordant Couples in East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Haberer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10.1371/journal.pmed.1001511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Non-consensual Sex and Association with Incident HIV Infection Among Women: A Cohort Study in Rural Uganda, 1990–2008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Birdthistle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10.1007/s10461-012-0378-8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Effects of hormonal contraceptive use on HIV acquisition and transmission among HIV-discordant couples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Lutalo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10.1097/QAD.0000000000000045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 of HSV‐2 on population‐level trends in HIV incidence in Uganda between 1990 and 2007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Biraro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10.1111/tmi.12176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Declining HIV-1 prevalence and incidence among Police Officers – a potential cohort for HIV vaccine trials, in Dar es Salaam, Tanzania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Munseri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10.1186/1471-2458-13-722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Efficacy of preexposure prophylaxis for HIV-1 prevention among high-risk heterosexuals: subgroup analyses from a randomized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Murnane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10.1097/QAD.0b013e3283629037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Assessing the effect of HIV counselling and testing on HIV acquisition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among South African youth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Rosenberg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10.1097/01.aids.0000432454.68357.6a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Evaluating HIV prevention efforts using semiparametric regression models: results from a large cohort of women participating in an HIV prevention trial from KwaZulu‐Natal,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Wand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10.7448/IAS.16.1.18589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long-term efficacy of medical male circumcision against HIV acquisition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Mehta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10.1097/01.aids.0000432444.30308.2d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Prevalence, Incidence and Determinants of Herpes Simplex Virus Type 2 Infection among HIV-Seronegative Women at High-Risk of HIV Infection: A Prospective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Study in Beira, Mozambique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Meque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10.1371/journal.pone.0089705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Effects of hazardous and harmful alcohol use on HIV incidence and sexual behaviour: a cohort study of Kenyan female sex workers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Chersich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10.1186/1744-8603-10-22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Acceptability and feasibility of serial HIV antibody testing during pregnancy/postpartum and male partner testing in Tororo,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10.1080/09540121.2013.824536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High HIV incidence in the postpartum period sustains vertical transmission in settings with generalized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epidemics: a cohort study in Southern Mozambique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 Schacht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10.7448/IAS.17.1.18808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Risk of HIV acquisition among circumcised and uncircumcised young men with penile human papillomavirus infection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Rositch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10.1097/QAD.0000000000000092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Early adolescent pregnancy increases risk of incident HIV infection in the Eastern Cape, South Africa: a longitudinal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Christofides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10.7448/IAS.17.1.18585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impact of voluntary counselling and testing services on sexual behaviour change and HIV incidence: observations from a cohort study in rural Tanzania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Cawley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10.1186/1471-2334-14-159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Serial Crosssectional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Incidence of TB and HIV in Prospectively Followed Household Contacts of TB Index Patients in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Van Schalkwyk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10.1371/journal.pone.0095372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and Factors Associated with Seroconversion in a Rural Community Home Based Counseling and Testing Program in Eastern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Okiria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10.1007/s10461-013-0502-4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Serial Crosssectional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Do age-disparate relationships drive HIV incidence in young women? Evidence from a population cohort in rural KwaZulu-Natal,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Harling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10.1097/QAI.0000000000000198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Use of antiretroviral therapy in households and risk of HIV acquisition in rural KwaZulu-Natal, South Africa, 2004–12: a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Vandormael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10.1016/S2214-109X(14)70018-X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HIV risk in a cohort of male sex workers from Nairobi, Kenya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McKinnon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10.1136/sextrans-2013-051310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 of community-based voluntary counselling and testing on HIV incidence and social and behavioural outcomes (NIMH Project Accept; HPTN 043): a cluster-randomised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Coates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10.1016/S2214-109X(14)70032-4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Zimbabwe, 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Single-agent tenofovir versus combination emtricitabine plus tenofovir for pre-exposure prophylaxis for HIV-1 acquisition: an update of data from a randomised, double-blind, phase 3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Baeten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10.1016/S1473-3099(14)70937-5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Kenya, 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Marriage and the risk of incident HIV infection in Rakai,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Nalugoda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10.1097/QAI.0b013e3182a7f08a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Prevalence and Incidence in a Cohort of Women at Higher Risk for HIV Acquisition in Chókwè, Southern Mozambique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Feldblum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10.1371/journal.pone.0097547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High Incidence of HIV-1 Infection in a General Population of Fishing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Communities around Lake Victoria,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Kiwanuka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10.1371/journal.pone.0094932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Fisher Folk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An assessment of fishing communities around Lake Victoria, Uganda, as potential populations for future HIV vaccine efficacy studies: an observational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Kiwanuka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10.1186/1471-2458-14-986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Fisher Folk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Recombinant adenovirus type 5 HIV gag/pol/nef vaccine in South Africa: unblinded, long-term follow-up of the phase 2b HVTN 503/Phambili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Gray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10.1016/S1473-3099(14)70020-9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Long-term follow-up of study participants from prophylactic HIV vaccine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clinical trials in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Schmidt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10.4161/hv.27559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Rates of HIV-1 superinfection and primary HIV-1 infection are similar in female sex workers in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Redd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10.1097/QAD.0000000000000365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in a Cohort of Women at Higher Risk in Beira, Mozambique: Prospective Study 2009–2012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Dube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10.1371/journal.pone.0084979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Rates of HIV Seroconversion in Pregnant Women and Low Reported Levels of HIV Testing among Male Partners in Southern Mozambique: Results from a Mixed Methods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DeSchacht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10.1371/journal.pone.0115014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Factors associated with incident HIV infection versus prevalent infection among youth in Rakai,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Edelstein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10.1016/j.jegh.2014.09.003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Spatial clustering of “measured” and “unmeasured” risk factors for HIV infections in hyper-endemic communities in KwaZulu-Natal, South Africa: results from geoadditive models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Wand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10.1080/09540121.2015.1096896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Creating an African HIV Clinical Research and Prevention Trials Network: HIV Prevalence, Incidence and Transmission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Kamali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10.1371/journal.pone.0116100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Eastern/Southern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Sero-conversion rate of Syphilis and HIV among pregnant women attending antenatal clinic in Tanzania: a need for re-screening at delivery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Lawi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10.1186/s12884-015-0434-2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Tenofovir-Based Preexposure Prophylaxis for HIV Infection among African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Marrazzo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10.1056/NEJMoa1402269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Incidence of HIV and the Prevalence of HIV, Hepatitis B and Syphilis among Youths in Maputo, Mozambique: A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Viegas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10.1371/journal.pone.0121452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Biological impact of recurrent sexually transmitted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infections on HIV seroconversion among women in South Africa: results from frailty models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Wand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10.7448/IAS.18.1.19866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Hormonal contraception does not increase women’s HIV acquisition risk in Zambian discordant couples, 1994–2012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Wall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10.1016/j.contraception.2015.02.004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Trends in HIV acquisition, risk factors and prevention policies among youth in Uganda, 1999-2011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Santelli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10.1097/QAD.0000000000000533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Effectiveness of an integrated intimate partner violence and HIV prevention intervention in Rakai,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Uganda: analysis of an intervention in an existing cluster randomised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Wagman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10.1016/S2214-109X(14)70344-4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42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Impact of Maternal HIV Seroconversion during Pregnancy on Early Mother to Child Transmission of HIV (MTCT) Measured at 4-8 Weeks Postpartum in South Africa 2011-2012: A National Population-Based Evaluation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Dinh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10.1371/journal.pone.0125525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Risk of HIV-1 acquisition among women who use different types of injectable progestin contraception in South Africa: a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Noguchi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10.1016/S2352-3018(15)00058-2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acquisition during pregnancy and postpartum is associated with genital infections and partnership characteristics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Kinuthia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10.1097/QAD.0000000000000793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Age-Disparate Partnerships and Risk of HIV-1 Acquisition Among South African Women Participating in the VOICE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Balkus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10.1097/QAI.0000000000000715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 15-year study of the impact of community antiretroviral therapy coverage on HIV incidence in Kenyan female sex workers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McClelland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10.1097/QAD.0000000000000829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Lack of Effectiveness of Antiretroviral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Therapy in Preventing HIV Infection in Serodiscordant Couples in Uganda: An Observational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Birungi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10.1371/journal.pone.0132182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Partner Age-Disparity and HIV Incidence Risk for Older Women in Rural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Harling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10.1007/s10461-014-0952-3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Risk Factors for HIV Acquisition in High Risk Women in a Generalised Epidemic Setting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Naicker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10.1007/s10461-015-1002-5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Cascade of HIV care and population viral suppression in a high-burden region of Kenya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Maman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10.1097/QAD.0000000000000741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Re-Testing and Seroconversion Among HIV Testing and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Counseling Clients in Lesotho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Grabbe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10.1521/aeap.2015.27.4.350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Lesotho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Transmitter CD4+ T-Cell Count Shortly after the Time of Transmission in a Study of African Serodiscordant Couples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Karita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10.1371/journal.pone.0134438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Rwanda, Uganda, 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Prevalence of Human Immunodeficiency Virus Infection among Pregnant Women inLabour with Unknown Status and those with Negative Status Early in the Index Pregnancyin a Tertiary Hospital in Nigeria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Ukaire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Continued Follow-Up of Phambili Phase 2b Randomized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HIV-1 Vaccine Trial Participants Supports Increased HIV-1 Acquisition among Vaccinated 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Moodie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10.1371/journal.pone.0137666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Trial/Prospective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prevention and care services for female sex workers: efficacy of a targeted community-based intervention in Burkina Faso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Traore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10.7448/IAS.18.1.20088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Burkina Faso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Factors associated with dropout in a long term observational cohort of fishing communities around lake Victoria,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Abaasa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10.1186/S13104-015-1804-6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Fisher Folk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Investigation of HIV Incidence Rates in a High-Risk, High-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Prevalence Kenyan Population: Potential Lessons for Intervention Trials and Programmatic Strategies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Mdodo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10.1177/2325957413511667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Estimating HIV Incidence during Pregnancy and Knowledge of Prevention of Mother-to-Child Transmission with an Ad Hoc Analysis of Potential Cofactors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Egbe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10.1155/2016/7397695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Closer to 90-90-90. The cascade of care after 10 years of ART scale-up in rural Malawi: a population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Maman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10.7448/IAS.19.1.20673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New insights into HIV epidemic in South Africa: key findings from the National HIV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Prevalence, Incidence and Behaviour Survey, 2012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Zuma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10.2989/16085906.2016.1153491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Association between injectable progestin-only contraceptives and HIV acquisition and HIV target cell frequency in the female genital tract in South African women: a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Byrne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10.1016/S1473-3099(15)00429-6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Comparison of HIV incidence estimated in clinical trial and observational cohort settings in a high risk fishing population in Uganda: Implications for sample size estimates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Abaasa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10.1016/j.vaccine.2016.02.048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Fisher Folk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Implementation and Operational Research: Cohort Analysis of Program Data to Estimate HIV Incidence and Uptake of HIV-Related Services Among Female Sex Workers in Zimbabwe, 2009-2014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Hargreaves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10.1097/QAI.0000000000000920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Study of Acute HIV-1 Infection in Adults in East Africa and Thailand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Robb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10.1056/NEJMoa1508952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Kenya, Tanzania, Uganda, 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Postcoital penile washing and the risk of HIV acquisition in uncircumcised 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Makumbi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10.1097/QAD.0000000000001097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Development of a prospective cohort of HIV Exposed Sero-Negative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(HESN) individuals in Jos Nigeria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Osawe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10.1186/s12879-016-1649-1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Integrated Delivery of Antiretroviral Treatment and Pre-exposure Prophylaxis to HIV-1–Serodiscordant Couples: A Prospective Implementation Study in Kenya and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Baeten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10.1371/journal.pmed.1002099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Transmission Risk Persists During the First 6 Months of Antiretroviral Therapy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Mujugira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10.1097/QAI.0000000000001019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Antiretroviral Therapy to Prevent HIV Acquisition in Serodiscordant Couples in a Hyperendemic Community in Rural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Oldenburg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10.1093/cid/ciw335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Heterogeneity of HIV incidence: a comparative analysis between fishing communities and in a neighbouring rural general population, Uganda, and implications for HIV control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Kamali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10.1136/sextrans-2015-052179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Hormonal Contraceptive Use Among HIV-Positive Women and HIV Transmission Risk to Male Partners, Zambia, 1994–2012 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Wall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10.1093/infdis/jiw322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Association of Medical Male Circumcision and Antiretroviral Therapy Scale-up With Community HIV Incidence in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Rakai,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10.1001/jama.2016.7292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Detection of Acute and Early HIV-1 Infections in an HIV Hyper-Endemic Area with Limited Resources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Mayaphi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10.1371/journal.pone.0164943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 of Wuchereria bancrofti infection on HIV incidence in southwest Tanzania: a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Kroidl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10.1016/S0140-6736(16)31252-1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Rising Levels of HIV Infection in Older Adults in Eastern Zimbabwe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Negin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10.1371/journal.pone.0162967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Serial Crosssectional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The effect of a conditional cash transfer on HIV incidence in young women in rural South Africa (HPTN 068):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phase 3, randomised controlled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Pettifor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10.1016/S2214-109X(16)30253-4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Use of a Vaginal Ring Containing Dapivirine for HIV-1 Prevention in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Baeten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10.1056/NEJMoa1506110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Safety and Efficacy of a Dapivirine Vaginal Ring for HIV Prevention in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10.1056/NEJMoa1602046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Prevalence of Herpes Simplex Virus 2 (HSV-2) infection and associated risk factors in a cohort of HIV negative women in Durban,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Daniels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10.1186/s13104-016-2319-5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Brief Report: High HIV Incidence in a South African Community of Men Who Have Sex With Men: Results From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Mpumalanga Men's Study, 2012-2015.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Lane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10.1097/QAI.0000000000001162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Serial Crosssectional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prevalence and determinants of HIV seroconversion among booked ante natal clients in the University of Uyo teaching hospital, Uyo Akwa Ibom State, Nigeria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Nyoyoko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10.11604/pamj.2016.25.247.6715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142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Alignment of adherence and risk for HIV acquisition in a demonstration project of pre‐exposure prophylaxis among HIV serodiscordant couples in Kenya and Uganda: a prospective analysis of prevention‐effective adherence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Haberer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10.7448/IAS.20.1.21842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Space-time migration patterns and risk of HIV acquisition in rural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10.1097/QAD.0000000000001292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Identifying Factors Associated with Low-Adherence and Subsequent HIV Seroconversions Among South African Women Enrolled in a Biomedical Intervention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Wand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10.1007/s10461-016-1471-1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Swaziland HIV Incidence Measurement Survey (SHIMS): a prospective national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Justman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10.1016/S2352-3018(16)30190-4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eSwatini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Population attributable fraction of incident HIV infections associated with alcohol consumption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 fishing communities around Lake Victoria,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Kiwanuka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10.1371/journal.pone.0171200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Fisher Folk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HIV prevalence and incidence among women in Southern Mozambique: Evidence from the MDP microbicide feasibility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Mocumbi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10.1371/journal.pone.0173243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 Risk Assessment Tool for Identifying Pregnant and Postpartum Women Who May Benefit From Preexposure Prophylaxis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Pintyre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10.1093/cid/ciw850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Estimating HIV Incidence Using a Cross-Sectional Survey: Comparison of Three Approaches in a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Hyperendemic Setting, Ndhiwa Subcounty, Kenya, 2012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Blaizot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10.1089/aid.2016.0123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Incident HIV during pregnancy and early postpartum period: a population-based cohort study in a rural area in KwaZulu-Natal,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Chetty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10.1186/s12884-017-1421-6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Sexual partnership age pairings and risk of HIV acquisition in rural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Akullian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10.1097/QAD.0000000000001553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28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Prevention Efforts and Incidence of HIV in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Grabowski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10.1056/NEJMoa1702150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Age-disparate relationships and HIV incidence in adolescent girls and young women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evidence from Zimbabwe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Schaefer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10.1097/QAD.0000000000001506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Is PrEP Needed for MSM in West Africa? HIV Incidence in a Prospective Multicountry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Couderc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10.1097/QAI.0000000000001288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Mali, Cote d'Ivoire, Senegal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Identification of acute HIV-1 infection by Hologic Aptima HIV-1 RNA Qualitative Assay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Manak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10.1128/JCM.00431-17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Low HIV incidence in pregnant and postpartum women receiving a community-based combination HIV prevention intervention in a high HIV incidence setting in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Fatti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10.1371/journal.pone.0181691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The effect of school attendance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school dropout on incident HIV and HSV-2 among young women in rural South Africa enrolled in HPTN 068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Stoner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10.1097/QAD.0000000000001584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 comparison of self-report and antiretroviral detection to inform estimates of antiretroviral therapy coverage, viral load suppression and HIV incidence in Kwazulu-Natal,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Huerga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10.1186/s12879-017-2740-y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Documenting and explaining the HIV decline in east Zimbabwe: the Manicaland General Population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Gregson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10.1136/bmjopen-2017-015898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and Predictors of HIV Acquisition From an Outside Partner in Serodiscordant Couples in Lusaka, Zambia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Joseph Davey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10.1097/QAI.0000000000001494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IP-10 Levels as an Accurate Screening Tool to Detect Acute HIV Infection in Resource-Limited Settings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Pastor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10.1038/s41598-017-08218-0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Difficult decisions: Evaluating individual and couple-level fertility intentions and HIV acquisition among HIV serodiscordant couples in Zambia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Joseph Davey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10.1371/journal.pone/0189869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Brief Report: PrEP Use During Periods of HIV Risk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Among East African Women in Serodiscordant Relationships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Pyra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10.1097/QAI.0000000000001561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Fertility Intentions, Pregnancy, and Use of PrEP and ART for Safer Conception Among East African HIV Serodiscordant Couples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Heffron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10.1007/s10461-017-1902-7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An Empiric Risk Score to Guide PrEP Targeting Among MSM in Coastal Kenya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Wahome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10.1007/s10461-018-2141-2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Patterns of Gender-Based Violence and Associations with Mental Health and HIV Risk Behavior Among Female Sex Workers in Mombasa, Kenya: A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Latent Class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Roberts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10.1007/s10461-018-2107-4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 Population-Based HIV Impact Assessment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ZIMPHIA 2016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 comparison of four condom-use measures in predicting pregnancy, cervical STI and HIV incidence among Zimbabwean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Minnis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10.1136/sti.2009.036731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Increased Risk of HIV Acquisition among Kenyan Men with Human Papillomavirus Infection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10.1086/652408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Baseline Factors Associated With Incident HIV and STI in Four Microbicide Trials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Feldblum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Benin, Ghana, Nigeria, South Africa, 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Eastern/Southern/Western/Central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Determinants of Differential HIV Incidence Among Women in Three Southern African Locations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Mavedzenge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10.1097/QAI.0b013e3182254038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Increased risk of HIV-1 transmission in pregnancy: a prospective study among African HIV-1-serodiscordant couples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Mugo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10.1097/QAD.0b013e32834a9338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High-Risk Human Papillomavirus Is Associated with HIV Acquisition among South African Female Sex Workers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Auvert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10.1155/2011/692012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Factors Associated With Herpes Simplex Virus Type 2 Incidence in a Cohort of Human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Immunodeficiency Virus Type 1-Seronegative Kenyan Men and Women Reporting High-Risk Sexual Behavior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Okuku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10.1097/OQL.0b013e31821a6225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Disparate Associations of HLA Class I Markers with HIV-1 Acquisition and Control of Viremia in an African Population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Song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10.1371/journal.pone.0023469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Linking HIV prevention and care for community interventions among high-risk women in Burkina Faso--the ARNS 1222 "Yerelon"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Konate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10.1097/QAI.0b013e3182207a3f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Burkina Faso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Use of hormonal contraceptives and risk of HIV-1 transmission: a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Heffron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10.1016/S1473-3099(11)70247-X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Outside Sexual Partnerships and Risk of HIV Acquisition for HIV Uninfected Partners in African HIV Serodiscordant Partnerships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Ndase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10.1097/QAI.0b013e318237b864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Determinants of Per-Coital-Act HIV-1 Infectivity Among African HIV-1–Serodiscordant Couples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Hughes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10.1093/infdis/jir747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Assessing and evaluating the combined impact of behavioural and biological risk factors for HIV seroconversion in a cohort of South African women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Wand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10.1080/09540121.2012.687820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HLA class I associations with rates of HIV-1 seroconversion and disease progression in the Pumwani Sex Worker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Peterson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10.1111/tan.12051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Challenges of Diagnosing Acute HIV-1 Subtype C Infection in African Women: Performance of a Clinical Algorithm and the Need for Point-of-Care Nucleic-Acid Based Testing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Mlisana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10.1371/journal.pone.0062928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Effects of hormonal contraceptive use on HIV acquisition and transmission among HIV-discordant couples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Lutalo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10.1097/QAD.0000000000000045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Impact of an Adherence Intervention on the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Effectiveness of Tenofovir Gel in the CAPRISA 004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Mansoor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10.1007/s10461-014-0752-9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Human Immunodeficiency Virus Seroconversion and Associated Risk Factors among Pregnant Women Delivering at Bugando Medical Center in Mwanza, Tanzania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Mbena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10.4103/2141-9248.141539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Retrospective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impact of hormonal contraception and pregnancy on sexually transmitted infections and on cervicovaginal microbiota in african sex workers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Borgdorff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10.1097/OLQ.0000000000000245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Risk Factors for HIV Acquisition in a Prospective Nairobi-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Based Female Sex Worker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McKinnon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10.1007/s10461-015-1118-7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pre-exposure prophylaxis in transgender women: a subgroup analysis of the iPrEx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10.1016/S2352-3018(15)00206-4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Oral and injectable contraceptive use and HIV acquisition risk among women in four African countries: a secondary analysis of data from a microbicide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Balkus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10.1016/j.contraception.2015.10.010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Africa, Malawi, Zambia, Zimbabwe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Viral and Host Characteristics of Recent and Established HIV-1 Infections in Kisumu based on a Multiassay Approach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Otecko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10.1038/srep37964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Risk of heterosexual HIV transmission attributable to sexually transmitted infections and non-specific genital inflammation in Zambian discordant couples, 1994–2012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Wall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10.1093/ije/dyx045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Daily and non-daily pre-exposure prophylaxis in African women (HPTN 067/ADAPT Cape Town Trial): a randomised, open-label, phase 2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Bekker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10.1016/S2352-3018(17)30156-X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Pre-exposure prophylaxis for HIV-negative persons with partners living with HIV: uptake, use, and effectiveness in an open-label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demonstration project in East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Heffron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10.12688/gatesopenres.12752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Acceptability and Increased HIV-Testing Frequency After Introduction of HIV Self-Testing and Network Distribution Among South African MSM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Lippman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10.1097/QAI.0000000000001601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Short Communication: Assessing Estimates of HIV Incidence with a Recent Infection Testing Algorithm That Includes Viral Load Testing and Exposure to Antiretroviral Therapy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10.1089/AID.2017.0316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Kenya, 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Eastern/Southern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Targeted Pregnancy and Human Immunodeficiency Virus Prevention Risk-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Reduction Counseling for Young Women: Lessons Learned from Biomedical Prevention Trials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Ramjee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10.1093/infdis/jiy388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The Tablets, Ring, Injections as Options (TRIO) study: what young African women chose and used for future HIV and pregnancy prevention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van der Straten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10.1002/jia2.25094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Kenya, 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Twenty-Year Evolution of Hepatitis B Virus and Human Immunodeficiency Virus Prevalence and Incidence in Voluntary Blood Donors in Côte d’Ivoire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10.1093/ofid/ofy060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Cote d'Ivoire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Transactional sex and incident HIV infection in a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cohort of young women from rural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Kilburn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10.1097/QAD.0000000000001866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South 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Estimating Incidence Of HIV Among Adults Visiting A Voluntary Counseling And Testing Centers At Khartoum State, Sudan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Mohammed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Sudan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Adult male circumcision as an intervention against HIV: An operational study of uptake in a South African community (ANRS 12126)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Lissouba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10.1186/1471-2334-11-253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Identifying Risk Factors for Recent HIV Infection in Kenya Using a Recent Infection Testing Algorithm: Results from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Nationally Representative Population-Based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10.1371/journal.pone.0155498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Evaluating the BED Capture Enzyme Immunoassay to Estimate HIV Incidence Among Adults in Three Countries in Sub-Saharan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Kim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10.1089/aid.2009.0218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Cote d'Ivoire, Kenya, 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Eastern/Southern/Western/Central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142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Prevalence of Transmitted HIV Drug Resistance in Botswana: Lessons Learned from the HIVDR-Threshold Survey Conducted Among Women Presenting for Routine Antenatal Care as Part of the 2007 National Sentinel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Bussmann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10.1089/aid.2009.0299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Botswana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Universal Testing, Expanded Treatment, and Incidence of HIV Infection in Botswana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Makhema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10.1056/NEJMoa1812281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Botswana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Testing and Treatment with the Use of a Community Health Approach in Rural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Havlir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10.1056/NEJMoa1809866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Uganda, 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 of Universal Testing and Treatment on HIV Incidence — HPTN 071 (PopART)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Hayes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10.1056/NEJMoa1814556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among women using intramuscular depot medroxyprogesterone acetate, a copper intrauterine device, or a levonorgestrel implant for contraception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 a randomised, multicentre, open-label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ECHO Trial Consortium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10.1016/S0140-6736(19)31288-7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Countries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Effect of ART scale-up and female migration intensity on risk of HIV acquisition: results from a population-based cohort in KwaZulu-Natal,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Dzomba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10.1186/s12889-019-6494-x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Time to change the paradigm: limited condom and lubricant use among Nigerian men who have sex with men and transgender women despite availability and counseling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Crowell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10.1016/j.annepidem.2018.12.004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HIV-seroconversion among HIV-1 serodiscordant married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couples in Tanzania: a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Colombe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10.1186/s12879-019-4151-8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Retesting of HIV-Negative Pregnant Women in the Context of Prevention of Mother-to-Child Transmission of HIV in Primary Health Centers in Rural Zambia: What Did We Learn?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Mandala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10.1177/2325958218823530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 Window Into the HIV Epidemic from a South African Emergency Department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Hansoti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10.1089/AID.2018.0127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Tenofovir 1% vaginal gel for prevention of HIV-1 infection in women in South Africa (FACTS-001): a phase 3,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randomised, double-blind, placebo-controlled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Delany-Moretlwe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10.1016/S1473-3099(18)30428-6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Persistently high incidence of HIV and poor service uptake in adolescent girls and young women in rural KwaZulu-Natal, South Africa prior to DREAMS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Chimbindi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10.1371/journal.pone.0203193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Human Immunodeficiency Virus Incidence Among Women at High-Risk of Human Immunodeficiency Virus Infection Attending a Dedicated Clinic in Kampala, Uganda: 2008-2017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Kasamba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10.1097/OLQ.0000000000000978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Age-disparate partnerships and incident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HIV infection in adolescent girls and young women in rural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Stoner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10.1097/QAD.0000000000002037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incidence, pregnancy, and implementation outcomes from the Sakh'umndeni safer conception project in South Africa: a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Schwartz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10.1016/S2352-3018(19)30144-4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Does bacterial vaginosis modify the effect of hormonal contraception on HIV seroconversion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Sabo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10.1097/QAD.0000000000002167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A decade of sustained geographic spread of HIV infections among women in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Durban,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Ramjee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10.1186/s12879-019-4080-6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Risk of HIV-1 acquisition among South African women using a variety of contraceptive methods in a prospective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Palanee-Phillips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10.1097/QAD.0000000000002260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Individual and Sexual Network Predictors of HIV Incidence Among Men Who Have Sex With Men in Nigeria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Nowak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10.1097/QAI.0000000000001934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MSM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Sexual Partner Types and Incident HIV Infection Among Rural South African Adolescent Girls and Young Women Enrolled in HPTN 068: A Latent Class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Nguyen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10.1097/QAI.0000000000002096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Cross-sectional estimates revealed high HIV incidence in Botswana rural communities in the era of successful ART scale-up in 2013-2015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Moyo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10.1371/journal.pone.0204840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Botswana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114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Early antiretroviral therapy and daily pre‐exposure prophylaxis for HIV prevention among female sex workers in Cotonou, Benin: a prospective observational demonstration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Mboup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10.1002/jia2.25208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Sex Worker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Benin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Village community mobilization is associated with reduced HIV incidence in young South African women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participating in the HPTN 068 study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Lippman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10.1002/jia2.25182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Secondary Trial Analysis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and predictors of inconsistent condom use among adult men enrolled into an HIV vaccine preparedness study, Rustenburg,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Maenetje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10.1371/journal.pone.0214786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among pregnant and postpartum women in a high prevalence setting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Machekano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10.1371/journal.pone.0209782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Lesotho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HIV incidence during breastfeeding and mother-to-child transmission in Cape Town,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le Roux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10.1097/QAD.0000000000002224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Pregnant Women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PrEP interest and HIV‐1 incidence among MSM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transgender women in coastal Kenya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Kimani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10.1002/jia2.25323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Primary HIV prevention in pregnant and lactating Ugandan women: A randomized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Homsy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10.1371/journal.pone.0212119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Implementation of a comprehensive safer conception intervention for HIV‐serodiscordant couples in Kenya: uptake, use and effectiveness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Heffron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10.1002/jia2.25261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Serodiscordant Couple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Population-level HIV incidence estimates using a combination of synthetic cohort and recency biomarker approaches in KwaZulu-Natal,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Grebe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10.1371/journal.pone.0203638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High HIV incidence and low uptake of HIV prevention services: The context of risk for young male adults prior to DREAMS in rural KwaZulu-Natal, South Africa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Baisley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10.1371/journal.pone.0208689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Tsogolo la Thanzi: A Longitudinal Study of Young Adults Living in Malawi's HIV Epidemic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Yeatman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10.1111/sifp.12080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Simulated vaccine efficacy trials to estimate HIV incidence for actual vaccine clinical trials in key populations in Uganda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Abaasa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10.1016/j.vaccine.2019.02.072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85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Impact of combination HIV interventions on HIV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incidence in hyperendemic fishing communities in Uganda: a prospective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Kagaayi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10.1016/S2352-3018(19)30190-0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Prospective Cohort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Fisher Folk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285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Malawai Population-Based HIV Impact Assessment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MPHIA 2016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 Population-based HIV Impact Assessment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ZAMPHIA 2016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Cameroon Population-based HIV Impact Assessment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CAMPHIA 2017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Western/Central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Ethopia Population-based HIV Impact Assessment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EPHIA 2017-2018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Ethopia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Swaziland HIV Incidence Measurement Survey 2 (SHIMS2): a prospective national cohort study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SHIMS2 2016-2017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Ethopia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Lesotho Population-based HIV </w:t>
            </w: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Impact Assessment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LePHIA 2016-2017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eSwatini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Namibia Population-based HIV Impact Assessment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NAMPHIA 2017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Lesotho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 HIV Impact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THIS 2016-2017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 Population-based HIV Impact Assessment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UPHIA 2016-2017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General Population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Eastern</w:t>
            </w:r>
          </w:p>
        </w:tc>
      </w:tr>
      <w:tr w:rsidR="007B456B" w:rsidRPr="001E4918" w:rsidTr="007B456B">
        <w:trPr>
          <w:gridAfter w:val="1"/>
          <w:wAfter w:w="6" w:type="dxa"/>
          <w:trHeight w:val="570"/>
        </w:trPr>
        <w:tc>
          <w:tcPr>
            <w:tcW w:w="895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800" w:type="dxa"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 National HIV Prevalence, Incidence, Behavior, and Communication Survey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SABSSM</w:t>
            </w:r>
          </w:p>
        </w:tc>
        <w:tc>
          <w:tcPr>
            <w:tcW w:w="171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30" w:type="dxa"/>
            <w:noWrap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Cross Sectional Incidence</w:t>
            </w:r>
          </w:p>
        </w:tc>
        <w:tc>
          <w:tcPr>
            <w:tcW w:w="135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Multiple Risk Groups</w:t>
            </w:r>
          </w:p>
        </w:tc>
        <w:tc>
          <w:tcPr>
            <w:tcW w:w="1530" w:type="dxa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 Africa</w:t>
            </w:r>
          </w:p>
        </w:tc>
        <w:tc>
          <w:tcPr>
            <w:tcW w:w="1221" w:type="dxa"/>
            <w:gridSpan w:val="2"/>
            <w:hideMark/>
          </w:tcPr>
          <w:p w:rsidR="001E4918" w:rsidRPr="001E4918" w:rsidRDefault="001E4918" w:rsidP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Southern</w:t>
            </w:r>
          </w:p>
        </w:tc>
      </w:tr>
      <w:tr w:rsidR="001E4918" w:rsidRPr="001E4918" w:rsidTr="007B456B">
        <w:trPr>
          <w:trHeight w:val="285"/>
        </w:trPr>
        <w:tc>
          <w:tcPr>
            <w:tcW w:w="5755" w:type="dxa"/>
            <w:gridSpan w:val="4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>*Veldhuijzen 2010 - 96% of participants were SW, Vanderpitte 2013 - 95% of participants were SW</w:t>
            </w:r>
          </w:p>
        </w:tc>
        <w:tc>
          <w:tcPr>
            <w:tcW w:w="180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6B" w:rsidRPr="001E4918" w:rsidTr="007B456B">
        <w:trPr>
          <w:trHeight w:val="285"/>
        </w:trPr>
        <w:tc>
          <w:tcPr>
            <w:tcW w:w="9085" w:type="dxa"/>
            <w:gridSpan w:val="6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918">
              <w:rPr>
                <w:rFonts w:ascii="Times New Roman" w:hAnsi="Times New Roman" w:cs="Times New Roman"/>
                <w:sz w:val="20"/>
                <w:szCs w:val="20"/>
              </w:rPr>
              <w:t xml:space="preserve">Other includes defined groups of people (i.e., farm/plantation workers, police officers, patients with TB, patients in ED etc). </w:t>
            </w:r>
          </w:p>
        </w:tc>
        <w:tc>
          <w:tcPr>
            <w:tcW w:w="135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noWrap/>
            <w:hideMark/>
          </w:tcPr>
          <w:p w:rsidR="001E4918" w:rsidRPr="001E4918" w:rsidRDefault="001E4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687" w:rsidRDefault="008F4687">
      <w:pPr>
        <w:rPr>
          <w:rFonts w:ascii="Times New Roman" w:hAnsi="Times New Roman" w:cs="Times New Roman"/>
        </w:rPr>
      </w:pPr>
    </w:p>
    <w:p w:rsidR="008F4687" w:rsidRPr="008F4687" w:rsidRDefault="008F4687" w:rsidP="008F4687">
      <w:pPr>
        <w:rPr>
          <w:rFonts w:ascii="Times New Roman" w:hAnsi="Times New Roman" w:cs="Times New Roman"/>
        </w:rPr>
      </w:pPr>
    </w:p>
    <w:sectPr w:rsidR="008F4687" w:rsidRPr="008F4687" w:rsidSect="008F46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5DC5"/>
    <w:multiLevelType w:val="hybridMultilevel"/>
    <w:tmpl w:val="4122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87"/>
    <w:rsid w:val="000855C3"/>
    <w:rsid w:val="00106F1B"/>
    <w:rsid w:val="001159CC"/>
    <w:rsid w:val="00135C77"/>
    <w:rsid w:val="001E4918"/>
    <w:rsid w:val="00284496"/>
    <w:rsid w:val="002E09BD"/>
    <w:rsid w:val="00320B7B"/>
    <w:rsid w:val="003329B8"/>
    <w:rsid w:val="003757C9"/>
    <w:rsid w:val="00387AFF"/>
    <w:rsid w:val="00445D6B"/>
    <w:rsid w:val="004733B4"/>
    <w:rsid w:val="004C1C24"/>
    <w:rsid w:val="005164B1"/>
    <w:rsid w:val="00566600"/>
    <w:rsid w:val="00571073"/>
    <w:rsid w:val="005F7DF1"/>
    <w:rsid w:val="00605FB1"/>
    <w:rsid w:val="00644AA3"/>
    <w:rsid w:val="00677ACC"/>
    <w:rsid w:val="00692375"/>
    <w:rsid w:val="006A7B58"/>
    <w:rsid w:val="006D7566"/>
    <w:rsid w:val="007465BC"/>
    <w:rsid w:val="007617FF"/>
    <w:rsid w:val="007900FF"/>
    <w:rsid w:val="007B1A24"/>
    <w:rsid w:val="007B456B"/>
    <w:rsid w:val="00807DF3"/>
    <w:rsid w:val="00866C6D"/>
    <w:rsid w:val="008F4687"/>
    <w:rsid w:val="00A0558F"/>
    <w:rsid w:val="00A05E4A"/>
    <w:rsid w:val="00A949D1"/>
    <w:rsid w:val="00AF4667"/>
    <w:rsid w:val="00AF761E"/>
    <w:rsid w:val="00B27306"/>
    <w:rsid w:val="00B82959"/>
    <w:rsid w:val="00C2774C"/>
    <w:rsid w:val="00D22224"/>
    <w:rsid w:val="00DD766F"/>
    <w:rsid w:val="00E30677"/>
    <w:rsid w:val="00E353AA"/>
    <w:rsid w:val="00E65FAF"/>
    <w:rsid w:val="00E97449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DB35B-79C6-4708-AACE-C147C1CE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87"/>
    <w:pPr>
      <w:ind w:left="720"/>
      <w:contextualSpacing/>
    </w:pPr>
  </w:style>
  <w:style w:type="table" w:styleId="TableGrid">
    <w:name w:val="Table Grid"/>
    <w:basedOn w:val="TableNormal"/>
    <w:uiPriority w:val="39"/>
    <w:rsid w:val="008F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49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918"/>
    <w:rPr>
      <w:color w:val="954F72"/>
      <w:u w:val="single"/>
    </w:rPr>
  </w:style>
  <w:style w:type="paragraph" w:customStyle="1" w:styleId="msonormal0">
    <w:name w:val="msonormal"/>
    <w:basedOn w:val="Normal"/>
    <w:rsid w:val="001E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E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E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E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E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E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E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E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E49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E49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E4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88</Pages>
  <Words>9855</Words>
  <Characters>56174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Grabowski</dc:creator>
  <cp:keywords/>
  <dc:description/>
  <cp:lastModifiedBy>Kate Grabowski</cp:lastModifiedBy>
  <cp:revision>7</cp:revision>
  <dcterms:created xsi:type="dcterms:W3CDTF">2020-10-16T18:19:00Z</dcterms:created>
  <dcterms:modified xsi:type="dcterms:W3CDTF">2020-12-08T17:21:00Z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1229395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