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18BA" w14:textId="5E847412" w:rsidR="009A5C15" w:rsidRDefault="0082263A" w:rsidP="00A40D44">
      <w:pPr>
        <w:rPr>
          <w:lang w:val="en-US"/>
        </w:rPr>
      </w:pPr>
      <w:r w:rsidRPr="0082263A">
        <w:rPr>
          <w:b/>
          <w:bCs/>
          <w:lang w:val="en-US"/>
        </w:rPr>
        <w:t xml:space="preserve">Supplementary table 1: </w:t>
      </w:r>
      <w:r w:rsidR="00A40D44">
        <w:rPr>
          <w:lang w:val="en-US"/>
        </w:rPr>
        <w:t>hematological and biochemical</w:t>
      </w:r>
      <w:r w:rsidRPr="0082263A">
        <w:rPr>
          <w:lang w:val="en-US"/>
        </w:rPr>
        <w:t xml:space="preserve"> parameters</w:t>
      </w:r>
      <w:r w:rsidR="0019052E">
        <w:rPr>
          <w:lang w:val="en-US"/>
        </w:rPr>
        <w:t xml:space="preserve"> during</w:t>
      </w:r>
      <w:r w:rsidRPr="0082263A">
        <w:rPr>
          <w:lang w:val="en-US"/>
        </w:rPr>
        <w:t xml:space="preserve"> HCW1’s primary </w:t>
      </w:r>
      <w:r w:rsidR="00D4758C">
        <w:rPr>
          <w:lang w:val="en-US"/>
        </w:rPr>
        <w:t>and</w:t>
      </w:r>
      <w:r w:rsidRPr="0082263A">
        <w:rPr>
          <w:lang w:val="en-US"/>
        </w:rPr>
        <w:t xml:space="preserve"> secondary SARS-CoV-2 episode.</w:t>
      </w:r>
    </w:p>
    <w:tbl>
      <w:tblPr>
        <w:tblStyle w:val="PlainTable2"/>
        <w:tblpPr w:leftFromText="141" w:rightFromText="141" w:vertAnchor="text" w:horzAnchor="margin" w:tblpXSpec="center" w:tblpY="164"/>
        <w:tblW w:w="6137" w:type="dxa"/>
        <w:tblLook w:val="04A0" w:firstRow="1" w:lastRow="0" w:firstColumn="1" w:lastColumn="0" w:noHBand="0" w:noVBand="1"/>
      </w:tblPr>
      <w:tblGrid>
        <w:gridCol w:w="2480"/>
        <w:gridCol w:w="960"/>
        <w:gridCol w:w="777"/>
        <w:gridCol w:w="960"/>
        <w:gridCol w:w="960"/>
      </w:tblGrid>
      <w:tr w:rsidR="0075151D" w:rsidRPr="0082263A" w14:paraId="514F9269" w14:textId="77777777" w:rsidTr="00926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Merge w:val="restart"/>
            <w:tcBorders>
              <w:top w:val="nil"/>
              <w:bottom w:val="nil"/>
            </w:tcBorders>
            <w:hideMark/>
          </w:tcPr>
          <w:p w14:paraId="4B66693E" w14:textId="77777777" w:rsidR="0075151D" w:rsidRPr="0082263A" w:rsidRDefault="0075151D" w:rsidP="00D4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1737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noWrap/>
            <w:hideMark/>
          </w:tcPr>
          <w:p w14:paraId="32E048EA" w14:textId="4A623EB1" w:rsidR="0075151D" w:rsidRPr="0082263A" w:rsidRDefault="0075151D" w:rsidP="00D47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Episode 1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EDEDED" w:themeFill="accent3" w:themeFillTint="33"/>
            <w:noWrap/>
            <w:hideMark/>
          </w:tcPr>
          <w:p w14:paraId="46699482" w14:textId="53B3BF41" w:rsidR="0075151D" w:rsidRPr="0082263A" w:rsidRDefault="0075151D" w:rsidP="00D47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Episode 2</w:t>
            </w:r>
          </w:p>
        </w:tc>
      </w:tr>
      <w:tr w:rsidR="009451B8" w:rsidRPr="0082263A" w14:paraId="3409066B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Merge/>
            <w:tcBorders>
              <w:top w:val="nil"/>
            </w:tcBorders>
            <w:hideMark/>
          </w:tcPr>
          <w:p w14:paraId="74B09AA9" w14:textId="77777777" w:rsidR="009451B8" w:rsidRPr="0082263A" w:rsidRDefault="009451B8" w:rsidP="00D4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EDEDED" w:themeFill="accent3" w:themeFillTint="33"/>
            <w:hideMark/>
          </w:tcPr>
          <w:p w14:paraId="362A4167" w14:textId="6E4FB2B7" w:rsidR="009451B8" w:rsidRPr="0082263A" w:rsidRDefault="000A72DF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D1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EDEDED" w:themeFill="accent3" w:themeFillTint="33"/>
            <w:hideMark/>
          </w:tcPr>
          <w:p w14:paraId="0E1BD793" w14:textId="3BCF657A" w:rsidR="009451B8" w:rsidRPr="0082263A" w:rsidRDefault="000A72DF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D5</w:t>
            </w:r>
          </w:p>
        </w:tc>
        <w:tc>
          <w:tcPr>
            <w:tcW w:w="960" w:type="dxa"/>
            <w:tcBorders>
              <w:top w:val="nil"/>
              <w:left w:val="single" w:sz="4" w:space="0" w:color="7F7F7F" w:themeColor="text1" w:themeTint="80"/>
            </w:tcBorders>
            <w:shd w:val="clear" w:color="auto" w:fill="EDEDED" w:themeFill="accent3" w:themeFillTint="33"/>
            <w:hideMark/>
          </w:tcPr>
          <w:p w14:paraId="4294E326" w14:textId="12CC55D6" w:rsidR="009451B8" w:rsidRPr="0082263A" w:rsidRDefault="009E2062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D</w:t>
            </w:r>
            <w:r w:rsidR="00B25E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EDEDED" w:themeFill="accent3" w:themeFillTint="33"/>
            <w:hideMark/>
          </w:tcPr>
          <w:p w14:paraId="64DAF441" w14:textId="71B2A682" w:rsidR="009451B8" w:rsidRPr="0082263A" w:rsidRDefault="00296911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D18</w:t>
            </w:r>
          </w:p>
        </w:tc>
      </w:tr>
      <w:tr w:rsidR="009451B8" w:rsidRPr="0082263A" w14:paraId="1957FEA8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top w:val="single" w:sz="4" w:space="0" w:color="7F7F7F" w:themeColor="text1" w:themeTint="80"/>
            </w:tcBorders>
            <w:shd w:val="clear" w:color="auto" w:fill="EDEDED" w:themeFill="accent3" w:themeFillTint="33"/>
            <w:hideMark/>
          </w:tcPr>
          <w:p w14:paraId="594809E4" w14:textId="5627D06F" w:rsidR="009451B8" w:rsidRPr="00D535AF" w:rsidRDefault="009451B8" w:rsidP="0051793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nl-BE"/>
              </w:rPr>
            </w:pP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Temperature</w:t>
            </w: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13627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(36.0 – 3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8</w:t>
            </w:r>
            <w:r w:rsidRPr="0013627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°C)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</w:tcBorders>
            <w:hideMark/>
          </w:tcPr>
          <w:p w14:paraId="3BB0538F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777" w:type="dxa"/>
            <w:tcBorders>
              <w:top w:val="single" w:sz="4" w:space="0" w:color="7F7F7F" w:themeColor="text1" w:themeTint="80"/>
            </w:tcBorders>
            <w:hideMark/>
          </w:tcPr>
          <w:p w14:paraId="768265B8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37.3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hideMark/>
          </w:tcPr>
          <w:p w14:paraId="46B62CE2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7F7F7F" w:themeColor="text1" w:themeTint="80"/>
            </w:tcBorders>
            <w:hideMark/>
          </w:tcPr>
          <w:p w14:paraId="55E4A5DA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37.3</w:t>
            </w:r>
          </w:p>
        </w:tc>
      </w:tr>
      <w:tr w:rsidR="009451B8" w:rsidRPr="0082263A" w14:paraId="0792E03E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5FD1212F" w14:textId="52BA514C" w:rsidR="009451B8" w:rsidRPr="00D535AF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nl-BE"/>
              </w:rPr>
            </w:pP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Saturation</w:t>
            </w: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13627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95 - 100</w:t>
            </w:r>
            <w:r w:rsidRPr="0013627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%)</w:t>
            </w:r>
          </w:p>
        </w:tc>
        <w:tc>
          <w:tcPr>
            <w:tcW w:w="960" w:type="dxa"/>
            <w:hideMark/>
          </w:tcPr>
          <w:p w14:paraId="74F30414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100</w:t>
            </w:r>
          </w:p>
        </w:tc>
        <w:tc>
          <w:tcPr>
            <w:tcW w:w="777" w:type="dxa"/>
            <w:hideMark/>
          </w:tcPr>
          <w:p w14:paraId="29F064B5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98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20D058C8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73EAC074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99</w:t>
            </w:r>
          </w:p>
        </w:tc>
      </w:tr>
      <w:tr w:rsidR="009451B8" w:rsidRPr="0082263A" w14:paraId="4B1D8431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28B16CE9" w14:textId="3C4BD728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Respiratory rate 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12 - 20 breaths</w:t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/min)</w:t>
            </w:r>
          </w:p>
        </w:tc>
        <w:tc>
          <w:tcPr>
            <w:tcW w:w="960" w:type="dxa"/>
            <w:hideMark/>
          </w:tcPr>
          <w:p w14:paraId="39ABFDF0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12-20</w:t>
            </w:r>
          </w:p>
        </w:tc>
        <w:tc>
          <w:tcPr>
            <w:tcW w:w="777" w:type="dxa"/>
            <w:hideMark/>
          </w:tcPr>
          <w:p w14:paraId="1639AB1E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12-20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7615FD62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44A694FC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12-20</w:t>
            </w:r>
          </w:p>
        </w:tc>
      </w:tr>
      <w:tr w:rsidR="009451B8" w:rsidRPr="0082263A" w14:paraId="2B0D4EF8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46652D48" w14:textId="167371A8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PO2</w:t>
            </w: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13627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 xml:space="preserve"> (83 - 108 mmHg)</w:t>
            </w:r>
          </w:p>
        </w:tc>
        <w:tc>
          <w:tcPr>
            <w:tcW w:w="960" w:type="dxa"/>
            <w:hideMark/>
          </w:tcPr>
          <w:p w14:paraId="3287090F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105</w:t>
            </w:r>
          </w:p>
        </w:tc>
        <w:tc>
          <w:tcPr>
            <w:tcW w:w="777" w:type="dxa"/>
            <w:hideMark/>
          </w:tcPr>
          <w:p w14:paraId="01735F7E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87.8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62DAF1C0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0479513C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9451B8" w:rsidRPr="0082263A" w14:paraId="088B20D8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389B45B4" w14:textId="438C2ADF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nl-BE"/>
              </w:rPr>
            </w:pP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PCO2 </w:t>
            </w:r>
            <w:r w:rsidRPr="00136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13627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(32 – 45 mmHg)</w:t>
            </w:r>
          </w:p>
        </w:tc>
        <w:tc>
          <w:tcPr>
            <w:tcW w:w="960" w:type="dxa"/>
            <w:hideMark/>
          </w:tcPr>
          <w:p w14:paraId="37CDDA6A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cyan"/>
                <w:lang w:eastAsia="nl-BE"/>
              </w:rPr>
            </w:pPr>
            <w:r w:rsidRPr="0013627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777" w:type="dxa"/>
            <w:hideMark/>
          </w:tcPr>
          <w:p w14:paraId="6F40EE0B" w14:textId="77777777" w:rsidR="009451B8" w:rsidRPr="00A760D9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nl-BE"/>
              </w:rPr>
            </w:pPr>
            <w:r w:rsidRPr="00A760D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33.3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4ED6EA45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25E62AD1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9451B8" w:rsidRPr="0082263A" w14:paraId="2215B9B9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06272078" w14:textId="5D586418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Hemoglobin  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(11.6 - 14.4 g/dL)</w:t>
            </w:r>
          </w:p>
        </w:tc>
        <w:tc>
          <w:tcPr>
            <w:tcW w:w="960" w:type="dxa"/>
            <w:hideMark/>
          </w:tcPr>
          <w:p w14:paraId="26153CB7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14.6</w:t>
            </w:r>
          </w:p>
        </w:tc>
        <w:tc>
          <w:tcPr>
            <w:tcW w:w="777" w:type="dxa"/>
            <w:hideMark/>
          </w:tcPr>
          <w:p w14:paraId="17C6F6E6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13.7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0DDBFCFE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14.2</w:t>
            </w:r>
          </w:p>
        </w:tc>
        <w:tc>
          <w:tcPr>
            <w:tcW w:w="960" w:type="dxa"/>
            <w:hideMark/>
          </w:tcPr>
          <w:p w14:paraId="4B855897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13.5</w:t>
            </w:r>
          </w:p>
        </w:tc>
      </w:tr>
      <w:tr w:rsidR="009451B8" w:rsidRPr="0082263A" w14:paraId="360FD20E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3682C247" w14:textId="1F500EE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Trombocyte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(166 - 396 x 10E9/L)</w:t>
            </w:r>
          </w:p>
        </w:tc>
        <w:tc>
          <w:tcPr>
            <w:tcW w:w="960" w:type="dxa"/>
            <w:hideMark/>
          </w:tcPr>
          <w:p w14:paraId="5163EFFD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158</w:t>
            </w:r>
          </w:p>
        </w:tc>
        <w:tc>
          <w:tcPr>
            <w:tcW w:w="777" w:type="dxa"/>
            <w:hideMark/>
          </w:tcPr>
          <w:p w14:paraId="01FAA0B8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119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1CBDEF50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250</w:t>
            </w:r>
          </w:p>
        </w:tc>
        <w:tc>
          <w:tcPr>
            <w:tcW w:w="960" w:type="dxa"/>
            <w:hideMark/>
          </w:tcPr>
          <w:p w14:paraId="3D92A1CF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231</w:t>
            </w:r>
          </w:p>
        </w:tc>
      </w:tr>
      <w:tr w:rsidR="009451B8" w:rsidRPr="0082263A" w14:paraId="1BE2B82E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17FA2F37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WBC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(4.2 - 10.3 x 10E9/L)</w:t>
            </w:r>
          </w:p>
        </w:tc>
        <w:tc>
          <w:tcPr>
            <w:tcW w:w="960" w:type="dxa"/>
            <w:hideMark/>
          </w:tcPr>
          <w:p w14:paraId="73F2196F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3.22</w:t>
            </w:r>
          </w:p>
        </w:tc>
        <w:tc>
          <w:tcPr>
            <w:tcW w:w="777" w:type="dxa"/>
            <w:hideMark/>
          </w:tcPr>
          <w:p w14:paraId="29C6A9F7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3.41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064D6852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7.75</w:t>
            </w:r>
          </w:p>
        </w:tc>
        <w:tc>
          <w:tcPr>
            <w:tcW w:w="960" w:type="dxa"/>
            <w:hideMark/>
          </w:tcPr>
          <w:p w14:paraId="62A7CF9A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6.12</w:t>
            </w:r>
          </w:p>
        </w:tc>
      </w:tr>
      <w:tr w:rsidR="009451B8" w:rsidRPr="0082263A" w14:paraId="09C277F7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63C071E8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Absolute neutrophils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(2.0 - 6.7 x 10E9/L)</w:t>
            </w:r>
          </w:p>
        </w:tc>
        <w:tc>
          <w:tcPr>
            <w:tcW w:w="960" w:type="dxa"/>
            <w:hideMark/>
          </w:tcPr>
          <w:p w14:paraId="68DED022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1.34</w:t>
            </w:r>
          </w:p>
        </w:tc>
        <w:tc>
          <w:tcPr>
            <w:tcW w:w="777" w:type="dxa"/>
            <w:hideMark/>
          </w:tcPr>
          <w:p w14:paraId="46E3960C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1.52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7AB71449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3.38</w:t>
            </w:r>
          </w:p>
        </w:tc>
        <w:tc>
          <w:tcPr>
            <w:tcW w:w="960" w:type="dxa"/>
            <w:hideMark/>
          </w:tcPr>
          <w:p w14:paraId="5C92407C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2.62</w:t>
            </w:r>
          </w:p>
        </w:tc>
      </w:tr>
      <w:tr w:rsidR="009451B8" w:rsidRPr="0082263A" w14:paraId="13147686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0480FB34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Absolute lymphocytes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(0.9 - 3.4 x 10E9/L)</w:t>
            </w:r>
          </w:p>
        </w:tc>
        <w:tc>
          <w:tcPr>
            <w:tcW w:w="960" w:type="dxa"/>
            <w:hideMark/>
          </w:tcPr>
          <w:p w14:paraId="63319D68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1.58</w:t>
            </w:r>
          </w:p>
        </w:tc>
        <w:tc>
          <w:tcPr>
            <w:tcW w:w="777" w:type="dxa"/>
            <w:hideMark/>
          </w:tcPr>
          <w:p w14:paraId="01707C5F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1.71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3F90844F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3.94</w:t>
            </w:r>
          </w:p>
        </w:tc>
        <w:tc>
          <w:tcPr>
            <w:tcW w:w="960" w:type="dxa"/>
            <w:hideMark/>
          </w:tcPr>
          <w:p w14:paraId="26309E2C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2.97</w:t>
            </w:r>
          </w:p>
        </w:tc>
      </w:tr>
      <w:tr w:rsidR="009451B8" w:rsidRPr="0082263A" w14:paraId="2BAA38AB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1313A110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Absolute monocyten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(0.3 - 0.8 x 10E9/L)</w:t>
            </w:r>
          </w:p>
        </w:tc>
        <w:tc>
          <w:tcPr>
            <w:tcW w:w="960" w:type="dxa"/>
            <w:hideMark/>
          </w:tcPr>
          <w:p w14:paraId="7316A6FF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0.28</w:t>
            </w:r>
          </w:p>
        </w:tc>
        <w:tc>
          <w:tcPr>
            <w:tcW w:w="777" w:type="dxa"/>
            <w:hideMark/>
          </w:tcPr>
          <w:p w14:paraId="471169B7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0.15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3EDECC4B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0.39</w:t>
            </w:r>
          </w:p>
        </w:tc>
        <w:tc>
          <w:tcPr>
            <w:tcW w:w="960" w:type="dxa"/>
            <w:hideMark/>
          </w:tcPr>
          <w:p w14:paraId="04501EDC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0.49</w:t>
            </w:r>
          </w:p>
        </w:tc>
      </w:tr>
      <w:tr w:rsidR="009451B8" w:rsidRPr="0082263A" w14:paraId="674833F1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3C4CD449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Absolute eosinophils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fr-FR" w:eastAsia="nl-BE"/>
              </w:rPr>
              <w:t>(0.02 - 0.25 x 10E9/L)</w:t>
            </w:r>
          </w:p>
        </w:tc>
        <w:tc>
          <w:tcPr>
            <w:tcW w:w="960" w:type="dxa"/>
            <w:hideMark/>
          </w:tcPr>
          <w:p w14:paraId="6A78B807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0.01</w:t>
            </w:r>
          </w:p>
        </w:tc>
        <w:tc>
          <w:tcPr>
            <w:tcW w:w="777" w:type="dxa"/>
            <w:hideMark/>
          </w:tcPr>
          <w:p w14:paraId="3438D7A2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0A4117DA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0.03</w:t>
            </w:r>
          </w:p>
        </w:tc>
        <w:tc>
          <w:tcPr>
            <w:tcW w:w="960" w:type="dxa"/>
            <w:hideMark/>
          </w:tcPr>
          <w:p w14:paraId="7E3CAE0E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0.02</w:t>
            </w:r>
          </w:p>
        </w:tc>
      </w:tr>
      <w:tr w:rsidR="009451B8" w:rsidRPr="0082263A" w14:paraId="181B4341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57FD8C7A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Absolute basophils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fr-FR" w:eastAsia="nl-BE"/>
              </w:rPr>
              <w:t>(0.01 - 0.09 x 10E9/L)</w:t>
            </w:r>
          </w:p>
        </w:tc>
        <w:tc>
          <w:tcPr>
            <w:tcW w:w="960" w:type="dxa"/>
            <w:hideMark/>
          </w:tcPr>
          <w:p w14:paraId="3502FBB0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777" w:type="dxa"/>
            <w:hideMark/>
          </w:tcPr>
          <w:p w14:paraId="4E7E60D5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72EC89FE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0.01</w:t>
            </w:r>
          </w:p>
        </w:tc>
        <w:tc>
          <w:tcPr>
            <w:tcW w:w="960" w:type="dxa"/>
            <w:hideMark/>
          </w:tcPr>
          <w:p w14:paraId="7776BD0C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0.01</w:t>
            </w:r>
          </w:p>
        </w:tc>
      </w:tr>
      <w:tr w:rsidR="009451B8" w:rsidRPr="0082263A" w14:paraId="3BE43409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68EFDEA4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APTT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(23.0 - 31.0 sec)</w:t>
            </w:r>
          </w:p>
        </w:tc>
        <w:tc>
          <w:tcPr>
            <w:tcW w:w="960" w:type="dxa"/>
            <w:hideMark/>
          </w:tcPr>
          <w:p w14:paraId="553D2519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24.9</w:t>
            </w:r>
          </w:p>
        </w:tc>
        <w:tc>
          <w:tcPr>
            <w:tcW w:w="777" w:type="dxa"/>
            <w:hideMark/>
          </w:tcPr>
          <w:p w14:paraId="25C52306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25.3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1127C124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3D2930FC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21.7</w:t>
            </w:r>
          </w:p>
        </w:tc>
      </w:tr>
      <w:tr w:rsidR="009451B8" w:rsidRPr="0082263A" w14:paraId="02009A86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3CAD1B01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PT 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(78.0 - 123%)</w:t>
            </w:r>
          </w:p>
        </w:tc>
        <w:tc>
          <w:tcPr>
            <w:tcW w:w="960" w:type="dxa"/>
            <w:hideMark/>
          </w:tcPr>
          <w:p w14:paraId="57F1D81E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777" w:type="dxa"/>
            <w:hideMark/>
          </w:tcPr>
          <w:p w14:paraId="73FCE02B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&gt;130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2C608110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0D441204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122</w:t>
            </w:r>
          </w:p>
        </w:tc>
      </w:tr>
      <w:tr w:rsidR="009451B8" w:rsidRPr="0082263A" w14:paraId="37846768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216D5944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Creatinine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(0.50 - 0.80 mg/dL)</w:t>
            </w:r>
          </w:p>
        </w:tc>
        <w:tc>
          <w:tcPr>
            <w:tcW w:w="960" w:type="dxa"/>
            <w:hideMark/>
          </w:tcPr>
          <w:p w14:paraId="7B065905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0.67</w:t>
            </w:r>
          </w:p>
        </w:tc>
        <w:tc>
          <w:tcPr>
            <w:tcW w:w="777" w:type="dxa"/>
            <w:hideMark/>
          </w:tcPr>
          <w:p w14:paraId="3D92146B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0.63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0D7674F8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14721009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0.62</w:t>
            </w:r>
          </w:p>
        </w:tc>
      </w:tr>
      <w:tr w:rsidR="009451B8" w:rsidRPr="0082263A" w14:paraId="376B9D97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6D7FCABC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CRP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(&lt;10 mg/L)</w:t>
            </w:r>
          </w:p>
        </w:tc>
        <w:tc>
          <w:tcPr>
            <w:tcW w:w="960" w:type="dxa"/>
            <w:hideMark/>
          </w:tcPr>
          <w:p w14:paraId="5A9172D9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13.7</w:t>
            </w:r>
          </w:p>
        </w:tc>
        <w:tc>
          <w:tcPr>
            <w:tcW w:w="777" w:type="dxa"/>
            <w:hideMark/>
          </w:tcPr>
          <w:p w14:paraId="18EFE60C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BE"/>
              </w:rPr>
              <w:t>27.1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2A415672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7.2</w:t>
            </w:r>
          </w:p>
        </w:tc>
        <w:tc>
          <w:tcPr>
            <w:tcW w:w="960" w:type="dxa"/>
            <w:hideMark/>
          </w:tcPr>
          <w:p w14:paraId="279E1FC5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&lt;4.0</w:t>
            </w:r>
          </w:p>
        </w:tc>
      </w:tr>
      <w:tr w:rsidR="009451B8" w:rsidRPr="0082263A" w14:paraId="4AE5882C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36898173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LDH</w:t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br/>
              <w:t>(120 - 246 U/L)</w:t>
            </w:r>
          </w:p>
        </w:tc>
        <w:tc>
          <w:tcPr>
            <w:tcW w:w="960" w:type="dxa"/>
            <w:hideMark/>
          </w:tcPr>
          <w:p w14:paraId="5437D937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159</w:t>
            </w:r>
          </w:p>
        </w:tc>
        <w:tc>
          <w:tcPr>
            <w:tcW w:w="777" w:type="dxa"/>
            <w:hideMark/>
          </w:tcPr>
          <w:p w14:paraId="7D94F4E9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10678158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168</w:t>
            </w:r>
          </w:p>
        </w:tc>
        <w:tc>
          <w:tcPr>
            <w:tcW w:w="960" w:type="dxa"/>
            <w:hideMark/>
          </w:tcPr>
          <w:p w14:paraId="6DD9D3C6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137</w:t>
            </w:r>
          </w:p>
        </w:tc>
      </w:tr>
      <w:tr w:rsidR="009451B8" w:rsidRPr="0082263A" w14:paraId="3FC57926" w14:textId="77777777" w:rsidTr="009451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62A5E223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CK 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(34 - 145 U/L)</w:t>
            </w:r>
          </w:p>
        </w:tc>
        <w:tc>
          <w:tcPr>
            <w:tcW w:w="960" w:type="dxa"/>
            <w:hideMark/>
          </w:tcPr>
          <w:p w14:paraId="10E156F9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73</w:t>
            </w:r>
          </w:p>
        </w:tc>
        <w:tc>
          <w:tcPr>
            <w:tcW w:w="777" w:type="dxa"/>
            <w:hideMark/>
          </w:tcPr>
          <w:p w14:paraId="2FD24468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197</w:t>
            </w: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019E93F7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hideMark/>
          </w:tcPr>
          <w:p w14:paraId="3B9F0EFF" w14:textId="77777777" w:rsidR="009451B8" w:rsidRPr="0082263A" w:rsidRDefault="009451B8" w:rsidP="00D47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78</w:t>
            </w:r>
          </w:p>
        </w:tc>
      </w:tr>
      <w:tr w:rsidR="009451B8" w:rsidRPr="0082263A" w14:paraId="6AFAA0B6" w14:textId="77777777" w:rsidTr="00945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EDEDED" w:themeFill="accent3" w:themeFillTint="33"/>
            <w:hideMark/>
          </w:tcPr>
          <w:p w14:paraId="15C56DB1" w14:textId="77777777" w:rsidR="009451B8" w:rsidRPr="0082263A" w:rsidRDefault="009451B8" w:rsidP="00D475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Ferritine </w:t>
            </w: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br/>
            </w:r>
            <w:r w:rsidRPr="0082263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nl-BE"/>
              </w:rPr>
              <w:t>(10 - 291 µg/L)</w:t>
            </w:r>
          </w:p>
        </w:tc>
        <w:tc>
          <w:tcPr>
            <w:tcW w:w="960" w:type="dxa"/>
            <w:hideMark/>
          </w:tcPr>
          <w:p w14:paraId="520DCC55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777" w:type="dxa"/>
            <w:hideMark/>
          </w:tcPr>
          <w:p w14:paraId="7664B915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left w:val="single" w:sz="4" w:space="0" w:color="7F7F7F" w:themeColor="text1" w:themeTint="80"/>
            </w:tcBorders>
            <w:hideMark/>
          </w:tcPr>
          <w:p w14:paraId="57C5FA4C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22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960" w:type="dxa"/>
            <w:hideMark/>
          </w:tcPr>
          <w:p w14:paraId="61202B2C" w14:textId="77777777" w:rsidR="009451B8" w:rsidRPr="0082263A" w:rsidRDefault="009451B8" w:rsidP="00D47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2BF44BDF" w14:textId="77777777" w:rsidR="00D4758C" w:rsidRDefault="00D4758C" w:rsidP="00D4758C">
      <w:pPr>
        <w:jc w:val="center"/>
        <w:rPr>
          <w:lang w:val="en-US"/>
        </w:rPr>
      </w:pPr>
    </w:p>
    <w:p w14:paraId="560F7743" w14:textId="77777777" w:rsidR="0082263A" w:rsidRDefault="0082263A" w:rsidP="00D4758C">
      <w:pPr>
        <w:jc w:val="center"/>
        <w:rPr>
          <w:lang w:val="en-US"/>
        </w:rPr>
      </w:pPr>
    </w:p>
    <w:p w14:paraId="2A5F2998" w14:textId="14196924" w:rsidR="0082263A" w:rsidRDefault="0082263A" w:rsidP="00D4758C">
      <w:pPr>
        <w:jc w:val="center"/>
        <w:rPr>
          <w:lang w:val="en-US"/>
        </w:rPr>
      </w:pPr>
    </w:p>
    <w:p w14:paraId="2DE337A3" w14:textId="00DA2C7B" w:rsidR="00736712" w:rsidRDefault="00736712" w:rsidP="00D4758C">
      <w:pPr>
        <w:jc w:val="center"/>
        <w:rPr>
          <w:lang w:val="en-US"/>
        </w:rPr>
      </w:pPr>
    </w:p>
    <w:p w14:paraId="4CE90A01" w14:textId="23319F5C" w:rsidR="00736712" w:rsidRDefault="00736712" w:rsidP="00D4758C">
      <w:pPr>
        <w:jc w:val="center"/>
        <w:rPr>
          <w:lang w:val="en-US"/>
        </w:rPr>
      </w:pPr>
    </w:p>
    <w:p w14:paraId="41BB46F1" w14:textId="489D6012" w:rsidR="00736712" w:rsidRDefault="00736712" w:rsidP="00D4758C">
      <w:pPr>
        <w:jc w:val="center"/>
        <w:rPr>
          <w:lang w:val="en-US"/>
        </w:rPr>
      </w:pPr>
    </w:p>
    <w:p w14:paraId="587B682E" w14:textId="11589E28" w:rsidR="00736712" w:rsidRDefault="00736712" w:rsidP="00D4758C">
      <w:pPr>
        <w:jc w:val="center"/>
        <w:rPr>
          <w:lang w:val="en-US"/>
        </w:rPr>
      </w:pPr>
    </w:p>
    <w:p w14:paraId="0FB81829" w14:textId="24839624" w:rsidR="00736712" w:rsidRDefault="00736712" w:rsidP="00D4758C">
      <w:pPr>
        <w:jc w:val="center"/>
        <w:rPr>
          <w:lang w:val="en-US"/>
        </w:rPr>
      </w:pPr>
    </w:p>
    <w:p w14:paraId="6723B439" w14:textId="5FC5E40B" w:rsidR="00736712" w:rsidRDefault="00736712" w:rsidP="00D4758C">
      <w:pPr>
        <w:jc w:val="center"/>
        <w:rPr>
          <w:lang w:val="en-US"/>
        </w:rPr>
      </w:pPr>
    </w:p>
    <w:p w14:paraId="45CA6512" w14:textId="00942CAC" w:rsidR="00736712" w:rsidRDefault="00736712" w:rsidP="00D4758C">
      <w:pPr>
        <w:jc w:val="center"/>
        <w:rPr>
          <w:lang w:val="en-US"/>
        </w:rPr>
      </w:pPr>
    </w:p>
    <w:p w14:paraId="4F8280C0" w14:textId="5C921D6A" w:rsidR="00736712" w:rsidRDefault="00736712" w:rsidP="00D4758C">
      <w:pPr>
        <w:jc w:val="center"/>
        <w:rPr>
          <w:lang w:val="en-US"/>
        </w:rPr>
      </w:pPr>
    </w:p>
    <w:p w14:paraId="6C7F64BD" w14:textId="6E48A2D0" w:rsidR="00736712" w:rsidRDefault="00736712" w:rsidP="00D4758C">
      <w:pPr>
        <w:jc w:val="center"/>
        <w:rPr>
          <w:lang w:val="en-US"/>
        </w:rPr>
      </w:pPr>
    </w:p>
    <w:p w14:paraId="739B0503" w14:textId="1D1C433F" w:rsidR="00736712" w:rsidRDefault="00736712" w:rsidP="00D4758C">
      <w:pPr>
        <w:jc w:val="center"/>
        <w:rPr>
          <w:lang w:val="en-US"/>
        </w:rPr>
      </w:pPr>
    </w:p>
    <w:p w14:paraId="604C84CD" w14:textId="728FA029" w:rsidR="00736712" w:rsidRDefault="00736712" w:rsidP="00D4758C">
      <w:pPr>
        <w:jc w:val="center"/>
        <w:rPr>
          <w:lang w:val="en-US"/>
        </w:rPr>
      </w:pPr>
    </w:p>
    <w:p w14:paraId="0B00301F" w14:textId="2142C60B" w:rsidR="00736712" w:rsidRDefault="00736712" w:rsidP="00D4758C">
      <w:pPr>
        <w:jc w:val="center"/>
        <w:rPr>
          <w:lang w:val="en-US"/>
        </w:rPr>
      </w:pPr>
    </w:p>
    <w:p w14:paraId="19B450FE" w14:textId="3593CE35" w:rsidR="00736712" w:rsidRDefault="00736712" w:rsidP="00D4758C">
      <w:pPr>
        <w:jc w:val="center"/>
        <w:rPr>
          <w:lang w:val="en-US"/>
        </w:rPr>
      </w:pPr>
    </w:p>
    <w:p w14:paraId="025A87FF" w14:textId="661FF2B6" w:rsidR="00736712" w:rsidRDefault="00736712" w:rsidP="00D4758C">
      <w:pPr>
        <w:jc w:val="center"/>
        <w:rPr>
          <w:lang w:val="en-US"/>
        </w:rPr>
      </w:pPr>
    </w:p>
    <w:p w14:paraId="72AF2F58" w14:textId="45B84425" w:rsidR="00736712" w:rsidRDefault="00736712" w:rsidP="00D4758C">
      <w:pPr>
        <w:jc w:val="center"/>
        <w:rPr>
          <w:lang w:val="en-US"/>
        </w:rPr>
      </w:pPr>
    </w:p>
    <w:p w14:paraId="491B1EFA" w14:textId="30802700" w:rsidR="00736712" w:rsidRDefault="00736712" w:rsidP="00D4758C">
      <w:pPr>
        <w:jc w:val="center"/>
        <w:rPr>
          <w:lang w:val="en-US"/>
        </w:rPr>
      </w:pPr>
    </w:p>
    <w:p w14:paraId="3F64FE19" w14:textId="2074C96B" w:rsidR="00736712" w:rsidRDefault="00736712" w:rsidP="00D4758C">
      <w:pPr>
        <w:jc w:val="center"/>
        <w:rPr>
          <w:lang w:val="en-US"/>
        </w:rPr>
      </w:pPr>
    </w:p>
    <w:p w14:paraId="3B5FDA86" w14:textId="674F198C" w:rsidR="00736712" w:rsidRDefault="00736712" w:rsidP="00D4758C">
      <w:pPr>
        <w:jc w:val="center"/>
        <w:rPr>
          <w:lang w:val="en-US"/>
        </w:rPr>
      </w:pPr>
    </w:p>
    <w:p w14:paraId="60940C04" w14:textId="2A9DCE78" w:rsidR="00736712" w:rsidRDefault="00736712" w:rsidP="00D4758C">
      <w:pPr>
        <w:jc w:val="center"/>
        <w:rPr>
          <w:lang w:val="en-US"/>
        </w:rPr>
      </w:pPr>
    </w:p>
    <w:p w14:paraId="0306A358" w14:textId="30B520F7" w:rsidR="00736712" w:rsidRDefault="00736712" w:rsidP="00D4758C">
      <w:pPr>
        <w:jc w:val="center"/>
        <w:rPr>
          <w:lang w:val="en-US"/>
        </w:rPr>
      </w:pPr>
    </w:p>
    <w:p w14:paraId="2FBE6DD7" w14:textId="37888DE0" w:rsidR="00736712" w:rsidRDefault="00736712" w:rsidP="00D4758C">
      <w:pPr>
        <w:jc w:val="center"/>
        <w:rPr>
          <w:lang w:val="en-US"/>
        </w:rPr>
      </w:pPr>
    </w:p>
    <w:p w14:paraId="0CB789C5" w14:textId="782CF14D" w:rsidR="00736712" w:rsidRDefault="00736712" w:rsidP="00D4758C">
      <w:pPr>
        <w:jc w:val="center"/>
        <w:rPr>
          <w:lang w:val="en-US"/>
        </w:rPr>
      </w:pPr>
    </w:p>
    <w:p w14:paraId="6F3213A7" w14:textId="6F28D118" w:rsidR="00736712" w:rsidRDefault="00736712" w:rsidP="00D4758C">
      <w:pPr>
        <w:jc w:val="center"/>
        <w:rPr>
          <w:lang w:val="en-US"/>
        </w:rPr>
      </w:pPr>
    </w:p>
    <w:p w14:paraId="0BEA876C" w14:textId="3F59FDE5" w:rsidR="00736712" w:rsidRDefault="00736712" w:rsidP="00D4758C">
      <w:pPr>
        <w:jc w:val="center"/>
        <w:rPr>
          <w:lang w:val="en-US"/>
        </w:rPr>
      </w:pPr>
    </w:p>
    <w:p w14:paraId="7A6E14DA" w14:textId="6C22E727" w:rsidR="00736712" w:rsidRDefault="00736712" w:rsidP="00D4758C">
      <w:pPr>
        <w:jc w:val="center"/>
        <w:rPr>
          <w:lang w:val="en-US"/>
        </w:rPr>
      </w:pPr>
    </w:p>
    <w:p w14:paraId="120ABC08" w14:textId="40DC31EF" w:rsidR="00736712" w:rsidRDefault="00736712" w:rsidP="00D4758C">
      <w:pPr>
        <w:jc w:val="center"/>
        <w:rPr>
          <w:lang w:val="en-US"/>
        </w:rPr>
      </w:pPr>
    </w:p>
    <w:p w14:paraId="2CD2E64D" w14:textId="5BA3E055" w:rsidR="00736712" w:rsidRPr="0082263A" w:rsidRDefault="00DD3364" w:rsidP="00D4758C">
      <w:pPr>
        <w:jc w:val="center"/>
        <w:rPr>
          <w:lang w:val="en-US"/>
        </w:rPr>
      </w:pPr>
      <w:r>
        <w:rPr>
          <w:lang w:val="en-US"/>
        </w:rPr>
        <w:t>D = day</w:t>
      </w:r>
      <w:r w:rsidR="00A17F73">
        <w:rPr>
          <w:lang w:val="en-US"/>
        </w:rPr>
        <w:t xml:space="preserve"> post symptom onset</w:t>
      </w:r>
      <w:r>
        <w:rPr>
          <w:lang w:val="en-US"/>
        </w:rPr>
        <w:t xml:space="preserve">; </w:t>
      </w:r>
      <w:r w:rsidR="007441D9">
        <w:rPr>
          <w:lang w:val="en-US"/>
        </w:rPr>
        <w:t>PO2 = partial O</w:t>
      </w:r>
      <w:r w:rsidR="007441D9" w:rsidRPr="007441D9">
        <w:rPr>
          <w:vertAlign w:val="subscript"/>
          <w:lang w:val="en-US"/>
        </w:rPr>
        <w:t>2</w:t>
      </w:r>
      <w:r w:rsidR="007441D9">
        <w:rPr>
          <w:lang w:val="en-US"/>
        </w:rPr>
        <w:t xml:space="preserve"> pressure</w:t>
      </w:r>
      <w:r w:rsidR="00F84BC2">
        <w:rPr>
          <w:lang w:val="en-US"/>
        </w:rPr>
        <w:t>;</w:t>
      </w:r>
      <w:r w:rsidR="007441D9">
        <w:rPr>
          <w:lang w:val="en-US"/>
        </w:rPr>
        <w:t xml:space="preserve"> PCO2 = partial CO</w:t>
      </w:r>
      <w:r w:rsidR="007441D9" w:rsidRPr="007441D9">
        <w:rPr>
          <w:vertAlign w:val="subscript"/>
          <w:lang w:val="en-US"/>
        </w:rPr>
        <w:t>2</w:t>
      </w:r>
      <w:r w:rsidR="007441D9">
        <w:rPr>
          <w:lang w:val="en-US"/>
        </w:rPr>
        <w:t xml:space="preserve"> pressure</w:t>
      </w:r>
      <w:r w:rsidR="00F84BC2">
        <w:rPr>
          <w:lang w:val="en-US"/>
        </w:rPr>
        <w:t>;</w:t>
      </w:r>
      <w:r w:rsidR="007441D9">
        <w:rPr>
          <w:lang w:val="en-US"/>
        </w:rPr>
        <w:t xml:space="preserve"> </w:t>
      </w:r>
      <w:r w:rsidR="00736712">
        <w:rPr>
          <w:lang w:val="en-US"/>
        </w:rPr>
        <w:t>WBC = white blood cells</w:t>
      </w:r>
      <w:r w:rsidR="00F84BC2">
        <w:rPr>
          <w:lang w:val="en-US"/>
        </w:rPr>
        <w:t>;</w:t>
      </w:r>
      <w:r w:rsidR="00736712">
        <w:rPr>
          <w:lang w:val="en-US"/>
        </w:rPr>
        <w:t xml:space="preserve"> APTT = activated partial tromboplastin time</w:t>
      </w:r>
      <w:r w:rsidR="00F84BC2">
        <w:rPr>
          <w:lang w:val="en-US"/>
        </w:rPr>
        <w:t>;</w:t>
      </w:r>
      <w:r w:rsidR="00736712">
        <w:rPr>
          <w:lang w:val="en-US"/>
        </w:rPr>
        <w:t xml:space="preserve"> PT = prothrombin time</w:t>
      </w:r>
      <w:r w:rsidR="00F84BC2">
        <w:rPr>
          <w:lang w:val="en-US"/>
        </w:rPr>
        <w:t>;</w:t>
      </w:r>
      <w:r w:rsidR="00736712">
        <w:rPr>
          <w:lang w:val="en-US"/>
        </w:rPr>
        <w:t xml:space="preserve"> CRP = C-reactive protein</w:t>
      </w:r>
      <w:r w:rsidR="00F84BC2">
        <w:rPr>
          <w:lang w:val="en-US"/>
        </w:rPr>
        <w:t>;</w:t>
      </w:r>
      <w:r w:rsidR="00736712">
        <w:rPr>
          <w:lang w:val="en-US"/>
        </w:rPr>
        <w:t xml:space="preserve"> LDH = lactate dehydrogenase</w:t>
      </w:r>
      <w:r w:rsidR="00F84BC2">
        <w:rPr>
          <w:lang w:val="en-US"/>
        </w:rPr>
        <w:t>;</w:t>
      </w:r>
      <w:r w:rsidR="00736712">
        <w:rPr>
          <w:lang w:val="en-US"/>
        </w:rPr>
        <w:t xml:space="preserve"> CK = creatine kinase</w:t>
      </w:r>
      <w:r w:rsidR="0019052E">
        <w:rPr>
          <w:lang w:val="en-US"/>
        </w:rPr>
        <w:t xml:space="preserve">. </w:t>
      </w:r>
      <w:r w:rsidR="00D01093">
        <w:rPr>
          <w:lang w:val="en-US"/>
        </w:rPr>
        <w:t>The reference range for each of the parameters is given between brackets and values that deviate are depicted in red.</w:t>
      </w:r>
    </w:p>
    <w:sectPr w:rsidR="00736712" w:rsidRPr="0082263A" w:rsidSect="00D47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3A"/>
    <w:rsid w:val="00003153"/>
    <w:rsid w:val="00081101"/>
    <w:rsid w:val="000A72DF"/>
    <w:rsid w:val="000D2F22"/>
    <w:rsid w:val="00136274"/>
    <w:rsid w:val="0019052E"/>
    <w:rsid w:val="00296911"/>
    <w:rsid w:val="00315EB0"/>
    <w:rsid w:val="00361FF4"/>
    <w:rsid w:val="00363365"/>
    <w:rsid w:val="00456181"/>
    <w:rsid w:val="00517939"/>
    <w:rsid w:val="0053185D"/>
    <w:rsid w:val="006A5674"/>
    <w:rsid w:val="00736712"/>
    <w:rsid w:val="007441D9"/>
    <w:rsid w:val="0075151D"/>
    <w:rsid w:val="007E341C"/>
    <w:rsid w:val="0082263A"/>
    <w:rsid w:val="009451B8"/>
    <w:rsid w:val="00950C07"/>
    <w:rsid w:val="009A5C15"/>
    <w:rsid w:val="009E2062"/>
    <w:rsid w:val="00A17F73"/>
    <w:rsid w:val="00A40D44"/>
    <w:rsid w:val="00A760D9"/>
    <w:rsid w:val="00AE72F8"/>
    <w:rsid w:val="00B00451"/>
    <w:rsid w:val="00B25E4F"/>
    <w:rsid w:val="00D01093"/>
    <w:rsid w:val="00D4758C"/>
    <w:rsid w:val="00D535AF"/>
    <w:rsid w:val="00DD3364"/>
    <w:rsid w:val="00F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CF5D"/>
  <w15:chartTrackingRefBased/>
  <w15:docId w15:val="{91C95937-79FF-4A18-8767-1ED3CF5A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226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922EF4416E14DB5FE6D52848F1787" ma:contentTypeVersion="13" ma:contentTypeDescription="Een nieuw document maken." ma:contentTypeScope="" ma:versionID="db5e7cc366ae042aa04cde3181622f74">
  <xsd:schema xmlns:xsd="http://www.w3.org/2001/XMLSchema" xmlns:xs="http://www.w3.org/2001/XMLSchema" xmlns:p="http://schemas.microsoft.com/office/2006/metadata/properties" xmlns:ns3="b50c9222-af14-4640-b7fc-95454aab3d5c" xmlns:ns4="30290a75-856e-4589-8b2f-9b0bd35b8740" targetNamespace="http://schemas.microsoft.com/office/2006/metadata/properties" ma:root="true" ma:fieldsID="e67217b144d2a159cd00608d8401c2c6" ns3:_="" ns4:_="">
    <xsd:import namespace="b50c9222-af14-4640-b7fc-95454aab3d5c"/>
    <xsd:import namespace="30290a75-856e-4589-8b2f-9b0bd35b8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c9222-af14-4640-b7fc-95454aab3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0a75-856e-4589-8b2f-9b0bd35b8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982F7-907A-418E-A062-E9693112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c9222-af14-4640-b7fc-95454aab3d5c"/>
    <ds:schemaRef ds:uri="30290a75-856e-4589-8b2f-9b0bd35b8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5E1F0-0F88-4CA1-A596-0206F43FE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1CE18-211B-4BA6-AAD8-39B4C4976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Selhorst</dc:creator>
  <cp:keywords/>
  <dc:description/>
  <cp:lastModifiedBy>Chris Davies</cp:lastModifiedBy>
  <cp:revision>32</cp:revision>
  <dcterms:created xsi:type="dcterms:W3CDTF">2020-10-14T14:22:00Z</dcterms:created>
  <dcterms:modified xsi:type="dcterms:W3CDTF">2020-11-05T22:13:00Z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0x010100D0F922EF4416E14DB5FE6D52848F1787</vt:lpwstr>
  </property>
</Properties>
</file>